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B9E4C">
      <w:pPr>
        <w:kinsoku/>
        <w:autoSpaceDE/>
        <w:autoSpaceDN/>
        <w:spacing w:before="120" w:beforeLines="50"/>
        <w:jc w:val="left"/>
        <w:textAlignment w:val="auto"/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eastAsia="zh-CN"/>
        </w:rPr>
      </w:pP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TW"/>
        </w:rPr>
        <w:t>附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CN"/>
        </w:rPr>
        <w:t>件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en-US" w:eastAsia="zh-CN"/>
        </w:rPr>
        <w:t>3</w:t>
      </w:r>
      <w:bookmarkStart w:id="0" w:name="_GoBack"/>
      <w:bookmarkEnd w:id="0"/>
    </w:p>
    <w:p w14:paraId="52196176">
      <w:pPr>
        <w:kinsoku/>
        <w:autoSpaceDE/>
        <w:autoSpaceDN/>
        <w:spacing w:after="240" w:afterLines="100"/>
        <w:jc w:val="center"/>
        <w:textAlignment w:val="auto"/>
        <w:rPr>
          <w:rFonts w:hint="eastAsia" w:ascii="方正小标宋简体" w:hAnsi="方正小标宋简体" w:eastAsia="PMingLiU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  <w:t>领航级智能工厂项目申报材料清单</w:t>
      </w:r>
    </w:p>
    <w:tbl>
      <w:tblPr>
        <w:tblStyle w:val="12"/>
        <w:tblW w:w="867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2002"/>
        <w:gridCol w:w="5670"/>
      </w:tblGrid>
      <w:tr w14:paraId="05BDF8D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</w:tblPrEx>
        <w:trPr>
          <w:trHeight w:val="45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B30CB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序号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1B423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所需材料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BEFAA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具体内容</w:t>
            </w:r>
          </w:p>
        </w:tc>
      </w:tr>
      <w:tr w14:paraId="3AE7CC3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89507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1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FF85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真实性及保密承诺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71A7A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真实性及保密承诺书</w:t>
            </w:r>
          </w:p>
        </w:tc>
      </w:tr>
      <w:tr w14:paraId="4599626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EED1E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2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6EB5E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申报单位基本信息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9D5AA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包括企业名称、地址、性质、行业、联系方式等信息</w:t>
            </w:r>
          </w:p>
        </w:tc>
      </w:tr>
      <w:tr w14:paraId="2E05DB0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</w:tblPrEx>
        <w:trPr>
          <w:trHeight w:val="12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85368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3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CC1D3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智能工厂基本情况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4F3B3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包括智能工厂建设起止时间、总投资、集成商、项目简介等信息</w:t>
            </w:r>
          </w:p>
        </w:tc>
      </w:tr>
      <w:tr w14:paraId="4D3D162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439B3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spacing w:val="0"/>
                <w:kern w:val="2"/>
                <w:sz w:val="28"/>
                <w:szCs w:val="28"/>
                <w:u w:color="000000"/>
                <w:lang w:val="zh-TW" w:eastAsia="zh-TW"/>
              </w:rPr>
              <w:t>4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563FD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智能工厂建设情况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1BF22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工厂建设背景、工厂总体架构、制造模式探索、典型场景建设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等信息</w:t>
            </w:r>
          </w:p>
        </w:tc>
      </w:tr>
      <w:tr w14:paraId="1829EFD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</w:tblPrEx>
        <w:trPr>
          <w:trHeight w:val="1011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6C623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5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6523B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智能工厂建设成效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AC3D1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先进性与特色亮点、关键绩效改善、推广应用、人才培养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等信息</w:t>
            </w:r>
          </w:p>
        </w:tc>
      </w:tr>
      <w:tr w14:paraId="780C196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</w:tblPrEx>
        <w:trPr>
          <w:trHeight w:val="12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3935C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6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2F37A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领航级智能工厂培育方案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B74E2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包括培育目标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提升方案、关键举措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等</w:t>
            </w:r>
          </w:p>
        </w:tc>
      </w:tr>
    </w:tbl>
    <w:p w14:paraId="4700D020">
      <w:pPr>
        <w:widowControl/>
        <w:kinsoku/>
        <w:autoSpaceDE/>
        <w:autoSpaceDN/>
        <w:adjustRightInd w:val="0"/>
        <w:snapToGrid w:val="0"/>
        <w:spacing w:before="240" w:beforeLines="100"/>
        <w:ind w:firstLine="36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具体模板和填写要求请登录智能制造数据资源公共服务平台（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eastAsia="zh-TW"/>
        </w:rPr>
        <w:t>https://www.miit-imps.com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）进行查看。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MingLiU">
    <w:altName w:val="宋体-繁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0A3DC">
    <w:pPr>
      <w:widowControl w:val="0"/>
      <w:tabs>
        <w:tab w:val="center" w:pos="4153"/>
        <w:tab w:val="right" w:pos="8306"/>
      </w:tabs>
      <w:spacing w:after="160" w:line="278" w:lineRule="auto"/>
      <w:ind w:firstLine="0"/>
      <w:jc w:val="center"/>
      <w:rPr>
        <w:rFonts w:ascii="Times New Roman" w:hAnsi="Times New Roman" w:eastAsia="Arial Unicode MS" w:cs="Arial Unicode MS"/>
        <w:color w:val="000000"/>
        <w:kern w:val="2"/>
        <w:sz w:val="24"/>
        <w:szCs w:val="24"/>
        <w:u w:color="000000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EA581A">
                          <w:pP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4"/>
                              <w:szCs w:val="24"/>
                              <w:u w:color="000000"/>
                              <w:lang w:val="en-US" w:eastAsia="zh-CN" w:bidi="ar-SA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EA581A">
                    <w:pP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4"/>
                        <w:szCs w:val="24"/>
                        <w:u w:color="000000"/>
                        <w:lang w:val="en-US" w:eastAsia="zh-CN" w:bidi="ar-SA"/>
                      </w:rPr>
                      <w:t>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97A7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00"/>
    <w:rsid w:val="00016B9A"/>
    <w:rsid w:val="000F65B1"/>
    <w:rsid w:val="000F6D6E"/>
    <w:rsid w:val="001C1CA4"/>
    <w:rsid w:val="00274C81"/>
    <w:rsid w:val="00397130"/>
    <w:rsid w:val="003D5BBC"/>
    <w:rsid w:val="003E4E00"/>
    <w:rsid w:val="003F1E95"/>
    <w:rsid w:val="00523228"/>
    <w:rsid w:val="0055763E"/>
    <w:rsid w:val="00584CE5"/>
    <w:rsid w:val="005B7243"/>
    <w:rsid w:val="00610FA9"/>
    <w:rsid w:val="0069401A"/>
    <w:rsid w:val="00761E7A"/>
    <w:rsid w:val="00787F90"/>
    <w:rsid w:val="007C1241"/>
    <w:rsid w:val="007D1FC5"/>
    <w:rsid w:val="007D35E8"/>
    <w:rsid w:val="00803E53"/>
    <w:rsid w:val="009269A2"/>
    <w:rsid w:val="00951264"/>
    <w:rsid w:val="009663C2"/>
    <w:rsid w:val="009706AB"/>
    <w:rsid w:val="00AA0C1E"/>
    <w:rsid w:val="00B33512"/>
    <w:rsid w:val="00B82DC7"/>
    <w:rsid w:val="00BC09C3"/>
    <w:rsid w:val="00C456D6"/>
    <w:rsid w:val="00C50F25"/>
    <w:rsid w:val="00C83A9A"/>
    <w:rsid w:val="00CC2FAA"/>
    <w:rsid w:val="00D3569F"/>
    <w:rsid w:val="00DC56D9"/>
    <w:rsid w:val="00E530C5"/>
    <w:rsid w:val="00F128EE"/>
    <w:rsid w:val="00F608EA"/>
    <w:rsid w:val="00FB50D1"/>
    <w:rsid w:val="00FF56BA"/>
    <w:rsid w:val="01C25065"/>
    <w:rsid w:val="039C5442"/>
    <w:rsid w:val="0438160E"/>
    <w:rsid w:val="04932CE9"/>
    <w:rsid w:val="06041575"/>
    <w:rsid w:val="067F34C8"/>
    <w:rsid w:val="08033CE1"/>
    <w:rsid w:val="0B457B43"/>
    <w:rsid w:val="0E9C0022"/>
    <w:rsid w:val="0EFD165D"/>
    <w:rsid w:val="10EA5A3E"/>
    <w:rsid w:val="110D092F"/>
    <w:rsid w:val="11146F5F"/>
    <w:rsid w:val="11366ED6"/>
    <w:rsid w:val="12A813C9"/>
    <w:rsid w:val="141352AC"/>
    <w:rsid w:val="18602A8A"/>
    <w:rsid w:val="18C1177B"/>
    <w:rsid w:val="190E24E6"/>
    <w:rsid w:val="19185113"/>
    <w:rsid w:val="1A1F0E4F"/>
    <w:rsid w:val="1A84298D"/>
    <w:rsid w:val="1B4F7512"/>
    <w:rsid w:val="1DA00646"/>
    <w:rsid w:val="20196340"/>
    <w:rsid w:val="20E95D13"/>
    <w:rsid w:val="20F3093F"/>
    <w:rsid w:val="21CB366A"/>
    <w:rsid w:val="228F6446"/>
    <w:rsid w:val="24617421"/>
    <w:rsid w:val="24A85EE5"/>
    <w:rsid w:val="25A34326"/>
    <w:rsid w:val="26411ABD"/>
    <w:rsid w:val="29051210"/>
    <w:rsid w:val="29FC9A40"/>
    <w:rsid w:val="2AFD6E9F"/>
    <w:rsid w:val="2B587BBB"/>
    <w:rsid w:val="2C9C00DD"/>
    <w:rsid w:val="2DF06C87"/>
    <w:rsid w:val="2FBB2F70"/>
    <w:rsid w:val="311E37B6"/>
    <w:rsid w:val="3243465A"/>
    <w:rsid w:val="33A361F5"/>
    <w:rsid w:val="34750B27"/>
    <w:rsid w:val="37BD7447"/>
    <w:rsid w:val="397D21FC"/>
    <w:rsid w:val="3A4009AF"/>
    <w:rsid w:val="3C564CA5"/>
    <w:rsid w:val="3D7D1865"/>
    <w:rsid w:val="3E4F1453"/>
    <w:rsid w:val="3EAD1CD6"/>
    <w:rsid w:val="3FD7881D"/>
    <w:rsid w:val="412B4CE1"/>
    <w:rsid w:val="41EA1096"/>
    <w:rsid w:val="42287493"/>
    <w:rsid w:val="448022D4"/>
    <w:rsid w:val="453F1E02"/>
    <w:rsid w:val="4665558C"/>
    <w:rsid w:val="46A4392F"/>
    <w:rsid w:val="46B1432D"/>
    <w:rsid w:val="46E840F4"/>
    <w:rsid w:val="476C53CD"/>
    <w:rsid w:val="48F13107"/>
    <w:rsid w:val="4CDE39A2"/>
    <w:rsid w:val="4E543767"/>
    <w:rsid w:val="4F0C137B"/>
    <w:rsid w:val="507F69B4"/>
    <w:rsid w:val="509D7D32"/>
    <w:rsid w:val="526F020F"/>
    <w:rsid w:val="52CF270B"/>
    <w:rsid w:val="53633101"/>
    <w:rsid w:val="55E464CD"/>
    <w:rsid w:val="57582590"/>
    <w:rsid w:val="576E6AFE"/>
    <w:rsid w:val="5778214B"/>
    <w:rsid w:val="57D865F2"/>
    <w:rsid w:val="5B5B41C1"/>
    <w:rsid w:val="5BFB00CD"/>
    <w:rsid w:val="5C0276AD"/>
    <w:rsid w:val="5CC93D27"/>
    <w:rsid w:val="5DFB31FE"/>
    <w:rsid w:val="5F5F0972"/>
    <w:rsid w:val="5F776494"/>
    <w:rsid w:val="5FFC3CAA"/>
    <w:rsid w:val="608B585C"/>
    <w:rsid w:val="60E26F9B"/>
    <w:rsid w:val="61923281"/>
    <w:rsid w:val="62213376"/>
    <w:rsid w:val="629E5C56"/>
    <w:rsid w:val="62CF4061"/>
    <w:rsid w:val="653D52B2"/>
    <w:rsid w:val="65E10333"/>
    <w:rsid w:val="65E41BD1"/>
    <w:rsid w:val="664645FE"/>
    <w:rsid w:val="66AF0431"/>
    <w:rsid w:val="67362901"/>
    <w:rsid w:val="676FDBF3"/>
    <w:rsid w:val="67FE26E3"/>
    <w:rsid w:val="680D7C5D"/>
    <w:rsid w:val="695D089B"/>
    <w:rsid w:val="6A1218E1"/>
    <w:rsid w:val="6C2B055A"/>
    <w:rsid w:val="6CE0342C"/>
    <w:rsid w:val="6D1A412B"/>
    <w:rsid w:val="6D2555A0"/>
    <w:rsid w:val="6E8CEB0F"/>
    <w:rsid w:val="6FD66A2F"/>
    <w:rsid w:val="6FF9271D"/>
    <w:rsid w:val="7327134F"/>
    <w:rsid w:val="73749C27"/>
    <w:rsid w:val="7476258E"/>
    <w:rsid w:val="74FD4A5E"/>
    <w:rsid w:val="764D3B09"/>
    <w:rsid w:val="767E49C1"/>
    <w:rsid w:val="774A394F"/>
    <w:rsid w:val="77DB72D8"/>
    <w:rsid w:val="795804B5"/>
    <w:rsid w:val="79A42945"/>
    <w:rsid w:val="7A3426C9"/>
    <w:rsid w:val="7D9F8D8F"/>
    <w:rsid w:val="7DABCC4A"/>
    <w:rsid w:val="7DD547CA"/>
    <w:rsid w:val="7DDF653A"/>
    <w:rsid w:val="7E6370C3"/>
    <w:rsid w:val="7E72811A"/>
    <w:rsid w:val="7EB5548B"/>
    <w:rsid w:val="7F3E16E2"/>
    <w:rsid w:val="7FDB0992"/>
    <w:rsid w:val="7FEC6560"/>
    <w:rsid w:val="7FF7DACE"/>
    <w:rsid w:val="7FFBCFBB"/>
    <w:rsid w:val="8EB7BC72"/>
    <w:rsid w:val="A92FD2F0"/>
    <w:rsid w:val="BF75F860"/>
    <w:rsid w:val="CDEFB52D"/>
    <w:rsid w:val="CFEFFD4F"/>
    <w:rsid w:val="DB7F069D"/>
    <w:rsid w:val="DF6F8C2A"/>
    <w:rsid w:val="DF7B077F"/>
    <w:rsid w:val="DFF14AE0"/>
    <w:rsid w:val="E574D36D"/>
    <w:rsid w:val="E7FDBF25"/>
    <w:rsid w:val="E9AB4908"/>
    <w:rsid w:val="EDFFE161"/>
    <w:rsid w:val="EF56A46E"/>
    <w:rsid w:val="EF7B7FE8"/>
    <w:rsid w:val="F36FBEA3"/>
    <w:rsid w:val="FBFADA20"/>
    <w:rsid w:val="FDAD446D"/>
    <w:rsid w:val="FDEFFDAE"/>
    <w:rsid w:val="FFF3C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jc w:val="both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282</Characters>
  <Lines>67</Lines>
  <Paragraphs>51</Paragraphs>
  <TotalTime>4</TotalTime>
  <ScaleCrop>false</ScaleCrop>
  <LinksUpToDate>false</LinksUpToDate>
  <CharactersWithSpaces>282</CharactersWithSpaces>
  <Application>WPS Office_6.10.0.8870_F1E327BC-269C-435d-A152-05C5408002CA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2023-10-20T03:43:00Z</dcterms:created>
  <dc:creator>13811</dc:creator>
  <cp:lastModifiedBy>NN</cp:lastModifiedBy>
  <dcterms:modified xsi:type="dcterms:W3CDTF">2026-07-20T17:13:19Z</dcterms:modified>
  <dc:title>附件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2052-6.10.0.8870</vt:lpwstr>
  </property>
  <property fmtid="{D5CDD505-2E9C-101B-9397-08002B2CF9AE}" pid="3" name="ICV">
    <vt:lpwstr>B50CD5A05D394FEBCC44336A6B789782</vt:lpwstr>
  </property>
  <property fmtid="{D5CDD505-2E9C-101B-9397-08002B2CF9AE}" pid="4" name="KSOTemplateDocerSaveRecord">
    <vt:lpwstr>eyJoZGlkIjoiNWQ0NmRmMGJjNDBjMmJjODVmZmNiMTBmODQzZGRhZDAiLCJ1c2VySWQiOiIzNzY5NDg2MTQifQ==</vt:lpwstr>
  </property>
</Properties>
</file>