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宋体" w:eastAsia="仿宋_GB2312" w:cs="宋体"/>
          <w:b/>
          <w:bCs/>
          <w:spacing w:val="-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第七批西城区级非物质文化遗产代表性项目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辅助材料提交要求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宋体" w:eastAsia="方正小标宋简体" w:cs="宋体"/>
          <w:spacing w:val="-2"/>
          <w:kern w:val="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bCs/>
          <w:sz w:val="32"/>
          <w:szCs w:val="18"/>
        </w:rPr>
      </w:pPr>
      <w:r>
        <w:rPr>
          <w:rFonts w:ascii="黑体" w:hAnsi="ˎ̥" w:eastAsia="黑体" w:cs="宋体"/>
          <w:color w:val="000000"/>
          <w:kern w:val="0"/>
          <w:sz w:val="32"/>
          <w:szCs w:val="32"/>
        </w:rPr>
        <w:t>一</w:t>
      </w:r>
      <w:r>
        <w:rPr>
          <w:rFonts w:hint="eastAsia" w:ascii="黑体" w:hAnsi="ˎ̥" w:eastAsia="黑体" w:cs="宋体"/>
          <w:color w:val="000000"/>
          <w:kern w:val="0"/>
          <w:sz w:val="32"/>
          <w:szCs w:val="32"/>
        </w:rPr>
        <w:t>、辅助材料内容：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（一）文献与史料；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（二）实证材料；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（三）媒体报道材料；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（四）宣传展示活动材料；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（五）出版物（封面与目录）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（六）获奖与荣誉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（七）其他与项目有关的材料（名人题词、学术论文等）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二</w:t>
      </w:r>
      <w:r>
        <w:rPr>
          <w:rFonts w:hint="eastAsia" w:ascii="黑体" w:eastAsia="黑体"/>
          <w:bCs/>
          <w:sz w:val="32"/>
          <w:szCs w:val="32"/>
        </w:rPr>
        <w:t>、提交要求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（一）电子版材料：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图片须为原始拍摄</w:t>
      </w:r>
      <w:r>
        <w:rPr>
          <w:rFonts w:hint="eastAsia" w:ascii="仿宋_GB2312" w:eastAsia="仿宋_GB2312"/>
          <w:sz w:val="32"/>
          <w:szCs w:val="32"/>
        </w:rPr>
        <w:t>、截图</w:t>
      </w:r>
      <w:r>
        <w:rPr>
          <w:rFonts w:ascii="仿宋_GB2312" w:eastAsia="仿宋_GB2312"/>
          <w:sz w:val="32"/>
          <w:szCs w:val="32"/>
        </w:rPr>
        <w:t>或扫描生成的未经压缩的原</w:t>
      </w:r>
      <w:r>
        <w:rPr>
          <w:rFonts w:hint="eastAsia" w:ascii="仿宋_GB2312" w:eastAsia="仿宋_GB2312"/>
          <w:sz w:val="32"/>
          <w:szCs w:val="32"/>
        </w:rPr>
        <w:t>图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</w:rPr>
        <w:t>；音视频需原始采集，画面清晰、音量饱和。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图片格式为JPEG或TIFF，</w:t>
      </w:r>
      <w:r>
        <w:rPr>
          <w:rFonts w:hint="eastAsia" w:ascii="仿宋_GB2312" w:eastAsia="仿宋_GB2312"/>
          <w:sz w:val="32"/>
          <w:szCs w:val="32"/>
        </w:rPr>
        <w:t>扫描</w:t>
      </w:r>
      <w:r>
        <w:rPr>
          <w:rFonts w:ascii="仿宋_GB2312" w:eastAsia="仿宋_GB2312"/>
          <w:sz w:val="32"/>
          <w:szCs w:val="32"/>
        </w:rPr>
        <w:t>分辨率不低于300DPI，单幅文件大小不低于2MB且不超过10MB；</w:t>
      </w:r>
      <w:r>
        <w:rPr>
          <w:rFonts w:hint="eastAsia" w:ascii="仿宋_GB2312" w:eastAsia="仿宋_GB2312"/>
          <w:sz w:val="32"/>
          <w:szCs w:val="32"/>
        </w:rPr>
        <w:t>音视频格式MP4/MPEG格式，分辨率不低于1</w:t>
      </w:r>
      <w:r>
        <w:rPr>
          <w:rFonts w:ascii="仿宋_GB2312" w:eastAsia="仿宋_GB2312"/>
          <w:sz w:val="32"/>
          <w:szCs w:val="32"/>
        </w:rPr>
        <w:t>080*1920</w:t>
      </w:r>
      <w:r>
        <w:rPr>
          <w:rFonts w:hint="eastAsia" w:ascii="仿宋_GB2312" w:eastAsia="仿宋_GB2312"/>
          <w:sz w:val="32"/>
          <w:szCs w:val="32"/>
        </w:rPr>
        <w:t>，单个文件大小不要超过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hint="eastAsia"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图片内容须反映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情况，不得使用人工智能</w:t>
      </w:r>
      <w:r>
        <w:rPr>
          <w:rFonts w:hint="eastAsia" w:ascii="仿宋_GB2312" w:eastAsia="仿宋_GB2312"/>
          <w:sz w:val="32"/>
          <w:szCs w:val="32"/>
        </w:rPr>
        <w:t>（AI）</w:t>
      </w:r>
      <w:r>
        <w:rPr>
          <w:rFonts w:ascii="仿宋_GB2312" w:eastAsia="仿宋_GB2312"/>
          <w:sz w:val="32"/>
          <w:szCs w:val="32"/>
        </w:rPr>
        <w:t>生成、修复、补全或风格迁移等技术进行处理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图片</w:t>
      </w:r>
      <w:r>
        <w:rPr>
          <w:rFonts w:hint="eastAsia" w:ascii="仿宋_GB2312" w:eastAsia="仿宋_GB2312"/>
          <w:sz w:val="32"/>
          <w:szCs w:val="32"/>
        </w:rPr>
        <w:t>、音视频</w:t>
      </w:r>
      <w:r>
        <w:rPr>
          <w:rFonts w:ascii="仿宋_GB2312" w:eastAsia="仿宋_GB2312"/>
          <w:sz w:val="32"/>
          <w:szCs w:val="32"/>
        </w:rPr>
        <w:t>文件名称应清晰标注内容主题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拍摄（或采集）时间</w:t>
      </w:r>
      <w:r>
        <w:rPr>
          <w:rFonts w:hint="eastAsia" w:ascii="仿宋_GB2312" w:eastAsia="仿宋_GB2312"/>
          <w:sz w:val="32"/>
          <w:szCs w:val="32"/>
        </w:rPr>
        <w:t>、图片来源等文字</w:t>
      </w:r>
      <w:r>
        <w:rPr>
          <w:rFonts w:ascii="仿宋_GB2312" w:eastAsia="仿宋_GB2312"/>
          <w:sz w:val="32"/>
          <w:szCs w:val="32"/>
        </w:rPr>
        <w:t>便于识别和管理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（5）音频、视频资料及相关电子文件（统一拷到</w:t>
      </w:r>
      <w:r>
        <w:rPr>
          <w:rFonts w:hint="eastAsia" w:ascii="仿宋_GB2312" w:hAnsi="仿宋_GB2312" w:eastAsia="仿宋_GB2312" w:cs="仿宋_GB2312"/>
          <w:sz w:val="32"/>
          <w:szCs w:val="32"/>
        </w:rPr>
        <w:t>U盘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（二）纸质版材料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纸质版材料需将全部辅助材料汇编成册，A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纸排版，需有封面和目录，并与电子版材料配套提供。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TY3ZjJlZjg0YzM1OTNkYTRmZmQ5ZWI1ODBjM2UifQ=="/>
  </w:docVars>
  <w:rsids>
    <w:rsidRoot w:val="00D454D7"/>
    <w:rsid w:val="00023DE5"/>
    <w:rsid w:val="00071B30"/>
    <w:rsid w:val="0007545A"/>
    <w:rsid w:val="0009082C"/>
    <w:rsid w:val="001C624A"/>
    <w:rsid w:val="00245BC9"/>
    <w:rsid w:val="00266981"/>
    <w:rsid w:val="00303804"/>
    <w:rsid w:val="00364E6E"/>
    <w:rsid w:val="00415167"/>
    <w:rsid w:val="004E524D"/>
    <w:rsid w:val="005E61D1"/>
    <w:rsid w:val="006F6B7B"/>
    <w:rsid w:val="00752020"/>
    <w:rsid w:val="008128F9"/>
    <w:rsid w:val="00845A11"/>
    <w:rsid w:val="0086076A"/>
    <w:rsid w:val="008965C3"/>
    <w:rsid w:val="008C4311"/>
    <w:rsid w:val="008C695B"/>
    <w:rsid w:val="008D27A9"/>
    <w:rsid w:val="00910DE0"/>
    <w:rsid w:val="00996685"/>
    <w:rsid w:val="00B154F0"/>
    <w:rsid w:val="00B45560"/>
    <w:rsid w:val="00B9614C"/>
    <w:rsid w:val="00BD2F0E"/>
    <w:rsid w:val="00C43C43"/>
    <w:rsid w:val="00D06BDC"/>
    <w:rsid w:val="00D0753E"/>
    <w:rsid w:val="00D27CA4"/>
    <w:rsid w:val="00D454D7"/>
    <w:rsid w:val="00DA21B7"/>
    <w:rsid w:val="00DB3965"/>
    <w:rsid w:val="00EA45CA"/>
    <w:rsid w:val="00EC6A83"/>
    <w:rsid w:val="00F01BB5"/>
    <w:rsid w:val="00F35BB7"/>
    <w:rsid w:val="00F70907"/>
    <w:rsid w:val="00F753CE"/>
    <w:rsid w:val="00FA036E"/>
    <w:rsid w:val="00FE080F"/>
    <w:rsid w:val="060937C8"/>
    <w:rsid w:val="06B0722C"/>
    <w:rsid w:val="1569048E"/>
    <w:rsid w:val="172B2061"/>
    <w:rsid w:val="23214FD7"/>
    <w:rsid w:val="273F06A9"/>
    <w:rsid w:val="39C9372E"/>
    <w:rsid w:val="4F592C4B"/>
    <w:rsid w:val="54B11EB7"/>
    <w:rsid w:val="5EE74600"/>
    <w:rsid w:val="622F38CD"/>
    <w:rsid w:val="65893249"/>
    <w:rsid w:val="6CC12ACB"/>
    <w:rsid w:val="734D6893"/>
    <w:rsid w:val="797907DD"/>
    <w:rsid w:val="7B57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7"/>
    <w:semiHidden/>
    <w:unhideWhenUsed/>
    <w:uiPriority w:val="99"/>
    <w:rPr>
      <w:rFonts w:ascii="宋体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3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420</Characters>
  <Lines>3</Lines>
  <Paragraphs>1</Paragraphs>
  <TotalTime>46</TotalTime>
  <ScaleCrop>false</ScaleCrop>
  <LinksUpToDate>false</LinksUpToDate>
  <CharactersWithSpaces>492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2020-02-12T02:38:00Z</dcterms:created>
  <dc:creator>刘晶伟</dc:creator>
  <cp:lastModifiedBy>lyw829</cp:lastModifiedBy>
  <cp:lastPrinted>2025-02-12T05:49:00Z</cp:lastPrinted>
  <dcterms:modified xsi:type="dcterms:W3CDTF">2026-07-17T02:28:10Z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eyJoZGlkIjoiZDMyMDM3ZTY1MmY5N2RkMmU3MmRkNzE5ZDVmMmFhZjciLCJ1c2VySWQiOiI1NDA5MzU2MDEifQ==</vt:lpwstr>
  </property>
  <property fmtid="{D5CDD505-2E9C-101B-9397-08002B2CF9AE}" pid="3" name="KSOProductBuildVer">
    <vt:lpwstr>2052-11.8.2.8411</vt:lpwstr>
  </property>
  <property fmtid="{D5CDD505-2E9C-101B-9397-08002B2CF9AE}" pid="4" name="ICV">
    <vt:lpwstr>2DF6AE86ED3C48F7A451D339FE2FFD51_13</vt:lpwstr>
  </property>
</Properties>
</file>