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F6500">
      <w:pPr>
        <w:pStyle w:val="14"/>
        <w:bidi w:val="0"/>
        <w:rPr>
          <w:rFonts w:hint="default"/>
          <w:lang w:val="en-US" w:eastAsia="zh-CN"/>
        </w:rPr>
      </w:pPr>
      <w:bookmarkStart w:id="0" w:name="_GoBack"/>
      <w:r>
        <w:rPr>
          <w:rFonts w:hint="default"/>
          <w:lang w:val="en-US" w:eastAsia="zh-CN"/>
        </w:rPr>
        <w:t>一图读懂丨关于北京城市副中心支持工业和软件信息服务业绿色低碳转型发展的若干措施</w:t>
      </w:r>
    </w:p>
    <w:bookmarkEnd w:id="0"/>
    <w:p w14:paraId="4FCA3929">
      <w:pPr>
        <w:pStyle w:val="8"/>
        <w:bidi w:val="0"/>
        <w:rPr>
          <w:rFonts w:hint="default"/>
          <w:lang w:val="en-US" w:eastAsia="zh-CN"/>
        </w:rPr>
      </w:pPr>
      <w:r>
        <w:rPr>
          <w:rFonts w:hint="default"/>
          <w:lang w:val="en-US" w:eastAsia="zh-CN"/>
        </w:rPr>
        <w:t xml:space="preserve">日期：2026-06-23 15:20  </w:t>
      </w:r>
      <w:r>
        <w:rPr>
          <w:rFonts w:hint="eastAsia"/>
          <w:lang w:val="en-US" w:eastAsia="zh-CN"/>
        </w:rPr>
        <w:t xml:space="preserve">               </w:t>
      </w:r>
      <w:r>
        <w:rPr>
          <w:rFonts w:hint="default"/>
          <w:lang w:val="en-US" w:eastAsia="zh-CN"/>
        </w:rPr>
        <w:t xml:space="preserve">  来源：北京市通州区经济和信息化局</w:t>
      </w:r>
    </w:p>
    <w:p w14:paraId="49241CD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4048125" cy="75368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048125" cy="7536815"/>
                    </a:xfrm>
                    <a:prstGeom prst="rect">
                      <a:avLst/>
                    </a:prstGeom>
                    <a:noFill/>
                    <a:ln>
                      <a:noFill/>
                    </a:ln>
                  </pic:spPr>
                </pic:pic>
              </a:graphicData>
            </a:graphic>
          </wp:inline>
        </w:drawing>
      </w:r>
      <w:r>
        <w:drawing>
          <wp:inline distT="0" distB="0" distL="114300" distR="114300">
            <wp:extent cx="4200525" cy="87153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4200525" cy="8715375"/>
                    </a:xfrm>
                    <a:prstGeom prst="rect">
                      <a:avLst/>
                    </a:prstGeom>
                    <a:noFill/>
                    <a:ln>
                      <a:noFill/>
                    </a:ln>
                  </pic:spPr>
                </pic:pic>
              </a:graphicData>
            </a:graphic>
          </wp:inline>
        </w:drawing>
      </w:r>
      <w:r>
        <w:drawing>
          <wp:inline distT="0" distB="0" distL="114300" distR="114300">
            <wp:extent cx="5124450" cy="8801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124450" cy="8801100"/>
                    </a:xfrm>
                    <a:prstGeom prst="rect">
                      <a:avLst/>
                    </a:prstGeom>
                    <a:noFill/>
                    <a:ln>
                      <a:noFill/>
                    </a:ln>
                  </pic:spPr>
                </pic:pic>
              </a:graphicData>
            </a:graphic>
          </wp:inline>
        </w:drawing>
      </w:r>
      <w:r>
        <w:drawing>
          <wp:inline distT="0" distB="0" distL="114300" distR="114300">
            <wp:extent cx="4933950" cy="8839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4933950" cy="8839200"/>
                    </a:xfrm>
                    <a:prstGeom prst="rect">
                      <a:avLst/>
                    </a:prstGeom>
                    <a:noFill/>
                    <a:ln>
                      <a:noFill/>
                    </a:ln>
                  </pic:spPr>
                </pic:pic>
              </a:graphicData>
            </a:graphic>
          </wp:inline>
        </w:drawing>
      </w:r>
    </w:p>
    <w:p w14:paraId="4D49DA7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lang w:val="en-US" w:eastAsia="zh-CN"/>
        </w:rPr>
      </w:pPr>
      <w:r>
        <w:rPr>
          <w:rFonts w:hint="default"/>
          <w:lang w:val="en-US" w:eastAsia="zh-CN"/>
        </w:rPr>
        <w:t>https://www.bjtzh.gov.cn/bjtz/jdhy/202606/1792721.shtml</w:t>
      </w:r>
    </w:p>
    <w:p w14:paraId="14A3CD36">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2D4DAB"/>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56EBE"/>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E52E0"/>
    <w:rsid w:val="04E5597F"/>
    <w:rsid w:val="05C9270C"/>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0D02130"/>
    <w:rsid w:val="11284EE7"/>
    <w:rsid w:val="122C71D3"/>
    <w:rsid w:val="126555E2"/>
    <w:rsid w:val="12B6109D"/>
    <w:rsid w:val="135C6A68"/>
    <w:rsid w:val="14AC3169"/>
    <w:rsid w:val="14BA55A9"/>
    <w:rsid w:val="16E465E6"/>
    <w:rsid w:val="17B571BE"/>
    <w:rsid w:val="183B3D17"/>
    <w:rsid w:val="187A04AD"/>
    <w:rsid w:val="188602CE"/>
    <w:rsid w:val="191F6B75"/>
    <w:rsid w:val="19DB3E43"/>
    <w:rsid w:val="19E646A3"/>
    <w:rsid w:val="1A3F168A"/>
    <w:rsid w:val="1ACD4BC9"/>
    <w:rsid w:val="1AD00105"/>
    <w:rsid w:val="1C1F5C60"/>
    <w:rsid w:val="1C26202E"/>
    <w:rsid w:val="1CFA082A"/>
    <w:rsid w:val="1D2B08CD"/>
    <w:rsid w:val="1D75769C"/>
    <w:rsid w:val="1E486D5E"/>
    <w:rsid w:val="20E515DF"/>
    <w:rsid w:val="20EE4514"/>
    <w:rsid w:val="21490716"/>
    <w:rsid w:val="22A660F0"/>
    <w:rsid w:val="23350630"/>
    <w:rsid w:val="239C0C8D"/>
    <w:rsid w:val="242B3DB3"/>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60A0131"/>
    <w:rsid w:val="370B0758"/>
    <w:rsid w:val="387E58D5"/>
    <w:rsid w:val="38D5360F"/>
    <w:rsid w:val="3B005163"/>
    <w:rsid w:val="3BC5648D"/>
    <w:rsid w:val="3C131F35"/>
    <w:rsid w:val="3C8B707E"/>
    <w:rsid w:val="3D0B60DD"/>
    <w:rsid w:val="3D242F7A"/>
    <w:rsid w:val="3E9C40F3"/>
    <w:rsid w:val="3F047193"/>
    <w:rsid w:val="40B15178"/>
    <w:rsid w:val="4139196E"/>
    <w:rsid w:val="415848E1"/>
    <w:rsid w:val="417A5F93"/>
    <w:rsid w:val="418935AC"/>
    <w:rsid w:val="4296377D"/>
    <w:rsid w:val="42F8070A"/>
    <w:rsid w:val="430E0353"/>
    <w:rsid w:val="433C38D6"/>
    <w:rsid w:val="441C68B9"/>
    <w:rsid w:val="446948F1"/>
    <w:rsid w:val="45B9632A"/>
    <w:rsid w:val="46931CE2"/>
    <w:rsid w:val="47407E1B"/>
    <w:rsid w:val="477B0D92"/>
    <w:rsid w:val="480F418D"/>
    <w:rsid w:val="485C7A85"/>
    <w:rsid w:val="486F5D2C"/>
    <w:rsid w:val="4B077B9F"/>
    <w:rsid w:val="4CF97814"/>
    <w:rsid w:val="4D797ECA"/>
    <w:rsid w:val="4E7271B8"/>
    <w:rsid w:val="4EB31BF9"/>
    <w:rsid w:val="4F216E80"/>
    <w:rsid w:val="4F6B7653"/>
    <w:rsid w:val="4FEE4718"/>
    <w:rsid w:val="505020B9"/>
    <w:rsid w:val="513841CB"/>
    <w:rsid w:val="514A0E57"/>
    <w:rsid w:val="515B6E68"/>
    <w:rsid w:val="52025F45"/>
    <w:rsid w:val="52511EB8"/>
    <w:rsid w:val="52687459"/>
    <w:rsid w:val="528945A2"/>
    <w:rsid w:val="53AA5870"/>
    <w:rsid w:val="54581D88"/>
    <w:rsid w:val="5599644C"/>
    <w:rsid w:val="56A05C5E"/>
    <w:rsid w:val="57691CAA"/>
    <w:rsid w:val="579B39F0"/>
    <w:rsid w:val="57A37E38"/>
    <w:rsid w:val="587662C1"/>
    <w:rsid w:val="58E45E5C"/>
    <w:rsid w:val="5966249A"/>
    <w:rsid w:val="599D54F4"/>
    <w:rsid w:val="59C57696"/>
    <w:rsid w:val="5ABE63C0"/>
    <w:rsid w:val="5B5F3C17"/>
    <w:rsid w:val="5C0F18E6"/>
    <w:rsid w:val="5D942074"/>
    <w:rsid w:val="5F42540D"/>
    <w:rsid w:val="605308F0"/>
    <w:rsid w:val="60F01468"/>
    <w:rsid w:val="613B531F"/>
    <w:rsid w:val="61537BFA"/>
    <w:rsid w:val="616E77F5"/>
    <w:rsid w:val="61941FCD"/>
    <w:rsid w:val="61A372B8"/>
    <w:rsid w:val="61CC184F"/>
    <w:rsid w:val="61FB7F6E"/>
    <w:rsid w:val="626A293A"/>
    <w:rsid w:val="632C62D6"/>
    <w:rsid w:val="65F73711"/>
    <w:rsid w:val="66801568"/>
    <w:rsid w:val="6710609A"/>
    <w:rsid w:val="67697562"/>
    <w:rsid w:val="695B7490"/>
    <w:rsid w:val="69C218FE"/>
    <w:rsid w:val="6BDB68DE"/>
    <w:rsid w:val="6C270DD3"/>
    <w:rsid w:val="6C705350"/>
    <w:rsid w:val="6D872A5A"/>
    <w:rsid w:val="6E1F25FD"/>
    <w:rsid w:val="6E413E28"/>
    <w:rsid w:val="6F370898"/>
    <w:rsid w:val="6F4638FD"/>
    <w:rsid w:val="70956FE4"/>
    <w:rsid w:val="71020CE1"/>
    <w:rsid w:val="73F7433F"/>
    <w:rsid w:val="756F626F"/>
    <w:rsid w:val="75930F1E"/>
    <w:rsid w:val="76FA56D9"/>
    <w:rsid w:val="775748F9"/>
    <w:rsid w:val="77BF12F7"/>
    <w:rsid w:val="78264085"/>
    <w:rsid w:val="79060B26"/>
    <w:rsid w:val="79665442"/>
    <w:rsid w:val="798E17BF"/>
    <w:rsid w:val="79D16624"/>
    <w:rsid w:val="79E44119"/>
    <w:rsid w:val="7A283BED"/>
    <w:rsid w:val="7A5A1A94"/>
    <w:rsid w:val="7AA0221D"/>
    <w:rsid w:val="7B705706"/>
    <w:rsid w:val="7C8440E2"/>
    <w:rsid w:val="7D324444"/>
    <w:rsid w:val="7D470D1C"/>
    <w:rsid w:val="7DCC36B1"/>
    <w:rsid w:val="7E0E1F5B"/>
    <w:rsid w:val="7E39495F"/>
    <w:rsid w:val="7F3A0F4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link w:val="50"/>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link w:val="5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 w:type="character" w:customStyle="1" w:styleId="50">
    <w:name w:val="标题 5 Char"/>
    <w:link w:val="6"/>
    <w:qFormat/>
    <w:uiPriority w:val="9"/>
  </w:style>
  <w:style w:type="character" w:customStyle="1" w:styleId="51">
    <w:name w:val="标题 8 Char"/>
    <w:link w:val="9"/>
    <w:qFormat/>
    <w:uiPriority w:val="9"/>
    <w:rPr>
      <w:rFonts w:ascii="Arial" w:hAnsi="Arial" w:eastAsia="仿宋_GB2312"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0</Words>
  <Characters>0</Characters>
  <Lines>1</Lines>
  <Paragraphs>1</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2026-06-24T09:36:07Z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006B6EDA4676459494C3D3FED5C19712_13</vt:lpwstr>
  </property>
  <property fmtid="{D5CDD505-2E9C-101B-9397-08002B2CF9AE}" pid="4" name="KSOTemplateDocerSaveRecord">
    <vt:lpwstr>eyJoZGlkIjoiMjIxMjI5YjhlNTAxYzUyOTYyYWZlMGFjYmE4ZTczY2EiLCJ1c2VySWQiOiIxNDU2NzYxMDUwIn0=</vt:lpwstr>
  </property>
</Properties>
</file>