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C8F2">
      <w:pPr>
        <w:spacing w:line="560" w:lineRule="exact"/>
        <w:ind w:right="1280"/>
        <w:rPr>
          <w:rFonts w:hint="eastAsia" w:ascii="黑体" w:hAnsi="黑体" w:eastAsia="黑体"/>
          <w:sz w:val="32"/>
          <w:szCs w:val="36"/>
        </w:rPr>
      </w:pPr>
      <w:bookmarkStart w:id="0" w:name="_Hlk201589377"/>
      <w:r>
        <w:rPr>
          <w:rFonts w:hint="eastAsia" w:ascii="黑体" w:hAnsi="黑体" w:eastAsia="黑体"/>
          <w:sz w:val="32"/>
          <w:szCs w:val="36"/>
        </w:rPr>
        <w:t>附件：</w:t>
      </w:r>
    </w:p>
    <w:p w14:paraId="28E4B9B8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/>
          <w:sz w:val="44"/>
          <w:szCs w:val="48"/>
        </w:rPr>
        <w:t>《朝阳区关于支持互联网3.0创新发展的若干措施》202</w:t>
      </w:r>
      <w:r>
        <w:rPr>
          <w:rFonts w:hint="eastAsia" w:ascii="方正小标宋简体" w:hAnsi="方正小标宋简体" w:eastAsia="方正小标宋简体"/>
          <w:sz w:val="44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sz w:val="44"/>
          <w:szCs w:val="48"/>
        </w:rPr>
        <w:t>年拟支持项目</w:t>
      </w:r>
    </w:p>
    <w:p w14:paraId="2E20D470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/>
          <w:sz w:val="44"/>
          <w:szCs w:val="48"/>
        </w:rPr>
        <w:t>公示信息表</w:t>
      </w:r>
    </w:p>
    <w:bookmarkEnd w:id="0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536"/>
      </w:tblGrid>
      <w:tr w14:paraId="67D6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760" w:type="dxa"/>
            <w:vAlign w:val="center"/>
          </w:tcPr>
          <w:p w14:paraId="7DF3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1" w:name="_GoBack" w:colFirst="0" w:colLast="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36" w:type="dxa"/>
            <w:vAlign w:val="center"/>
          </w:tcPr>
          <w:p w14:paraId="76B3B93B">
            <w:pPr>
              <w:ind w:right="84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</w:tr>
      <w:bookmarkEnd w:id="1"/>
      <w:tr w14:paraId="6301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9F4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6" w:type="dxa"/>
            <w:vAlign w:val="center"/>
          </w:tcPr>
          <w:p w14:paraId="57729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北京优锘科技股份有限公司</w:t>
            </w:r>
          </w:p>
        </w:tc>
      </w:tr>
      <w:tr w14:paraId="08E1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5C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6" w:type="dxa"/>
            <w:vAlign w:val="center"/>
          </w:tcPr>
          <w:p w14:paraId="26D9B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北京卡路里信息技术有限公司</w:t>
            </w:r>
          </w:p>
        </w:tc>
      </w:tr>
      <w:tr w14:paraId="09B1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4A4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6" w:type="dxa"/>
            <w:vAlign w:val="center"/>
          </w:tcPr>
          <w:p w14:paraId="12D17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数字栩生(北京)科技有限公司</w:t>
            </w:r>
          </w:p>
        </w:tc>
      </w:tr>
      <w:tr w14:paraId="2D03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61F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6" w:type="dxa"/>
            <w:vAlign w:val="center"/>
          </w:tcPr>
          <w:p w14:paraId="41607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北京龙威互动科技有限公司</w:t>
            </w:r>
          </w:p>
        </w:tc>
      </w:tr>
      <w:tr w14:paraId="54C5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58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6" w:type="dxa"/>
            <w:vAlign w:val="center"/>
          </w:tcPr>
          <w:p w14:paraId="0A896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艾迪普科技股份有限公司</w:t>
            </w:r>
          </w:p>
        </w:tc>
      </w:tr>
      <w:tr w14:paraId="279D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796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6" w:type="dxa"/>
            <w:vAlign w:val="center"/>
          </w:tcPr>
          <w:p w14:paraId="4C670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北京易诚高科科技发展有限公司</w:t>
            </w:r>
          </w:p>
        </w:tc>
      </w:tr>
      <w:tr w14:paraId="2708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8C9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6" w:type="dxa"/>
            <w:vAlign w:val="center"/>
          </w:tcPr>
          <w:p w14:paraId="4EE44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北京构力科技有限公司</w:t>
            </w:r>
          </w:p>
        </w:tc>
      </w:tr>
      <w:tr w14:paraId="4D0B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35C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6" w:type="dxa"/>
            <w:vAlign w:val="center"/>
          </w:tcPr>
          <w:p w14:paraId="73318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北京蔚领时代科技有限公司</w:t>
            </w:r>
          </w:p>
        </w:tc>
      </w:tr>
      <w:tr w14:paraId="6E37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87D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36" w:type="dxa"/>
            <w:vAlign w:val="center"/>
          </w:tcPr>
          <w:p w14:paraId="4B8FF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北京七鑫易维信息技术有限公司</w:t>
            </w:r>
          </w:p>
        </w:tc>
      </w:tr>
      <w:tr w14:paraId="369A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67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36" w:type="dxa"/>
            <w:vAlign w:val="center"/>
          </w:tcPr>
          <w:p w14:paraId="420AE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北京浤泽科技发展有限公司</w:t>
            </w:r>
          </w:p>
        </w:tc>
      </w:tr>
      <w:tr w14:paraId="055F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566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36" w:type="dxa"/>
            <w:vAlign w:val="center"/>
          </w:tcPr>
          <w:p w14:paraId="5F4F6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北京蔚海灿娱数字科技有限公司</w:t>
            </w:r>
          </w:p>
        </w:tc>
      </w:tr>
      <w:tr w14:paraId="367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CC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36" w:type="dxa"/>
            <w:vAlign w:val="center"/>
          </w:tcPr>
          <w:p w14:paraId="70062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北京三体阶梯文化传媒有限公司</w:t>
            </w:r>
          </w:p>
        </w:tc>
      </w:tr>
      <w:tr w14:paraId="4080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71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36" w:type="dxa"/>
            <w:vAlign w:val="center"/>
          </w:tcPr>
          <w:p w14:paraId="67C9B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北京鸿合图灵智能科技有限公司</w:t>
            </w:r>
          </w:p>
        </w:tc>
      </w:tr>
      <w:tr w14:paraId="119D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068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36" w:type="dxa"/>
            <w:vAlign w:val="center"/>
          </w:tcPr>
          <w:p w14:paraId="36EBD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北京智维盈讯网络科技有限公司</w:t>
            </w:r>
          </w:p>
        </w:tc>
      </w:tr>
      <w:tr w14:paraId="174C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765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36" w:type="dxa"/>
            <w:vAlign w:val="center"/>
          </w:tcPr>
          <w:p w14:paraId="2B207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北京文华在线教育科技股份有限公司</w:t>
            </w:r>
          </w:p>
        </w:tc>
      </w:tr>
      <w:tr w14:paraId="2742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0C7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36" w:type="dxa"/>
            <w:vAlign w:val="center"/>
          </w:tcPr>
          <w:p w14:paraId="6DF33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大洋云鲜（北京）科技有限公司</w:t>
            </w:r>
          </w:p>
        </w:tc>
      </w:tr>
      <w:tr w14:paraId="1941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DCA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36" w:type="dxa"/>
            <w:vAlign w:val="center"/>
          </w:tcPr>
          <w:p w14:paraId="0E637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北京数美时代科技有限公司</w:t>
            </w:r>
          </w:p>
        </w:tc>
      </w:tr>
      <w:tr w14:paraId="10E7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72D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36" w:type="dxa"/>
            <w:vAlign w:val="center"/>
          </w:tcPr>
          <w:p w14:paraId="2DD9A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融慧金科金融服务外包（北京）有限公司</w:t>
            </w:r>
          </w:p>
        </w:tc>
      </w:tr>
      <w:tr w14:paraId="2792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316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36" w:type="dxa"/>
            <w:vAlign w:val="center"/>
          </w:tcPr>
          <w:p w14:paraId="70A5E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北京涛思数据科技有限公司</w:t>
            </w:r>
          </w:p>
        </w:tc>
      </w:tr>
      <w:tr w14:paraId="3E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AA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36" w:type="dxa"/>
            <w:vAlign w:val="center"/>
          </w:tcPr>
          <w:p w14:paraId="65992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北京九五智驾信息技术股份有限公司</w:t>
            </w:r>
          </w:p>
        </w:tc>
      </w:tr>
      <w:tr w14:paraId="4099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EA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36" w:type="dxa"/>
            <w:vAlign w:val="center"/>
          </w:tcPr>
          <w:p w14:paraId="21010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神州灵云(北京)科技有限公司</w:t>
            </w:r>
          </w:p>
        </w:tc>
      </w:tr>
      <w:tr w14:paraId="0105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56A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36" w:type="dxa"/>
            <w:vAlign w:val="center"/>
          </w:tcPr>
          <w:p w14:paraId="79CE7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凌锐蓝信科技(北京)有限公司</w:t>
            </w:r>
          </w:p>
        </w:tc>
      </w:tr>
      <w:tr w14:paraId="1AE9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D72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36" w:type="dxa"/>
            <w:vAlign w:val="center"/>
          </w:tcPr>
          <w:p w14:paraId="0BC83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北京幂律智能科技有限责任公司</w:t>
            </w:r>
          </w:p>
        </w:tc>
      </w:tr>
      <w:tr w14:paraId="15EE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03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36" w:type="dxa"/>
            <w:vAlign w:val="center"/>
          </w:tcPr>
          <w:p w14:paraId="10368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北京像素派对科技有限公司</w:t>
            </w:r>
          </w:p>
        </w:tc>
      </w:tr>
      <w:tr w14:paraId="7B10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810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36" w:type="dxa"/>
            <w:vAlign w:val="center"/>
          </w:tcPr>
          <w:p w14:paraId="64571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北京英赫世纪置业有限公司</w:t>
            </w:r>
          </w:p>
        </w:tc>
      </w:tr>
      <w:tr w14:paraId="44EF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D0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36" w:type="dxa"/>
            <w:vAlign w:val="center"/>
          </w:tcPr>
          <w:p w14:paraId="7C257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北京中联超清数智传媒有限公司</w:t>
            </w:r>
          </w:p>
        </w:tc>
      </w:tr>
      <w:tr w14:paraId="33DD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9CC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36" w:type="dxa"/>
            <w:vAlign w:val="center"/>
          </w:tcPr>
          <w:p w14:paraId="5B645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北京数智场景科技有限公司</w:t>
            </w:r>
          </w:p>
        </w:tc>
      </w:tr>
      <w:tr w14:paraId="313E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16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36" w:type="dxa"/>
            <w:vAlign w:val="center"/>
          </w:tcPr>
          <w:p w14:paraId="2DAF1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香港理工大学深圳研究院</w:t>
            </w:r>
          </w:p>
        </w:tc>
      </w:tr>
      <w:tr w14:paraId="3355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30F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36" w:type="dxa"/>
            <w:vAlign w:val="center"/>
          </w:tcPr>
          <w:p w14:paraId="6B944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新美繁星（北京）传媒科技有限公司</w:t>
            </w:r>
          </w:p>
        </w:tc>
      </w:tr>
      <w:tr w14:paraId="6537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DBB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6" w:type="dxa"/>
            <w:vAlign w:val="center"/>
          </w:tcPr>
          <w:p w14:paraId="7D349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北京天维信通科技股份有限公司</w:t>
            </w:r>
          </w:p>
        </w:tc>
      </w:tr>
      <w:tr w14:paraId="434E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7E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36" w:type="dxa"/>
            <w:vAlign w:val="center"/>
          </w:tcPr>
          <w:p w14:paraId="0371E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中交投数智科技(北京)股份有限公司</w:t>
            </w:r>
          </w:p>
        </w:tc>
      </w:tr>
      <w:tr w14:paraId="090B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63A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36" w:type="dxa"/>
            <w:vAlign w:val="center"/>
          </w:tcPr>
          <w:p w14:paraId="7AAAE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北京弥特信息技术有限公司</w:t>
            </w:r>
          </w:p>
        </w:tc>
      </w:tr>
      <w:tr w14:paraId="1F92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D27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36" w:type="dxa"/>
            <w:vAlign w:val="center"/>
          </w:tcPr>
          <w:p w14:paraId="624C2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北京信工博特智能科技有限公司</w:t>
            </w:r>
          </w:p>
        </w:tc>
      </w:tr>
      <w:tr w14:paraId="7BA4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88F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36" w:type="dxa"/>
            <w:vAlign w:val="center"/>
          </w:tcPr>
          <w:p w14:paraId="73F0E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北京国电经纬工程技术股份有限公司</w:t>
            </w:r>
          </w:p>
        </w:tc>
      </w:tr>
      <w:tr w14:paraId="22FF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5C1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36" w:type="dxa"/>
            <w:vAlign w:val="center"/>
          </w:tcPr>
          <w:p w14:paraId="125D5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北京乐享云智科技有限公司</w:t>
            </w:r>
          </w:p>
        </w:tc>
      </w:tr>
      <w:tr w14:paraId="089E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3DB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36" w:type="dxa"/>
            <w:vAlign w:val="center"/>
          </w:tcPr>
          <w:p w14:paraId="731BB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北京多维恒达科技有限公司</w:t>
            </w:r>
          </w:p>
        </w:tc>
      </w:tr>
      <w:tr w14:paraId="2349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14F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36" w:type="dxa"/>
            <w:vAlign w:val="center"/>
          </w:tcPr>
          <w:p w14:paraId="2C145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北京小卡精灵人工智能科技有限公司</w:t>
            </w:r>
          </w:p>
        </w:tc>
      </w:tr>
      <w:tr w14:paraId="45D8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792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36" w:type="dxa"/>
            <w:vAlign w:val="center"/>
          </w:tcPr>
          <w:p w14:paraId="57A3E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北京神州飞思信息科技有限公司</w:t>
            </w:r>
          </w:p>
        </w:tc>
      </w:tr>
      <w:tr w14:paraId="3C1F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814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36" w:type="dxa"/>
            <w:vAlign w:val="center"/>
          </w:tcPr>
          <w:p w14:paraId="4A806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北京讲个故事文化科技有限公司</w:t>
            </w:r>
          </w:p>
        </w:tc>
      </w:tr>
      <w:tr w14:paraId="6F56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14A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36" w:type="dxa"/>
            <w:vAlign w:val="center"/>
          </w:tcPr>
          <w:p w14:paraId="0E4B0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迪普为仁（北京）科技有限公司</w:t>
            </w:r>
          </w:p>
        </w:tc>
      </w:tr>
      <w:tr w14:paraId="2A2B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2D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36" w:type="dxa"/>
            <w:vAlign w:val="center"/>
          </w:tcPr>
          <w:p w14:paraId="764AA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清源视野（北京）文化咨询有限公司</w:t>
            </w:r>
          </w:p>
        </w:tc>
      </w:tr>
      <w:tr w14:paraId="1BFB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3B1B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36" w:type="dxa"/>
            <w:vAlign w:val="center"/>
          </w:tcPr>
          <w:p w14:paraId="36094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北京思探明信息科技有限公司</w:t>
            </w:r>
          </w:p>
        </w:tc>
      </w:tr>
      <w:tr w14:paraId="0C31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52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36" w:type="dxa"/>
            <w:vAlign w:val="center"/>
          </w:tcPr>
          <w:p w14:paraId="2FAFF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红石阳光（北京）技术有限公司</w:t>
            </w:r>
          </w:p>
        </w:tc>
      </w:tr>
      <w:tr w14:paraId="4E2E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D61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36" w:type="dxa"/>
            <w:vAlign w:val="center"/>
          </w:tcPr>
          <w:p w14:paraId="6EE7D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四维看看(北京)数据科技有限公司</w:t>
            </w:r>
          </w:p>
        </w:tc>
      </w:tr>
      <w:tr w14:paraId="2876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F42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36" w:type="dxa"/>
            <w:vAlign w:val="center"/>
          </w:tcPr>
          <w:p w14:paraId="14916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北京言己城科技有限公司</w:t>
            </w:r>
          </w:p>
        </w:tc>
      </w:tr>
      <w:tr w14:paraId="6CC8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52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36" w:type="dxa"/>
            <w:vAlign w:val="center"/>
          </w:tcPr>
          <w:p w14:paraId="45FBE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北宇信通（北京）科技有限公司</w:t>
            </w:r>
          </w:p>
        </w:tc>
      </w:tr>
      <w:tr w14:paraId="5A55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7BA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36" w:type="dxa"/>
            <w:vAlign w:val="center"/>
          </w:tcPr>
          <w:p w14:paraId="4D4E9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北京信创鸿达科技有限公司</w:t>
            </w:r>
          </w:p>
        </w:tc>
      </w:tr>
      <w:tr w14:paraId="12AE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5E4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36" w:type="dxa"/>
            <w:vAlign w:val="center"/>
          </w:tcPr>
          <w:p w14:paraId="3CD00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北京中鑫星途科技有限公司</w:t>
            </w:r>
          </w:p>
        </w:tc>
      </w:tr>
      <w:tr w14:paraId="3323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0CD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36" w:type="dxa"/>
            <w:vAlign w:val="center"/>
          </w:tcPr>
          <w:p w14:paraId="2D1C5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北京仓薯科技有限公司</w:t>
            </w:r>
          </w:p>
        </w:tc>
      </w:tr>
      <w:tr w14:paraId="1BE4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B8F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36" w:type="dxa"/>
            <w:vAlign w:val="center"/>
          </w:tcPr>
          <w:p w14:paraId="417AB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北京赢和新能科技有限公司</w:t>
            </w:r>
          </w:p>
        </w:tc>
      </w:tr>
      <w:tr w14:paraId="6FC4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C66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36" w:type="dxa"/>
            <w:vAlign w:val="center"/>
          </w:tcPr>
          <w:p w14:paraId="2AE00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大象元（北京）科技有限公司</w:t>
            </w:r>
          </w:p>
        </w:tc>
      </w:tr>
      <w:tr w14:paraId="7061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4166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36" w:type="dxa"/>
            <w:vAlign w:val="center"/>
          </w:tcPr>
          <w:p w14:paraId="19085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云杉智控（北京）科技有限公司</w:t>
            </w:r>
          </w:p>
        </w:tc>
      </w:tr>
      <w:tr w14:paraId="2F3F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E59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36" w:type="dxa"/>
            <w:vAlign w:val="center"/>
          </w:tcPr>
          <w:p w14:paraId="72D34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北京可靠之能科技有限公司</w:t>
            </w:r>
          </w:p>
        </w:tc>
      </w:tr>
      <w:tr w14:paraId="0D9A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44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36" w:type="dxa"/>
            <w:vAlign w:val="center"/>
          </w:tcPr>
          <w:p w14:paraId="6359F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安柯孚莱（北京）环保技术有限公司</w:t>
            </w:r>
          </w:p>
        </w:tc>
      </w:tr>
      <w:tr w14:paraId="4AA6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B5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36" w:type="dxa"/>
            <w:vAlign w:val="center"/>
          </w:tcPr>
          <w:p w14:paraId="583D8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北京四海新天文化发展有限公司</w:t>
            </w:r>
          </w:p>
        </w:tc>
      </w:tr>
      <w:tr w14:paraId="435C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75D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36" w:type="dxa"/>
            <w:vAlign w:val="center"/>
          </w:tcPr>
          <w:p w14:paraId="255D54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益企链(北京)科技有限公司</w:t>
            </w:r>
          </w:p>
        </w:tc>
      </w:tr>
      <w:tr w14:paraId="5DB3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6A32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36" w:type="dxa"/>
            <w:vAlign w:val="center"/>
          </w:tcPr>
          <w:p w14:paraId="385045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北京瑞丽专属文化传播有限公司</w:t>
            </w:r>
          </w:p>
        </w:tc>
      </w:tr>
      <w:tr w14:paraId="1A81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vAlign w:val="center"/>
          </w:tcPr>
          <w:p w14:paraId="232B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36" w:type="dxa"/>
            <w:vAlign w:val="center"/>
          </w:tcPr>
          <w:p w14:paraId="42348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福石投资管理(北京)有限公司</w:t>
            </w:r>
          </w:p>
        </w:tc>
      </w:tr>
    </w:tbl>
    <w:p w14:paraId="0BFE5DBA">
      <w:pPr>
        <w:spacing w:line="560" w:lineRule="exact"/>
        <w:jc w:val="right"/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66B75C7-593D-4D49-ABAB-078BD4DA3B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6F90B2-5061-4FCF-A878-EAEAA9EE7E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B"/>
    <w:rsid w:val="000C6DDA"/>
    <w:rsid w:val="0022638C"/>
    <w:rsid w:val="002D1C51"/>
    <w:rsid w:val="003055E8"/>
    <w:rsid w:val="00314CB2"/>
    <w:rsid w:val="00436F23"/>
    <w:rsid w:val="00447518"/>
    <w:rsid w:val="004D3020"/>
    <w:rsid w:val="004E136B"/>
    <w:rsid w:val="00537D4D"/>
    <w:rsid w:val="00541990"/>
    <w:rsid w:val="006E10CB"/>
    <w:rsid w:val="006E7F71"/>
    <w:rsid w:val="00744014"/>
    <w:rsid w:val="007923B3"/>
    <w:rsid w:val="0086246E"/>
    <w:rsid w:val="009B6E75"/>
    <w:rsid w:val="00A26434"/>
    <w:rsid w:val="00B07447"/>
    <w:rsid w:val="00C65385"/>
    <w:rsid w:val="00C9094C"/>
    <w:rsid w:val="00CB34D2"/>
    <w:rsid w:val="00CD2B73"/>
    <w:rsid w:val="00DF7651"/>
    <w:rsid w:val="00E21A66"/>
    <w:rsid w:val="00E24AE9"/>
    <w:rsid w:val="00FD5233"/>
    <w:rsid w:val="00FE2FD8"/>
    <w:rsid w:val="021065FB"/>
    <w:rsid w:val="2CAC09AD"/>
    <w:rsid w:val="2F1532E9"/>
    <w:rsid w:val="4BEB3726"/>
    <w:rsid w:val="4FC6262B"/>
    <w:rsid w:val="5D5B301B"/>
    <w:rsid w:val="749315DD"/>
    <w:rsid w:val="770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日期 字符"/>
    <w:basedOn w:val="18"/>
    <w:link w:val="11"/>
    <w:semiHidden/>
    <w:qFormat/>
    <w:uiPriority w:val="99"/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937</Characters>
  <Lines>8</Lines>
  <Paragraphs>2</Paragraphs>
  <TotalTime>0</TotalTime>
  <ScaleCrop>false</ScaleCrop>
  <LinksUpToDate>false</LinksUpToDate>
  <CharactersWithSpaces>937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2025-06-18T02:00:00Z</dcterms:created>
  <dc:creator>沫涵 杨</dc:creator>
  <cp:lastModifiedBy>Julia</cp:lastModifiedBy>
  <dcterms:modified xsi:type="dcterms:W3CDTF">2026-06-17T11:00:25Z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eyJoZGlkIjoiZGZmZDdkM2U0ZmFmOWQwMDQ5MjUxNmU3YjQ2YzFlNTkiLCJ1c2VySWQiOiIyMTc5MTQ5NzgifQ==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81769246387F40438DCCEA4F4E2A1D22_12</vt:lpwstr>
  </property>
</Properties>
</file>