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lang w:eastAsia="zh-CN"/>
        </w:rPr>
        <w:t>大赛线上答题平台参与方式及操作流程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  <w:t>一、参与方式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1.直接扫描大赛线上答题平台二维码。</w:t>
      </w:r>
    </w:p>
    <w:p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56840" cy="2656840"/>
            <wp:effectExtent l="0" t="0" r="10160" b="10160"/>
            <wp:docPr id="2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2.通过点击大赛专题网页（https://kxsz.bast.net.cn/）的飘窗，进入线上答题平台。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-US" w:eastAsia="zh-CN"/>
        </w:rPr>
        <w:t>二、操作流程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（一）新用户注册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新用户通过微信扫描二维码或点击链接允许授权后进入答题首页面，根据所属地区选择赛区（北京赛区、天津赛区、河北赛区、十堰赛区）。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选择赛区后，点击页面任意按钮，出现弹窗填写个人信息，请根据提示按照要求选择姓名、所属地、性别、身份、手机号、所属单位（纲要办成员单位、委办局、学协会等填写单位全称）等信息。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提交个人信息后用户进入“开始答题”综合页面，可参考答题规则自行选择参与答题模式。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（二）答题规则说明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答题模式包含“每日答题”“专项竞答”“组卷答题”“科普视频”“挑战答题”“1VS1PK答题”“测测你的数字科学素养”等，答题规则如下：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1.每日答题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每日答题含有5道题，每道题的答题时间为30秒，答对一道题得10积分，答错不扣分，每日答题每天有一次答题机会，次日起可继续答题。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2.专项竞答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每期专项竞答活动设置12-15道单选题，答题时间不限，答对一道题得10积分，答错不扣分。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3.组卷答题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由后台管理员完成试题组卷，设置固定时段、答题数量等，面向本街乡全部已注册用户开放；公众参与答题，答对一道题得1积分，答错不扣分。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4.科普视频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每完整观看一个科普视频，得10积分，重复观看同一视频不累计积分。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5.挑战答题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挑战100秒之内连续答题，答错1题即终止，连续答对5题及以上为挑战成功，挑战成功可获得20积分。每人每天有1次挑战答题机会。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6.1VS1PK答题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点击邀请好友参与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1VS1答题PK对战，邀请人具备开局权限，1VS1PK答题为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5道单选题，每道题显示30秒作答，正确率高或者正确率相同用时短者获胜。获胜者可得20积分，失败者不积分。每人每天有三次PK机会，超过三次可继续PK但不累计加分。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7.测测你的数字科学素养答题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测测你的数字科学素养为基础测试题，了解用户的基本科学素养。此答题共计10道题目，答题时间不限，答对或答错不计分。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09B0"/>
    <w:rsid w:val="00091817"/>
    <w:rsid w:val="007D74F1"/>
    <w:rsid w:val="0086380A"/>
    <w:rsid w:val="00A90C28"/>
    <w:rsid w:val="00EE6863"/>
    <w:rsid w:val="0FB7A9C6"/>
    <w:rsid w:val="0FF68EF5"/>
    <w:rsid w:val="17EFB177"/>
    <w:rsid w:val="2FAF2831"/>
    <w:rsid w:val="2FFF1B29"/>
    <w:rsid w:val="3AFFE977"/>
    <w:rsid w:val="3EAF042C"/>
    <w:rsid w:val="3FF95BC0"/>
    <w:rsid w:val="46BE0466"/>
    <w:rsid w:val="4B6C2A5B"/>
    <w:rsid w:val="4B7FDBA3"/>
    <w:rsid w:val="4F562439"/>
    <w:rsid w:val="4FDF2D26"/>
    <w:rsid w:val="53AFD8B5"/>
    <w:rsid w:val="5A717F04"/>
    <w:rsid w:val="63FD3173"/>
    <w:rsid w:val="66EF09B0"/>
    <w:rsid w:val="67FC566D"/>
    <w:rsid w:val="67FF6BD4"/>
    <w:rsid w:val="769CC025"/>
    <w:rsid w:val="76FF146F"/>
    <w:rsid w:val="777F441E"/>
    <w:rsid w:val="77FE7B7D"/>
    <w:rsid w:val="79F3BF0C"/>
    <w:rsid w:val="7BE952C9"/>
    <w:rsid w:val="7DBDFF36"/>
    <w:rsid w:val="7DFF676F"/>
    <w:rsid w:val="7E57C066"/>
    <w:rsid w:val="7E7F9D08"/>
    <w:rsid w:val="7F5FF2EC"/>
    <w:rsid w:val="7F9EB6CD"/>
    <w:rsid w:val="95FECA07"/>
    <w:rsid w:val="9BF73B9D"/>
    <w:rsid w:val="AFB36844"/>
    <w:rsid w:val="AFBF46FF"/>
    <w:rsid w:val="BDF7CB00"/>
    <w:rsid w:val="BEF3C90E"/>
    <w:rsid w:val="BEF7690C"/>
    <w:rsid w:val="C6F7DF7B"/>
    <w:rsid w:val="CEFB0C94"/>
    <w:rsid w:val="D77594CB"/>
    <w:rsid w:val="DAF7D0B6"/>
    <w:rsid w:val="DBF710D6"/>
    <w:rsid w:val="DEBAC4FD"/>
    <w:rsid w:val="DEFBE1D7"/>
    <w:rsid w:val="E7E22CEA"/>
    <w:rsid w:val="EE7F21DF"/>
    <w:rsid w:val="EF735CB2"/>
    <w:rsid w:val="F0AD7F3E"/>
    <w:rsid w:val="F59F2544"/>
    <w:rsid w:val="F6F53720"/>
    <w:rsid w:val="F77B011E"/>
    <w:rsid w:val="F77FF34B"/>
    <w:rsid w:val="FAFBB419"/>
    <w:rsid w:val="FB0FFA2A"/>
    <w:rsid w:val="FB628ECD"/>
    <w:rsid w:val="FDBB61E6"/>
    <w:rsid w:val="FDF320E2"/>
    <w:rsid w:val="FF2A7D2E"/>
    <w:rsid w:val="FF33A295"/>
    <w:rsid w:val="FF7D3B4C"/>
    <w:rsid w:val="FFE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243</Words>
  <Characters>1388</Characters>
  <Lines>11</Lines>
  <Paragraphs>3</Paragraphs>
  <TotalTime>1</TotalTime>
  <ScaleCrop>false</ScaleCrop>
  <LinksUpToDate>false</LinksUpToDate>
  <CharactersWithSpaces>1628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2026-05-28T07:45:00Z</dcterms:created>
  <dc:creator>周t</dc:creator>
  <cp:lastModifiedBy>kxxc</cp:lastModifiedBy>
  <cp:lastPrinted>2026-05-30T08:02:00Z</cp:lastPrinted>
  <dcterms:modified xsi:type="dcterms:W3CDTF">2026-06-11T17:31:26Z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B9801DE36D34D62D1222106A09BBCA49_43</vt:lpwstr>
  </property>
</Properties>
</file>