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C7C66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【一图读懂】关于印发《延庆区以拨投联动模式支持科技成果转化实施方案（试行）》的通知</w:t>
      </w:r>
    </w:p>
    <w:bookmarkEnd w:id="0"/>
    <w:p w14:paraId="0A594C77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日期：2026-04-22 14:12</w:t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default"/>
          <w:lang w:val="en-US" w:eastAsia="zh-CN"/>
        </w:rPr>
        <w:t xml:space="preserve">    来源:延庆区经济和信息化局</w:t>
      </w:r>
    </w:p>
    <w:p w14:paraId="005A5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5381625" cy="73437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72100" cy="84867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34000" cy="86296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95900" cy="8343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24400" cy="2133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AD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http://www.bjyq.gov.cn/yanqing/zwgk/zcjd91/yq23404959/index.shtml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3646FB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9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3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1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microsoft.com/office/2006/relationships/keyMapCustomizations" Target="customizations.xml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2026-04-23T09:31:43Z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C5B23AF0958045FFAF41636D72D53C02_13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