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供应商资格声明书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北京市西城区发展和改革委员会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在参与本次项目磋商中，我单位承诺：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（三）参加政府采购活动前三年内，在经营活动中没有重大违法记录（重大违法记录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）我单位不属于政府采购法律、行政法规规定的公益一类事业单位、或使用事业编制且由财政拨款保障的群团组织（仅适用于政府购买服务项目）；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）我单位不存在为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项目提供整体设计、规范编制或者项目管理、监理、检测等服务后，再参加该项目的其他采购活动的情形；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）与我单位存在“单位负责人为同一人或者存在直接控股、管理关系”的其他法人单位信息如下（如有，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不论其是否参加同一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活动均须填写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相互关系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上述声明真实有效，否则我方负全部责任。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日期：____年____月____日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D7B971-085F-47FB-AB44-9879CBEC0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5A6F3C8-0098-437C-B9E8-C041E47AEA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3D78763-9922-41F5-ACA7-9EDA7E28DB9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9695F87-345C-4DDD-A22C-7EDB1CD2998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18"/>
    <w:rsid w:val="0001096B"/>
    <w:rsid w:val="000362FF"/>
    <w:rsid w:val="00044DAD"/>
    <w:rsid w:val="00072425"/>
    <w:rsid w:val="000775E6"/>
    <w:rsid w:val="000920AC"/>
    <w:rsid w:val="000B00ED"/>
    <w:rsid w:val="000C5EBE"/>
    <w:rsid w:val="00161A1C"/>
    <w:rsid w:val="002C334A"/>
    <w:rsid w:val="002F5E0E"/>
    <w:rsid w:val="003650C2"/>
    <w:rsid w:val="003652BA"/>
    <w:rsid w:val="00397B6C"/>
    <w:rsid w:val="00477A00"/>
    <w:rsid w:val="004907CD"/>
    <w:rsid w:val="004A6320"/>
    <w:rsid w:val="004D2C06"/>
    <w:rsid w:val="00506D3B"/>
    <w:rsid w:val="00542224"/>
    <w:rsid w:val="005602A2"/>
    <w:rsid w:val="00572177"/>
    <w:rsid w:val="005B2DD3"/>
    <w:rsid w:val="005C1AC5"/>
    <w:rsid w:val="006E432D"/>
    <w:rsid w:val="007511B7"/>
    <w:rsid w:val="007B00C3"/>
    <w:rsid w:val="00893579"/>
    <w:rsid w:val="008B5487"/>
    <w:rsid w:val="008C6DDB"/>
    <w:rsid w:val="008D2EF1"/>
    <w:rsid w:val="009C095D"/>
    <w:rsid w:val="009D2856"/>
    <w:rsid w:val="009E578C"/>
    <w:rsid w:val="00A77FE2"/>
    <w:rsid w:val="00C91686"/>
    <w:rsid w:val="00D00B9D"/>
    <w:rsid w:val="00D130BE"/>
    <w:rsid w:val="00D94370"/>
    <w:rsid w:val="00DD5418"/>
    <w:rsid w:val="00E91402"/>
    <w:rsid w:val="00EE2AF7"/>
    <w:rsid w:val="00F50F6F"/>
    <w:rsid w:val="00F850BE"/>
    <w:rsid w:val="04AD75AB"/>
    <w:rsid w:val="0BB969F2"/>
    <w:rsid w:val="0C476893"/>
    <w:rsid w:val="0C7A0C1E"/>
    <w:rsid w:val="0CDA2A2A"/>
    <w:rsid w:val="0CDD09FA"/>
    <w:rsid w:val="0D790C4A"/>
    <w:rsid w:val="0F8B0260"/>
    <w:rsid w:val="1281101F"/>
    <w:rsid w:val="12ED6CD9"/>
    <w:rsid w:val="140753F5"/>
    <w:rsid w:val="15F42608"/>
    <w:rsid w:val="16162B00"/>
    <w:rsid w:val="16F83FBE"/>
    <w:rsid w:val="1A905310"/>
    <w:rsid w:val="1F9D519F"/>
    <w:rsid w:val="1FD64D12"/>
    <w:rsid w:val="2580318E"/>
    <w:rsid w:val="25AE5EF6"/>
    <w:rsid w:val="2895073F"/>
    <w:rsid w:val="2BA67855"/>
    <w:rsid w:val="2D484D15"/>
    <w:rsid w:val="2F7D7F5F"/>
    <w:rsid w:val="33F0709F"/>
    <w:rsid w:val="36502835"/>
    <w:rsid w:val="37DE0648"/>
    <w:rsid w:val="47696896"/>
    <w:rsid w:val="47A03A70"/>
    <w:rsid w:val="47E21409"/>
    <w:rsid w:val="48A5538D"/>
    <w:rsid w:val="49F51ADC"/>
    <w:rsid w:val="51AC6DFB"/>
    <w:rsid w:val="53E6364B"/>
    <w:rsid w:val="58BE47FF"/>
    <w:rsid w:val="5E0D7B1C"/>
    <w:rsid w:val="5FB7331A"/>
    <w:rsid w:val="60901FD5"/>
    <w:rsid w:val="656E7E59"/>
    <w:rsid w:val="664A77EE"/>
    <w:rsid w:val="66DA76F3"/>
    <w:rsid w:val="6A7E029D"/>
    <w:rsid w:val="72640358"/>
    <w:rsid w:val="73721C5D"/>
    <w:rsid w:val="753F0E3E"/>
    <w:rsid w:val="75E82ED4"/>
    <w:rsid w:val="79633D8F"/>
    <w:rsid w:val="799057D6"/>
    <w:rsid w:val="7A353011"/>
    <w:rsid w:val="7A8D3C70"/>
    <w:rsid w:val="7EF45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line="460" w:lineRule="exact"/>
      <w:ind w:left="-171" w:leftChars="-171" w:right="-159" w:rightChars="-159" w:firstLine="450"/>
    </w:pPr>
    <w:rPr>
      <w:rFonts w:ascii="仿宋_GB2312" w:hAnsi="仿宋_GB2312" w:cs="仿宋_GB2312"/>
      <w:sz w:val="30"/>
      <w:szCs w:val="30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rPr>
      <w:sz w:val="32"/>
      <w:szCs w:val="32"/>
    </w:rPr>
  </w:style>
  <w:style w:type="paragraph" w:styleId="5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0"/>
    <w:rPr>
      <w:kern w:val="1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1"/>
      <w:sz w:val="18"/>
      <w:szCs w:val="18"/>
    </w:rPr>
  </w:style>
  <w:style w:type="paragraph" w:customStyle="1" w:styleId="11">
    <w:name w:val="WW-表格内容11111111"/>
    <w:basedOn w:val="1"/>
    <w:qFormat/>
    <w:uiPriority w:val="0"/>
    <w:pPr>
      <w:suppressLineNumbers/>
    </w:pPr>
  </w:style>
  <w:style w:type="paragraph" w:customStyle="1" w:styleId="12">
    <w:name w:val="WW-表格标题1111111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6</Pages>
  <Words>332</Words>
  <Characters>332</Characters>
  <Lines>3</Lines>
  <Paragraphs>1</Paragraphs>
  <TotalTime>15</TotalTime>
  <ScaleCrop>false</ScaleCrop>
  <LinksUpToDate>false</LinksUpToDate>
  <CharactersWithSpaces>506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2017-08-31T01:58:00Z</dcterms:created>
  <dc:creator>番茄花园</dc:creator>
  <cp:lastModifiedBy>子惠</cp:lastModifiedBy>
  <cp:lastPrinted>2026-02-06T07:32:00Z</cp:lastPrinted>
  <dcterms:modified xsi:type="dcterms:W3CDTF">2026-04-16T02:53:13Z</dcterms:modified>
  <dc:title>西城区政府信息发布保密审查单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eyJoZGlkIjoiMTIxMDZkODlhYmE1MmNiYjMxM2JhNzlkYTg3NTkwMDYiLCJ1c2VySWQiOiI2MzMxMDA1MzkifQ==</vt:lpwstr>
  </property>
  <property fmtid="{D5CDD505-2E9C-101B-9397-08002B2CF9AE}" pid="4" name="ICV">
    <vt:lpwstr>A8C128B3A9B34171800EDBF9CD90C71C_13</vt:lpwstr>
  </property>
</Properties>
</file>