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ED74C">
      <w:pPr>
        <w:pStyle w:val="10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一图读懂《商务部等6部门关于更好服务实体经济推进电子商务高质量发展的指导意见》</w:t>
      </w:r>
    </w:p>
    <w:bookmarkEnd w:id="0"/>
    <w:p w14:paraId="098FF557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来源：电子商务</w:t>
      </w:r>
      <w:r>
        <w:rPr>
          <w:rFonts w:hint="eastAsia"/>
          <w:lang w:val="en-US" w:eastAsia="zh-CN"/>
        </w:rPr>
        <w:t xml:space="preserve">                                            </w:t>
      </w:r>
      <w:r>
        <w:rPr>
          <w:rFonts w:hint="default"/>
          <w:lang w:val="en-US" w:eastAsia="zh-CN"/>
        </w:rPr>
        <w:t>2026-04-06 10:46</w:t>
      </w:r>
    </w:p>
    <w:p w14:paraId="53D9A9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14850" cy="7509510"/>
            <wp:effectExtent l="0" t="0" r="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5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52950" cy="85058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8675" cy="84391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76775" cy="88773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0575" cy="88582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81525" cy="64960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47D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https://www.mofcom.gov.cn/tj/zc/art/2026/art_39fc1dac6b1344d2ab6e768a246dbe5d.html</w:t>
      </w:r>
    </w:p>
    <w:sectPr>
      <w:headerReference r:id="rId5" w:type="default"/>
      <w:footerReference r:id="rId6" w:type="default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FangSong_GB2312">
    <w:altName w:val="仿宋_GB2312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1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1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2"/>
      <w:pBdr>
        <w:bottom w:val="none" w:color="auto" w:sz="0" w:space="1"/>
      </w:pBdr>
      <w:ind w:firstLine="0" w:firstLineChars="0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94BB8"/>
    <w:rsid w:val="04DE3790"/>
    <w:rsid w:val="04E5597F"/>
    <w:rsid w:val="05CC0449"/>
    <w:rsid w:val="05CC6BA7"/>
    <w:rsid w:val="05F56545"/>
    <w:rsid w:val="062F5783"/>
    <w:rsid w:val="065F3F33"/>
    <w:rsid w:val="067A50BC"/>
    <w:rsid w:val="06961A26"/>
    <w:rsid w:val="072E100E"/>
    <w:rsid w:val="07D41004"/>
    <w:rsid w:val="08232C96"/>
    <w:rsid w:val="0904445E"/>
    <w:rsid w:val="093C70F8"/>
    <w:rsid w:val="094C1995"/>
    <w:rsid w:val="098A372D"/>
    <w:rsid w:val="09BA3767"/>
    <w:rsid w:val="0A3D2F70"/>
    <w:rsid w:val="0B9079F1"/>
    <w:rsid w:val="0D191DA8"/>
    <w:rsid w:val="0E075FBD"/>
    <w:rsid w:val="0E1238D7"/>
    <w:rsid w:val="0E592DD6"/>
    <w:rsid w:val="0EBE39E4"/>
    <w:rsid w:val="0F033741"/>
    <w:rsid w:val="0F9E1127"/>
    <w:rsid w:val="0FC26D8E"/>
    <w:rsid w:val="1011158B"/>
    <w:rsid w:val="122C71D3"/>
    <w:rsid w:val="12B6109D"/>
    <w:rsid w:val="135C6A68"/>
    <w:rsid w:val="14AC3169"/>
    <w:rsid w:val="14BA55A9"/>
    <w:rsid w:val="15E60C37"/>
    <w:rsid w:val="16001761"/>
    <w:rsid w:val="16E465E6"/>
    <w:rsid w:val="171127B9"/>
    <w:rsid w:val="17B571BE"/>
    <w:rsid w:val="17C62F40"/>
    <w:rsid w:val="1832446A"/>
    <w:rsid w:val="187A04AD"/>
    <w:rsid w:val="188602CE"/>
    <w:rsid w:val="191F6B75"/>
    <w:rsid w:val="19DB3E43"/>
    <w:rsid w:val="1A3F168A"/>
    <w:rsid w:val="1ACD4BC9"/>
    <w:rsid w:val="1AD00105"/>
    <w:rsid w:val="1B0C1D1B"/>
    <w:rsid w:val="1C1F5C60"/>
    <w:rsid w:val="1C26202E"/>
    <w:rsid w:val="1CC27937"/>
    <w:rsid w:val="1CFA082A"/>
    <w:rsid w:val="1D75769C"/>
    <w:rsid w:val="1E486D5E"/>
    <w:rsid w:val="2075289F"/>
    <w:rsid w:val="20E515DF"/>
    <w:rsid w:val="20EE4514"/>
    <w:rsid w:val="2107263D"/>
    <w:rsid w:val="222C18FA"/>
    <w:rsid w:val="22A660F0"/>
    <w:rsid w:val="22D016B3"/>
    <w:rsid w:val="23350630"/>
    <w:rsid w:val="23815987"/>
    <w:rsid w:val="239C0C8D"/>
    <w:rsid w:val="2458023C"/>
    <w:rsid w:val="24891F4C"/>
    <w:rsid w:val="24FB777E"/>
    <w:rsid w:val="26BE469D"/>
    <w:rsid w:val="26EC7115"/>
    <w:rsid w:val="26F100FD"/>
    <w:rsid w:val="271C076E"/>
    <w:rsid w:val="27424958"/>
    <w:rsid w:val="28096A1B"/>
    <w:rsid w:val="28341D78"/>
    <w:rsid w:val="284055FE"/>
    <w:rsid w:val="284C442A"/>
    <w:rsid w:val="2867493B"/>
    <w:rsid w:val="288233CE"/>
    <w:rsid w:val="28DC46FC"/>
    <w:rsid w:val="29481F8B"/>
    <w:rsid w:val="299E2259"/>
    <w:rsid w:val="29AE54C4"/>
    <w:rsid w:val="29C65FAD"/>
    <w:rsid w:val="2A20733C"/>
    <w:rsid w:val="2A36166C"/>
    <w:rsid w:val="2A5B6A65"/>
    <w:rsid w:val="2AC85DD5"/>
    <w:rsid w:val="2B983D5E"/>
    <w:rsid w:val="2C1B2534"/>
    <w:rsid w:val="2C5661E7"/>
    <w:rsid w:val="2CC90378"/>
    <w:rsid w:val="2D1E7304"/>
    <w:rsid w:val="2DDA75F8"/>
    <w:rsid w:val="2E561F32"/>
    <w:rsid w:val="2ED14BFE"/>
    <w:rsid w:val="2F167534"/>
    <w:rsid w:val="30D427EB"/>
    <w:rsid w:val="31604062"/>
    <w:rsid w:val="31AC3498"/>
    <w:rsid w:val="31BA36E4"/>
    <w:rsid w:val="33E870FA"/>
    <w:rsid w:val="34163C6F"/>
    <w:rsid w:val="34FC0B26"/>
    <w:rsid w:val="35594C1F"/>
    <w:rsid w:val="35CC7FE4"/>
    <w:rsid w:val="35E70CC3"/>
    <w:rsid w:val="370B0758"/>
    <w:rsid w:val="37431207"/>
    <w:rsid w:val="38042C00"/>
    <w:rsid w:val="389545C1"/>
    <w:rsid w:val="38D5360F"/>
    <w:rsid w:val="39C13035"/>
    <w:rsid w:val="3B005163"/>
    <w:rsid w:val="3BC5648D"/>
    <w:rsid w:val="3C131F35"/>
    <w:rsid w:val="3C8B707E"/>
    <w:rsid w:val="3CC7041B"/>
    <w:rsid w:val="3D242F7A"/>
    <w:rsid w:val="3E9C40F3"/>
    <w:rsid w:val="40452982"/>
    <w:rsid w:val="40B15178"/>
    <w:rsid w:val="4139196E"/>
    <w:rsid w:val="417A5F93"/>
    <w:rsid w:val="4296377D"/>
    <w:rsid w:val="42F8070A"/>
    <w:rsid w:val="42F8472E"/>
    <w:rsid w:val="430E0353"/>
    <w:rsid w:val="43357F41"/>
    <w:rsid w:val="433C38D6"/>
    <w:rsid w:val="43530137"/>
    <w:rsid w:val="441C68B9"/>
    <w:rsid w:val="446948F1"/>
    <w:rsid w:val="454707DD"/>
    <w:rsid w:val="45637541"/>
    <w:rsid w:val="45B9632A"/>
    <w:rsid w:val="46EA79BC"/>
    <w:rsid w:val="47407E1B"/>
    <w:rsid w:val="479917B8"/>
    <w:rsid w:val="480C084C"/>
    <w:rsid w:val="480F418D"/>
    <w:rsid w:val="484E76CC"/>
    <w:rsid w:val="485C7A85"/>
    <w:rsid w:val="48693B78"/>
    <w:rsid w:val="486F5D2C"/>
    <w:rsid w:val="48B37191"/>
    <w:rsid w:val="4B077B9F"/>
    <w:rsid w:val="4CA87F48"/>
    <w:rsid w:val="4CF97814"/>
    <w:rsid w:val="4D135041"/>
    <w:rsid w:val="4D797ECA"/>
    <w:rsid w:val="4E7271B8"/>
    <w:rsid w:val="4EB31BF9"/>
    <w:rsid w:val="4EC61E40"/>
    <w:rsid w:val="4EF23FDF"/>
    <w:rsid w:val="4F1A1801"/>
    <w:rsid w:val="4F216E80"/>
    <w:rsid w:val="4F6B7653"/>
    <w:rsid w:val="4F816972"/>
    <w:rsid w:val="505020B9"/>
    <w:rsid w:val="514A0E57"/>
    <w:rsid w:val="515B6E68"/>
    <w:rsid w:val="52511EB8"/>
    <w:rsid w:val="52570C55"/>
    <w:rsid w:val="528945A2"/>
    <w:rsid w:val="54581D88"/>
    <w:rsid w:val="56A05C5E"/>
    <w:rsid w:val="56AF3A33"/>
    <w:rsid w:val="574C2E7F"/>
    <w:rsid w:val="57691CAA"/>
    <w:rsid w:val="579B39F0"/>
    <w:rsid w:val="57A37E38"/>
    <w:rsid w:val="587662C1"/>
    <w:rsid w:val="589B4900"/>
    <w:rsid w:val="58E45E5C"/>
    <w:rsid w:val="5966249A"/>
    <w:rsid w:val="5974442B"/>
    <w:rsid w:val="599D54F4"/>
    <w:rsid w:val="5ABE63C0"/>
    <w:rsid w:val="5AFF7B53"/>
    <w:rsid w:val="5B5F3C17"/>
    <w:rsid w:val="5C0F18E6"/>
    <w:rsid w:val="5D942074"/>
    <w:rsid w:val="5DC63008"/>
    <w:rsid w:val="5E365821"/>
    <w:rsid w:val="5E845CBB"/>
    <w:rsid w:val="5F42540D"/>
    <w:rsid w:val="5F9A3865"/>
    <w:rsid w:val="601B5D76"/>
    <w:rsid w:val="605308F0"/>
    <w:rsid w:val="60F01468"/>
    <w:rsid w:val="613B531F"/>
    <w:rsid w:val="61537BFA"/>
    <w:rsid w:val="617B675F"/>
    <w:rsid w:val="61941FCD"/>
    <w:rsid w:val="61A372B8"/>
    <w:rsid w:val="61AE74CA"/>
    <w:rsid w:val="61CC184F"/>
    <w:rsid w:val="61FB7F6E"/>
    <w:rsid w:val="626A293A"/>
    <w:rsid w:val="62D41677"/>
    <w:rsid w:val="62FA3689"/>
    <w:rsid w:val="632C62D6"/>
    <w:rsid w:val="633F1FAA"/>
    <w:rsid w:val="64E928BC"/>
    <w:rsid w:val="654318DC"/>
    <w:rsid w:val="65D44687"/>
    <w:rsid w:val="66801568"/>
    <w:rsid w:val="67550FD9"/>
    <w:rsid w:val="6764121C"/>
    <w:rsid w:val="67697562"/>
    <w:rsid w:val="68B41D2F"/>
    <w:rsid w:val="695B7490"/>
    <w:rsid w:val="69C218FE"/>
    <w:rsid w:val="69C77AA6"/>
    <w:rsid w:val="6A36022A"/>
    <w:rsid w:val="6A510174"/>
    <w:rsid w:val="6B6155A0"/>
    <w:rsid w:val="6BC9376B"/>
    <w:rsid w:val="6BD05FBC"/>
    <w:rsid w:val="6C270DD3"/>
    <w:rsid w:val="6C705350"/>
    <w:rsid w:val="6CB322FE"/>
    <w:rsid w:val="6D872A5A"/>
    <w:rsid w:val="6E1F25FD"/>
    <w:rsid w:val="6E413E28"/>
    <w:rsid w:val="6EA91C0A"/>
    <w:rsid w:val="6F4638FD"/>
    <w:rsid w:val="702831D6"/>
    <w:rsid w:val="703776C9"/>
    <w:rsid w:val="70956FE4"/>
    <w:rsid w:val="709D2305"/>
    <w:rsid w:val="71020CE1"/>
    <w:rsid w:val="71645595"/>
    <w:rsid w:val="733573B6"/>
    <w:rsid w:val="734325A8"/>
    <w:rsid w:val="73F7433F"/>
    <w:rsid w:val="746B21E6"/>
    <w:rsid w:val="756F626F"/>
    <w:rsid w:val="75930F1E"/>
    <w:rsid w:val="775748F9"/>
    <w:rsid w:val="77BF12F7"/>
    <w:rsid w:val="78264085"/>
    <w:rsid w:val="78F91413"/>
    <w:rsid w:val="79060B26"/>
    <w:rsid w:val="79606526"/>
    <w:rsid w:val="796F1DC8"/>
    <w:rsid w:val="798E17BF"/>
    <w:rsid w:val="79D16624"/>
    <w:rsid w:val="79E44119"/>
    <w:rsid w:val="7A5A1A94"/>
    <w:rsid w:val="7AA0221D"/>
    <w:rsid w:val="7B705706"/>
    <w:rsid w:val="7C813A8B"/>
    <w:rsid w:val="7D470D1C"/>
    <w:rsid w:val="7DCC36B1"/>
    <w:rsid w:val="7DDA3010"/>
    <w:rsid w:val="7E0E1F5B"/>
    <w:rsid w:val="7F414D8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semiHidden="0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9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 w:val="28"/>
      <w:szCs w:val="36"/>
      <w:lang w:bidi="ar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Body Text"/>
    <w:basedOn w:val="1"/>
    <w:next w:val="10"/>
    <w:semiHidden/>
    <w:qFormat/>
    <w:uiPriority w:val="0"/>
    <w:rPr>
      <w:rFonts w:ascii="FangSong_GB2312" w:hAnsi="FangSong_GB2312" w:eastAsia="FangSong_GB2312" w:cs="FangSong_GB2312"/>
      <w:sz w:val="31"/>
      <w:szCs w:val="31"/>
      <w:lang w:val="en-US" w:eastAsia="en-US" w:bidi="ar-SA"/>
    </w:rPr>
  </w:style>
  <w:style w:type="paragraph" w:styleId="10">
    <w:name w:val="Title"/>
    <w:basedOn w:val="1"/>
    <w:next w:val="1"/>
    <w:link w:val="28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paragraph" w:styleId="11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34"/>
    <w:qFormat/>
    <w:uiPriority w:val="11"/>
    <w:pPr>
      <w:outlineLvl w:val="1"/>
    </w:pPr>
    <w:rPr>
      <w:b/>
      <w:bCs/>
      <w:kern w:val="28"/>
      <w:szCs w:val="32"/>
    </w:rPr>
  </w:style>
  <w:style w:type="paragraph" w:styleId="14">
    <w:name w:val="footnote text"/>
    <w:basedOn w:val="1"/>
    <w:qFormat/>
    <w:uiPriority w:val="0"/>
    <w:pPr>
      <w:snapToGrid w:val="0"/>
      <w:jc w:val="left"/>
    </w:pPr>
    <w:rPr>
      <w:sz w:val="18"/>
      <w:szCs w:val="20"/>
    </w:r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styleId="25">
    <w:name w:val="footnote reference"/>
    <w:qFormat/>
    <w:uiPriority w:val="0"/>
    <w:rPr>
      <w:rFonts w:hint="default" w:ascii="Verdana" w:hAnsi="Verdana" w:eastAsia="宋体" w:cs="Verdana"/>
      <w:kern w:val="0"/>
      <w:sz w:val="20"/>
      <w:szCs w:val="20"/>
      <w:vertAlign w:val="superscript"/>
      <w:lang w:eastAsia="en-US"/>
    </w:rPr>
  </w:style>
  <w:style w:type="character" w:customStyle="1" w:styleId="26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7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8">
    <w:name w:val="标题 字符"/>
    <w:basedOn w:val="18"/>
    <w:link w:val="10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9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30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1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2">
    <w:name w:val="页脚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页眉 字符"/>
    <w:basedOn w:val="18"/>
    <w:link w:val="12"/>
    <w:qFormat/>
    <w:uiPriority w:val="99"/>
    <w:rPr>
      <w:sz w:val="18"/>
      <w:szCs w:val="18"/>
    </w:rPr>
  </w:style>
  <w:style w:type="character" w:customStyle="1" w:styleId="34">
    <w:name w:val="副标题 字符"/>
    <w:basedOn w:val="18"/>
    <w:link w:val="13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5">
    <w:name w:val="Quote"/>
    <w:basedOn w:val="1"/>
    <w:next w:val="1"/>
    <w:link w:val="36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6">
    <w:name w:val="引用 字符"/>
    <w:basedOn w:val="18"/>
    <w:link w:val="35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7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8">
    <w:name w:val="不明显强调1"/>
    <w:basedOn w:val="18"/>
    <w:qFormat/>
    <w:uiPriority w:val="19"/>
    <w:rPr>
      <w:i/>
      <w:iCs/>
      <w:color w:val="3F3F3F"/>
    </w:rPr>
  </w:style>
  <w:style w:type="table" w:customStyle="1" w:styleId="39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0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1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2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3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5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6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7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9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1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paragraph" w:customStyle="1" w:styleId="52">
    <w:name w:val="Table Text"/>
    <w:basedOn w:val="1"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2026-04-07T09:26:10Z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3038A8864BAC48778FA1D05BAC862F39_13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