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9E4EF3D">
      <w:pPr>
        <w:spacing w:line="360" w:lineRule="auto"/>
        <w:jc w:val="left"/>
        <w:rPr>
          <w:rFonts w:ascii="Times" w:hAnsi="Times" w:eastAsia="仿宋_GB2312" w:cs="仿宋"/>
          <w:color w:val="000000"/>
          <w:sz w:val="36"/>
          <w:szCs w:val="21"/>
        </w:rPr>
      </w:pPr>
      <w:bookmarkStart w:id="1" w:name="_GoBack"/>
      <w:bookmarkEnd w:id="1"/>
      <w:r>
        <w:rPr>
          <w:rFonts w:hint="eastAsia" w:ascii="Times" w:hAnsi="Times" w:eastAsia="仿宋_GB2312" w:cs="仿宋"/>
          <w:color w:val="000000"/>
          <w:sz w:val="36"/>
          <w:szCs w:val="21"/>
        </w:rPr>
        <w:t>申报书编号：202</w:t>
      </w:r>
      <w:r>
        <w:rPr>
          <w:rFonts w:hint="eastAsia" w:ascii="Times" w:hAnsi="Times" w:eastAsia="仿宋_GB2312" w:cs="仿宋"/>
          <w:color w:val="000000"/>
          <w:sz w:val="36"/>
          <w:szCs w:val="21"/>
          <w:lang w:val="en-US" w:eastAsia="zh-CN"/>
        </w:rPr>
        <w:t>6</w:t>
      </w:r>
      <w:r>
        <w:rPr>
          <w:rFonts w:hint="eastAsia" w:ascii="Times" w:hAnsi="Times" w:eastAsia="仿宋_GB2312" w:cs="仿宋"/>
          <w:color w:val="000000"/>
          <w:sz w:val="36"/>
          <w:szCs w:val="21"/>
        </w:rPr>
        <w:t>-05</w:t>
      </w:r>
    </w:p>
    <w:p w14:paraId="5EBB0213">
      <w:pPr>
        <w:spacing w:line="360" w:lineRule="auto"/>
        <w:jc w:val="left"/>
        <w:rPr>
          <w:rFonts w:ascii="Times" w:hAnsi="Times" w:eastAsia="方正小标宋简体" w:cs="仿宋"/>
          <w:color w:val="000000"/>
          <w:sz w:val="36"/>
          <w:szCs w:val="21"/>
        </w:rPr>
      </w:pPr>
    </w:p>
    <w:p w14:paraId="474B8A1D">
      <w:pPr>
        <w:spacing w:line="360" w:lineRule="auto"/>
        <w:jc w:val="left"/>
        <w:rPr>
          <w:rFonts w:ascii="Times" w:hAnsi="Times" w:eastAsia="方正小标宋简体" w:cs="仿宋"/>
          <w:color w:val="000000"/>
          <w:sz w:val="36"/>
          <w:szCs w:val="21"/>
        </w:rPr>
      </w:pPr>
    </w:p>
    <w:p w14:paraId="37FE5400">
      <w:pPr>
        <w:spacing w:line="360" w:lineRule="auto"/>
        <w:jc w:val="left"/>
        <w:rPr>
          <w:rFonts w:ascii="Times" w:hAnsi="Times" w:eastAsia="方正小标宋简体" w:cs="仿宋"/>
          <w:color w:val="000000"/>
          <w:sz w:val="36"/>
          <w:szCs w:val="21"/>
        </w:rPr>
      </w:pPr>
    </w:p>
    <w:p w14:paraId="32E95932">
      <w:pPr>
        <w:spacing w:line="360" w:lineRule="auto"/>
        <w:ind w:left="-708" w:leftChars="-337"/>
        <w:jc w:val="center"/>
        <w:rPr>
          <w:rFonts w:ascii="Times" w:hAnsi="Times" w:eastAsia="方正小标宋简体" w:cs="仿宋"/>
          <w:color w:val="000000"/>
          <w:sz w:val="40"/>
          <w:szCs w:val="21"/>
        </w:rPr>
      </w:pPr>
      <w:bookmarkStart w:id="0" w:name="_Hlk178081269"/>
      <w:r>
        <w:rPr>
          <w:rFonts w:hint="eastAsia" w:ascii="Times" w:hAnsi="Times" w:eastAsia="方正小标宋简体" w:cs="仿宋"/>
          <w:color w:val="000000"/>
          <w:sz w:val="40"/>
          <w:szCs w:val="21"/>
        </w:rPr>
        <w:t>朝阳区促进通用人工智能创新应用发展的若干措施</w:t>
      </w:r>
    </w:p>
    <w:bookmarkEnd w:id="0"/>
    <w:p w14:paraId="1AB25077">
      <w:pPr>
        <w:spacing w:line="360" w:lineRule="auto"/>
        <w:jc w:val="center"/>
        <w:rPr>
          <w:rFonts w:ascii="Times" w:hAnsi="Times" w:eastAsia="方正小标宋简体" w:cs="仿宋"/>
          <w:color w:val="000000"/>
          <w:sz w:val="52"/>
          <w:szCs w:val="21"/>
        </w:rPr>
      </w:pPr>
      <w:r>
        <w:rPr>
          <w:rFonts w:hint="eastAsia" w:ascii="Times" w:hAnsi="Times" w:eastAsia="方正小标宋简体" w:cs="仿宋"/>
          <w:color w:val="000000"/>
          <w:sz w:val="52"/>
          <w:szCs w:val="21"/>
        </w:rPr>
        <w:t>项目申报书</w:t>
      </w:r>
    </w:p>
    <w:p w14:paraId="45C59C3A">
      <w:pPr>
        <w:spacing w:line="360" w:lineRule="auto"/>
        <w:jc w:val="center"/>
        <w:rPr>
          <w:rFonts w:ascii="Times" w:hAnsi="Times" w:eastAsia="方正小标宋简体" w:cs="仿宋"/>
          <w:color w:val="000000"/>
          <w:sz w:val="36"/>
          <w:szCs w:val="21"/>
        </w:rPr>
      </w:pPr>
    </w:p>
    <w:p w14:paraId="49074359">
      <w:pPr>
        <w:spacing w:line="360" w:lineRule="auto"/>
        <w:jc w:val="center"/>
        <w:rPr>
          <w:rFonts w:ascii="Times" w:hAnsi="Times" w:eastAsia="方正小标宋简体" w:cs="仿宋"/>
          <w:color w:val="000000"/>
          <w:sz w:val="36"/>
          <w:szCs w:val="21"/>
        </w:rPr>
      </w:pPr>
    </w:p>
    <w:p w14:paraId="36AF84D9">
      <w:pPr>
        <w:spacing w:line="360" w:lineRule="auto"/>
        <w:jc w:val="center"/>
        <w:rPr>
          <w:rFonts w:ascii="Times" w:hAnsi="Times" w:eastAsia="方正小标宋简体" w:cs="仿宋"/>
          <w:color w:val="000000"/>
          <w:sz w:val="36"/>
          <w:szCs w:val="21"/>
        </w:rPr>
      </w:pPr>
    </w:p>
    <w:p w14:paraId="068858AB">
      <w:pPr>
        <w:spacing w:line="360" w:lineRule="auto"/>
        <w:jc w:val="center"/>
        <w:rPr>
          <w:rFonts w:ascii="Times" w:hAnsi="Times" w:eastAsia="仿宋_GB2312" w:cs="仿宋"/>
          <w:color w:val="000000"/>
          <w:sz w:val="36"/>
          <w:szCs w:val="21"/>
        </w:rPr>
      </w:pPr>
    </w:p>
    <w:p w14:paraId="37BE57D0">
      <w:pPr>
        <w:spacing w:line="360" w:lineRule="auto"/>
        <w:jc w:val="center"/>
        <w:rPr>
          <w:rFonts w:ascii="Times" w:hAnsi="Times" w:eastAsia="仿宋_GB2312" w:cs="仿宋"/>
          <w:color w:val="000000"/>
          <w:sz w:val="36"/>
          <w:szCs w:val="21"/>
        </w:rPr>
      </w:pPr>
    </w:p>
    <w:p w14:paraId="1C3B892D">
      <w:pPr>
        <w:spacing w:line="360" w:lineRule="auto"/>
        <w:ind w:firstLine="720"/>
        <w:rPr>
          <w:rFonts w:ascii="Times" w:hAnsi="Times" w:eastAsia="仿宋_GB2312" w:cs="仿宋"/>
          <w:color w:val="000000"/>
          <w:sz w:val="36"/>
          <w:szCs w:val="21"/>
        </w:rPr>
      </w:pPr>
      <w:r>
        <w:rPr>
          <w:rFonts w:hint="eastAsia" w:ascii="Times" w:hAnsi="Times" w:eastAsia="仿宋_GB2312" w:cs="仿宋"/>
          <w:color w:val="000000"/>
          <w:sz w:val="36"/>
          <w:szCs w:val="21"/>
        </w:rPr>
        <w:t>项</w:t>
      </w:r>
      <w:r>
        <w:rPr>
          <w:rFonts w:hint="eastAsia" w:ascii="Times" w:hAnsi="Times" w:eastAsia="仿宋_GB2312" w:cs="仿宋"/>
          <w:color w:val="000000"/>
          <w:sz w:val="36"/>
          <w:szCs w:val="21"/>
          <w:lang w:val="en-US" w:eastAsia="zh-CN"/>
        </w:rPr>
        <w:t xml:space="preserve"> </w:t>
      </w:r>
      <w:r>
        <w:rPr>
          <w:rFonts w:hint="eastAsia" w:ascii="Times" w:hAnsi="Times" w:eastAsia="仿宋_GB2312" w:cs="仿宋"/>
          <w:color w:val="000000"/>
          <w:sz w:val="36"/>
          <w:szCs w:val="21"/>
        </w:rPr>
        <w:t>目</w:t>
      </w:r>
      <w:r>
        <w:rPr>
          <w:rFonts w:hint="eastAsia" w:ascii="Times" w:hAnsi="Times" w:eastAsia="仿宋_GB2312" w:cs="仿宋"/>
          <w:color w:val="000000"/>
          <w:sz w:val="36"/>
          <w:szCs w:val="21"/>
          <w:lang w:val="en-US" w:eastAsia="zh-CN"/>
        </w:rPr>
        <w:t xml:space="preserve"> </w:t>
      </w:r>
      <w:r>
        <w:rPr>
          <w:rFonts w:hint="eastAsia" w:ascii="Times" w:hAnsi="Times" w:eastAsia="仿宋_GB2312" w:cs="仿宋"/>
          <w:color w:val="000000"/>
          <w:sz w:val="36"/>
          <w:szCs w:val="21"/>
        </w:rPr>
        <w:t>类</w:t>
      </w:r>
      <w:r>
        <w:rPr>
          <w:rFonts w:hint="eastAsia" w:ascii="Times" w:hAnsi="Times" w:eastAsia="仿宋_GB2312" w:cs="仿宋"/>
          <w:color w:val="000000"/>
          <w:sz w:val="36"/>
          <w:szCs w:val="21"/>
          <w:lang w:val="en-US" w:eastAsia="zh-CN"/>
        </w:rPr>
        <w:t xml:space="preserve"> </w:t>
      </w:r>
      <w:r>
        <w:rPr>
          <w:rFonts w:hint="eastAsia" w:ascii="Times" w:hAnsi="Times" w:eastAsia="仿宋_GB2312" w:cs="仿宋"/>
          <w:color w:val="000000"/>
          <w:sz w:val="36"/>
          <w:szCs w:val="21"/>
        </w:rPr>
        <w:t>别</w:t>
      </w:r>
      <w:r>
        <w:rPr>
          <w:rFonts w:hint="eastAsia" w:ascii="Times" w:hAnsi="Times" w:eastAsia="仿宋_GB2312" w:cs="仿宋"/>
          <w:color w:val="000000"/>
          <w:sz w:val="36"/>
          <w:szCs w:val="21"/>
          <w:lang w:val="en-US" w:eastAsia="zh-CN"/>
        </w:rPr>
        <w:t xml:space="preserve"> </w:t>
      </w:r>
      <w:r>
        <w:rPr>
          <w:rFonts w:hint="eastAsia" w:ascii="Times" w:hAnsi="Times" w:eastAsia="仿宋_GB2312" w:cs="仿宋"/>
          <w:color w:val="000000"/>
          <w:sz w:val="36"/>
          <w:szCs w:val="21"/>
        </w:rPr>
        <w:t>：</w:t>
      </w:r>
      <w:r>
        <w:rPr>
          <w:rFonts w:hint="eastAsia" w:ascii="Times" w:hAnsi="Times" w:eastAsia="仿宋_GB2312" w:cs="仿宋"/>
          <w:color w:val="000000"/>
          <w:sz w:val="36"/>
          <w:szCs w:val="21"/>
          <w:u w:val="single"/>
        </w:rPr>
        <w:t xml:space="preserve">   支持关键技术研发          </w:t>
      </w:r>
    </w:p>
    <w:p w14:paraId="330A492F">
      <w:pPr>
        <w:spacing w:line="360" w:lineRule="auto"/>
        <w:ind w:firstLine="720"/>
        <w:rPr>
          <w:rFonts w:ascii="Times" w:hAnsi="Times" w:eastAsia="仿宋_GB2312" w:cs="仿宋"/>
          <w:color w:val="000000"/>
          <w:sz w:val="36"/>
          <w:szCs w:val="21"/>
        </w:rPr>
      </w:pPr>
      <w:r>
        <w:rPr>
          <w:rFonts w:hint="eastAsia" w:ascii="Times" w:hAnsi="Times" w:eastAsia="仿宋_GB2312" w:cs="仿宋"/>
          <w:color w:val="000000"/>
          <w:sz w:val="36"/>
          <w:szCs w:val="21"/>
        </w:rPr>
        <w:t>单</w:t>
      </w:r>
      <w:r>
        <w:rPr>
          <w:rFonts w:hint="eastAsia" w:ascii="Times" w:hAnsi="Times" w:eastAsia="仿宋_GB2312" w:cs="仿宋"/>
          <w:color w:val="000000"/>
          <w:sz w:val="36"/>
          <w:szCs w:val="21"/>
          <w:lang w:val="en-US" w:eastAsia="zh-CN"/>
        </w:rPr>
        <w:t xml:space="preserve"> </w:t>
      </w:r>
      <w:r>
        <w:rPr>
          <w:rFonts w:hint="eastAsia" w:ascii="Times" w:hAnsi="Times" w:eastAsia="仿宋_GB2312" w:cs="仿宋"/>
          <w:color w:val="000000"/>
          <w:sz w:val="36"/>
          <w:szCs w:val="21"/>
        </w:rPr>
        <w:t>位</w:t>
      </w:r>
      <w:r>
        <w:rPr>
          <w:rFonts w:hint="eastAsia" w:ascii="Times" w:hAnsi="Times" w:eastAsia="仿宋_GB2312" w:cs="仿宋"/>
          <w:color w:val="000000"/>
          <w:sz w:val="36"/>
          <w:szCs w:val="21"/>
          <w:lang w:val="en-US" w:eastAsia="zh-CN"/>
        </w:rPr>
        <w:t xml:space="preserve"> </w:t>
      </w:r>
      <w:r>
        <w:rPr>
          <w:rFonts w:hint="eastAsia" w:ascii="Times" w:hAnsi="Times" w:eastAsia="仿宋_GB2312" w:cs="仿宋"/>
          <w:color w:val="000000"/>
          <w:sz w:val="36"/>
          <w:szCs w:val="21"/>
        </w:rPr>
        <w:t>名</w:t>
      </w:r>
      <w:r>
        <w:rPr>
          <w:rFonts w:hint="eastAsia" w:ascii="Times" w:hAnsi="Times" w:eastAsia="仿宋_GB2312" w:cs="仿宋"/>
          <w:color w:val="000000"/>
          <w:sz w:val="36"/>
          <w:szCs w:val="21"/>
          <w:lang w:val="en-US" w:eastAsia="zh-CN"/>
        </w:rPr>
        <w:t xml:space="preserve"> </w:t>
      </w:r>
      <w:r>
        <w:rPr>
          <w:rFonts w:hint="eastAsia" w:ascii="Times" w:hAnsi="Times" w:eastAsia="仿宋_GB2312" w:cs="仿宋"/>
          <w:color w:val="000000"/>
          <w:sz w:val="36"/>
          <w:szCs w:val="21"/>
        </w:rPr>
        <w:t>称</w:t>
      </w:r>
      <w:r>
        <w:rPr>
          <w:rFonts w:hint="eastAsia" w:ascii="Times" w:hAnsi="Times" w:eastAsia="仿宋_GB2312" w:cs="仿宋"/>
          <w:color w:val="000000"/>
          <w:sz w:val="36"/>
          <w:szCs w:val="21"/>
          <w:lang w:val="en-US" w:eastAsia="zh-CN"/>
        </w:rPr>
        <w:t xml:space="preserve"> </w:t>
      </w:r>
      <w:r>
        <w:rPr>
          <w:rFonts w:hint="eastAsia" w:ascii="Times" w:hAnsi="Times" w:eastAsia="仿宋_GB2312" w:cs="仿宋"/>
          <w:color w:val="000000"/>
          <w:sz w:val="36"/>
          <w:szCs w:val="21"/>
        </w:rPr>
        <w:t>：</w:t>
      </w:r>
      <w:r>
        <w:rPr>
          <w:rFonts w:hint="eastAsia" w:ascii="Times" w:hAnsi="Times" w:eastAsia="仿宋_GB2312" w:cs="仿宋"/>
          <w:color w:val="000000"/>
          <w:sz w:val="36"/>
          <w:szCs w:val="21"/>
          <w:u w:val="single"/>
        </w:rPr>
        <w:t xml:space="preserve">                             </w:t>
      </w:r>
    </w:p>
    <w:p w14:paraId="2CA64EA4">
      <w:pPr>
        <w:spacing w:line="360" w:lineRule="auto"/>
        <w:ind w:firstLine="720"/>
        <w:rPr>
          <w:rFonts w:ascii="Times" w:hAnsi="Times" w:eastAsia="仿宋_GB2312" w:cs="仿宋"/>
          <w:color w:val="000000"/>
          <w:sz w:val="36"/>
          <w:szCs w:val="21"/>
        </w:rPr>
      </w:pPr>
      <w:r>
        <w:rPr>
          <w:rFonts w:hint="eastAsia" w:ascii="Times" w:hAnsi="Times" w:eastAsia="仿宋_GB2312" w:cs="仿宋"/>
          <w:color w:val="000000"/>
          <w:sz w:val="36"/>
          <w:szCs w:val="21"/>
        </w:rPr>
        <w:t>法</w:t>
      </w:r>
      <w:r>
        <w:rPr>
          <w:rFonts w:hint="eastAsia" w:ascii="Times" w:hAnsi="Times" w:eastAsia="仿宋_GB2312" w:cs="仿宋"/>
          <w:color w:val="000000"/>
          <w:sz w:val="36"/>
          <w:szCs w:val="21"/>
          <w:lang w:val="en-US" w:eastAsia="zh-CN"/>
        </w:rPr>
        <w:t xml:space="preserve"> </w:t>
      </w:r>
      <w:r>
        <w:rPr>
          <w:rFonts w:hint="eastAsia" w:ascii="Times" w:hAnsi="Times" w:eastAsia="仿宋_GB2312" w:cs="仿宋"/>
          <w:color w:val="000000"/>
          <w:sz w:val="36"/>
          <w:szCs w:val="21"/>
        </w:rPr>
        <w:t>人</w:t>
      </w:r>
      <w:r>
        <w:rPr>
          <w:rFonts w:hint="eastAsia" w:ascii="Times" w:hAnsi="Times" w:eastAsia="仿宋_GB2312" w:cs="仿宋"/>
          <w:color w:val="000000"/>
          <w:sz w:val="36"/>
          <w:szCs w:val="21"/>
          <w:lang w:val="en-US" w:eastAsia="zh-CN"/>
        </w:rPr>
        <w:t xml:space="preserve"> </w:t>
      </w:r>
      <w:r>
        <w:rPr>
          <w:rFonts w:hint="eastAsia" w:ascii="Times" w:hAnsi="Times" w:eastAsia="仿宋_GB2312" w:cs="仿宋"/>
          <w:color w:val="000000"/>
          <w:sz w:val="36"/>
          <w:szCs w:val="21"/>
        </w:rPr>
        <w:t>签</w:t>
      </w:r>
      <w:r>
        <w:rPr>
          <w:rFonts w:hint="eastAsia" w:ascii="Times" w:hAnsi="Times" w:eastAsia="仿宋_GB2312" w:cs="仿宋"/>
          <w:color w:val="000000"/>
          <w:sz w:val="36"/>
          <w:szCs w:val="21"/>
          <w:lang w:val="en-US" w:eastAsia="zh-CN"/>
        </w:rPr>
        <w:t xml:space="preserve"> </w:t>
      </w:r>
      <w:r>
        <w:rPr>
          <w:rFonts w:hint="eastAsia" w:ascii="Times" w:hAnsi="Times" w:eastAsia="仿宋_GB2312" w:cs="仿宋"/>
          <w:color w:val="000000"/>
          <w:sz w:val="36"/>
          <w:szCs w:val="21"/>
        </w:rPr>
        <w:t>字</w:t>
      </w:r>
      <w:r>
        <w:rPr>
          <w:rFonts w:hint="eastAsia" w:ascii="Times" w:hAnsi="Times" w:eastAsia="仿宋_GB2312" w:cs="仿宋"/>
          <w:color w:val="000000"/>
          <w:sz w:val="36"/>
          <w:szCs w:val="21"/>
          <w:lang w:val="en-US" w:eastAsia="zh-CN"/>
        </w:rPr>
        <w:t xml:space="preserve"> </w:t>
      </w:r>
      <w:r>
        <w:rPr>
          <w:rFonts w:hint="eastAsia" w:ascii="Times" w:hAnsi="Times" w:eastAsia="仿宋_GB2312" w:cs="仿宋"/>
          <w:color w:val="000000"/>
          <w:sz w:val="36"/>
          <w:szCs w:val="21"/>
        </w:rPr>
        <w:t>：</w:t>
      </w:r>
      <w:r>
        <w:rPr>
          <w:rFonts w:hint="eastAsia" w:ascii="Times" w:hAnsi="Times" w:eastAsia="仿宋_GB2312" w:cs="仿宋"/>
          <w:color w:val="000000"/>
          <w:sz w:val="36"/>
          <w:szCs w:val="21"/>
          <w:u w:val="single"/>
        </w:rPr>
        <w:t xml:space="preserve">         </w:t>
      </w:r>
      <w:r>
        <w:rPr>
          <w:rFonts w:ascii="Times" w:hAnsi="Times" w:eastAsia="仿宋_GB2312" w:cs="仿宋"/>
          <w:color w:val="000000"/>
          <w:sz w:val="36"/>
          <w:szCs w:val="21"/>
          <w:u w:val="single"/>
        </w:rPr>
        <w:t xml:space="preserve">            </w:t>
      </w:r>
      <w:r>
        <w:rPr>
          <w:rFonts w:hint="eastAsia" w:ascii="Times" w:hAnsi="Times" w:eastAsia="仿宋_GB2312" w:cs="仿宋"/>
          <w:color w:val="000000"/>
          <w:sz w:val="36"/>
          <w:szCs w:val="21"/>
          <w:u w:val="single"/>
        </w:rPr>
        <w:t xml:space="preserve">        </w:t>
      </w:r>
    </w:p>
    <w:p w14:paraId="23F9C6AD">
      <w:pPr>
        <w:spacing w:line="360" w:lineRule="auto"/>
        <w:ind w:firstLine="720"/>
        <w:rPr>
          <w:rFonts w:hint="eastAsia" w:ascii="Times" w:hAnsi="Times" w:eastAsia="仿宋_GB2312" w:cs="仿宋"/>
          <w:color w:val="000000"/>
          <w:sz w:val="36"/>
          <w:szCs w:val="21"/>
          <w:lang w:val="en-US" w:eastAsia="zh-CN"/>
        </w:rPr>
      </w:pPr>
      <w:r>
        <w:rPr>
          <w:rFonts w:hint="eastAsia" w:ascii="Times" w:hAnsi="Times" w:eastAsia="仿宋_GB2312" w:cs="仿宋"/>
          <w:color w:val="000000"/>
          <w:sz w:val="36"/>
          <w:szCs w:val="21"/>
          <w:lang w:val="en-US" w:eastAsia="zh-CN"/>
        </w:rPr>
        <w:t>联合申报单位：</w:t>
      </w:r>
      <w:r>
        <w:rPr>
          <w:rFonts w:hint="eastAsia" w:ascii="Times" w:hAnsi="Times" w:eastAsia="仿宋_GB2312" w:cs="仿宋"/>
          <w:color w:val="000000"/>
          <w:sz w:val="36"/>
          <w:szCs w:val="21"/>
          <w:u w:val="single"/>
        </w:rPr>
        <w:t xml:space="preserve">         </w:t>
      </w:r>
      <w:r>
        <w:rPr>
          <w:rFonts w:ascii="Times" w:hAnsi="Times" w:eastAsia="仿宋_GB2312" w:cs="仿宋"/>
          <w:color w:val="000000"/>
          <w:sz w:val="36"/>
          <w:szCs w:val="21"/>
          <w:u w:val="single"/>
        </w:rPr>
        <w:t xml:space="preserve">            </w:t>
      </w:r>
      <w:r>
        <w:rPr>
          <w:rFonts w:hint="eastAsia" w:ascii="Times" w:hAnsi="Times" w:eastAsia="仿宋_GB2312" w:cs="仿宋"/>
          <w:color w:val="000000"/>
          <w:sz w:val="36"/>
          <w:szCs w:val="21"/>
          <w:u w:val="single"/>
        </w:rPr>
        <w:t xml:space="preserve">        </w:t>
      </w:r>
    </w:p>
    <w:p w14:paraId="0323B6C2">
      <w:pPr>
        <w:spacing w:line="360" w:lineRule="auto"/>
        <w:ind w:firstLine="720"/>
        <w:rPr>
          <w:rFonts w:ascii="Times" w:hAnsi="Times" w:eastAsia="仿宋_GB2312" w:cs="仿宋"/>
          <w:color w:val="000000"/>
          <w:sz w:val="36"/>
          <w:szCs w:val="21"/>
        </w:rPr>
      </w:pPr>
      <w:r>
        <w:rPr>
          <w:rFonts w:hint="eastAsia" w:ascii="Times" w:hAnsi="Times" w:eastAsia="仿宋_GB2312" w:cs="仿宋"/>
          <w:color w:val="000000"/>
          <w:sz w:val="36"/>
          <w:szCs w:val="21"/>
        </w:rPr>
        <w:t>填</w:t>
      </w:r>
      <w:r>
        <w:rPr>
          <w:rFonts w:hint="eastAsia" w:ascii="Times" w:hAnsi="Times" w:eastAsia="仿宋_GB2312" w:cs="仿宋"/>
          <w:color w:val="000000"/>
          <w:sz w:val="36"/>
          <w:szCs w:val="21"/>
          <w:lang w:val="en-US" w:eastAsia="zh-CN"/>
        </w:rPr>
        <w:t xml:space="preserve"> </w:t>
      </w:r>
      <w:r>
        <w:rPr>
          <w:rFonts w:hint="eastAsia" w:ascii="Times" w:hAnsi="Times" w:eastAsia="仿宋_GB2312" w:cs="仿宋"/>
          <w:color w:val="000000"/>
          <w:sz w:val="36"/>
          <w:szCs w:val="21"/>
        </w:rPr>
        <w:t>表</w:t>
      </w:r>
      <w:r>
        <w:rPr>
          <w:rFonts w:hint="eastAsia" w:ascii="Times" w:hAnsi="Times" w:eastAsia="仿宋_GB2312" w:cs="仿宋"/>
          <w:color w:val="000000"/>
          <w:sz w:val="36"/>
          <w:szCs w:val="21"/>
          <w:lang w:val="en-US" w:eastAsia="zh-CN"/>
        </w:rPr>
        <w:t xml:space="preserve"> </w:t>
      </w:r>
      <w:r>
        <w:rPr>
          <w:rFonts w:hint="eastAsia" w:ascii="Times" w:hAnsi="Times" w:eastAsia="仿宋_GB2312" w:cs="仿宋"/>
          <w:color w:val="000000"/>
          <w:sz w:val="36"/>
          <w:szCs w:val="21"/>
        </w:rPr>
        <w:t>日</w:t>
      </w:r>
      <w:r>
        <w:rPr>
          <w:rFonts w:hint="eastAsia" w:ascii="Times" w:hAnsi="Times" w:eastAsia="仿宋_GB2312" w:cs="仿宋"/>
          <w:color w:val="000000"/>
          <w:sz w:val="36"/>
          <w:szCs w:val="21"/>
          <w:lang w:val="en-US" w:eastAsia="zh-CN"/>
        </w:rPr>
        <w:t xml:space="preserve"> </w:t>
      </w:r>
      <w:r>
        <w:rPr>
          <w:rFonts w:hint="eastAsia" w:ascii="Times" w:hAnsi="Times" w:eastAsia="仿宋_GB2312" w:cs="仿宋"/>
          <w:color w:val="000000"/>
          <w:sz w:val="36"/>
          <w:szCs w:val="21"/>
        </w:rPr>
        <w:t>期</w:t>
      </w:r>
      <w:r>
        <w:rPr>
          <w:rFonts w:hint="eastAsia" w:ascii="Times" w:hAnsi="Times" w:eastAsia="仿宋_GB2312" w:cs="仿宋"/>
          <w:color w:val="000000"/>
          <w:sz w:val="36"/>
          <w:szCs w:val="21"/>
          <w:lang w:val="en-US" w:eastAsia="zh-CN"/>
        </w:rPr>
        <w:t xml:space="preserve"> </w:t>
      </w:r>
      <w:r>
        <w:rPr>
          <w:rFonts w:hint="eastAsia" w:ascii="Times" w:hAnsi="Times" w:eastAsia="仿宋_GB2312" w:cs="仿宋"/>
          <w:color w:val="000000"/>
          <w:sz w:val="36"/>
          <w:szCs w:val="21"/>
        </w:rPr>
        <w:t>：</w:t>
      </w:r>
      <w:r>
        <w:rPr>
          <w:rFonts w:hint="eastAsia" w:ascii="Times" w:hAnsi="Times" w:eastAsia="仿宋_GB2312" w:cs="仿宋"/>
          <w:color w:val="000000"/>
          <w:sz w:val="36"/>
          <w:szCs w:val="21"/>
          <w:u w:val="single"/>
        </w:rPr>
        <w:t xml:space="preserve">                             </w:t>
      </w:r>
    </w:p>
    <w:p w14:paraId="0C26E767">
      <w:pPr>
        <w:spacing w:line="360" w:lineRule="auto"/>
        <w:jc w:val="center"/>
        <w:rPr>
          <w:rFonts w:ascii="Times" w:hAnsi="Times" w:eastAsia="方正小标宋简体" w:cs="仿宋"/>
          <w:color w:val="000000"/>
          <w:sz w:val="36"/>
          <w:szCs w:val="21"/>
        </w:rPr>
      </w:pPr>
    </w:p>
    <w:p w14:paraId="4B88135E">
      <w:pPr>
        <w:spacing w:line="360" w:lineRule="auto"/>
        <w:jc w:val="left"/>
        <w:rPr>
          <w:rFonts w:hint="eastAsia" w:ascii="等线" w:hAnsi="等线" w:eastAsia="等线" w:cs="Times New Roman"/>
          <w:szCs w:val="22"/>
        </w:rPr>
      </w:pPr>
    </w:p>
    <w:p w14:paraId="3E5BC96B">
      <w:pPr>
        <w:jc w:val="left"/>
        <w:rPr>
          <w:rFonts w:ascii="Times" w:hAnsi="Times" w:eastAsia="方正小标宋简体" w:cs="仿宋"/>
          <w:color w:val="000000"/>
          <w:sz w:val="44"/>
        </w:rPr>
      </w:pPr>
      <w:r>
        <w:rPr>
          <w:rFonts w:hint="eastAsia" w:ascii="Times" w:hAnsi="Times" w:eastAsia="方正小标宋简体" w:cs="仿宋"/>
          <w:color w:val="000000"/>
          <w:sz w:val="44"/>
        </w:rPr>
        <w:br w:type="page"/>
      </w:r>
    </w:p>
    <w:p w14:paraId="624AD4FA">
      <w:pPr>
        <w:jc w:val="center"/>
        <w:rPr>
          <w:rFonts w:ascii="Times" w:hAnsi="Times" w:eastAsia="方正小标宋简体" w:cs="仿宋"/>
          <w:color w:val="000000"/>
          <w:sz w:val="44"/>
        </w:rPr>
      </w:pPr>
      <w:r>
        <w:rPr>
          <w:rFonts w:hint="eastAsia" w:ascii="Times" w:hAnsi="Times" w:eastAsia="方正小标宋简体" w:cs="仿宋"/>
          <w:color w:val="000000"/>
          <w:sz w:val="44"/>
        </w:rPr>
        <w:t>项目申报书</w:t>
      </w:r>
    </w:p>
    <w:p w14:paraId="6BD9631E">
      <w:pPr>
        <w:jc w:val="center"/>
        <w:rPr>
          <w:rFonts w:ascii="Times" w:hAnsi="Times" w:eastAsia="方正小标宋简体" w:cs="仿宋"/>
          <w:color w:val="000000"/>
          <w:sz w:val="44"/>
        </w:rPr>
      </w:pPr>
    </w:p>
    <w:tbl>
      <w:tblPr>
        <w:tblStyle w:val="4"/>
        <w:tblW w:w="9396" w:type="dxa"/>
        <w:tblInd w:w="-49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21"/>
        <w:gridCol w:w="605"/>
        <w:gridCol w:w="1114"/>
        <w:gridCol w:w="683"/>
        <w:gridCol w:w="1149"/>
        <w:gridCol w:w="7"/>
        <w:gridCol w:w="1700"/>
        <w:gridCol w:w="9"/>
        <w:gridCol w:w="1553"/>
        <w:gridCol w:w="718"/>
        <w:gridCol w:w="837"/>
      </w:tblGrid>
      <w:tr w14:paraId="11259F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8" w:hRule="atLeast"/>
        </w:trPr>
        <w:tc>
          <w:tcPr>
            <w:tcW w:w="9396" w:type="dxa"/>
            <w:gridSpan w:val="11"/>
            <w:tcBorders>
              <w:top w:val="single" w:color="auto" w:sz="4" w:space="0"/>
              <w:left w:val="single" w:color="auto" w:sz="4" w:space="0"/>
              <w:bottom w:val="single" w:color="auto" w:sz="4" w:space="0"/>
              <w:right w:val="single" w:color="auto" w:sz="4" w:space="0"/>
            </w:tcBorders>
            <w:shd w:val="clear" w:color="auto" w:fill="D9D9D9"/>
            <w:vAlign w:val="center"/>
          </w:tcPr>
          <w:p w14:paraId="0DBC701C">
            <w:pPr>
              <w:jc w:val="center"/>
              <w:rPr>
                <w:rFonts w:ascii="仿宋_GB2312" w:eastAsia="仿宋_GB2312"/>
                <w:kern w:val="44"/>
                <w:sz w:val="32"/>
                <w:szCs w:val="32"/>
              </w:rPr>
            </w:pPr>
            <w:r>
              <w:rPr>
                <w:rFonts w:hint="eastAsia" w:ascii="仿宋_GB2312" w:eastAsia="仿宋_GB2312"/>
                <w:kern w:val="44"/>
                <w:sz w:val="32"/>
                <w:szCs w:val="32"/>
              </w:rPr>
              <w:t>申报单位基本信息</w:t>
            </w:r>
          </w:p>
        </w:tc>
      </w:tr>
      <w:tr w14:paraId="5BFE32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3423" w:type="dxa"/>
            <w:gridSpan w:val="4"/>
            <w:vAlign w:val="center"/>
          </w:tcPr>
          <w:p w14:paraId="6B6641E7">
            <w:pPr>
              <w:autoSpaceDE w:val="0"/>
              <w:autoSpaceDN w:val="0"/>
              <w:jc w:val="center"/>
              <w:rPr>
                <w:rFonts w:ascii="仿宋_GB2312" w:eastAsia="仿宋_GB2312" w:cs="宋体"/>
                <w:kern w:val="0"/>
                <w:sz w:val="28"/>
                <w:szCs w:val="28"/>
              </w:rPr>
            </w:pPr>
            <w:r>
              <w:rPr>
                <w:rFonts w:hint="eastAsia" w:ascii="仿宋_GB2312" w:eastAsia="仿宋_GB2312" w:cs="宋体"/>
                <w:kern w:val="0"/>
                <w:sz w:val="28"/>
                <w:szCs w:val="28"/>
              </w:rPr>
              <w:t>研究项目名称</w:t>
            </w:r>
          </w:p>
        </w:tc>
        <w:tc>
          <w:tcPr>
            <w:tcW w:w="5973" w:type="dxa"/>
            <w:gridSpan w:val="7"/>
            <w:vAlign w:val="center"/>
          </w:tcPr>
          <w:p w14:paraId="4CFB33C7">
            <w:pPr>
              <w:rPr>
                <w:rFonts w:ascii="仿宋_GB2312" w:eastAsia="仿宋_GB2312"/>
                <w:sz w:val="28"/>
                <w:szCs w:val="28"/>
              </w:rPr>
            </w:pPr>
          </w:p>
        </w:tc>
      </w:tr>
      <w:tr w14:paraId="53EBF9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71" w:hRule="atLeast"/>
        </w:trPr>
        <w:tc>
          <w:tcPr>
            <w:tcW w:w="3423" w:type="dxa"/>
            <w:gridSpan w:val="4"/>
            <w:vAlign w:val="center"/>
          </w:tcPr>
          <w:p w14:paraId="7EE9AF63">
            <w:pPr>
              <w:autoSpaceDE w:val="0"/>
              <w:autoSpaceDN w:val="0"/>
              <w:jc w:val="center"/>
              <w:rPr>
                <w:rFonts w:ascii="仿宋_GB2312" w:eastAsia="仿宋_GB2312" w:cs="宋体"/>
                <w:kern w:val="0"/>
                <w:sz w:val="28"/>
                <w:szCs w:val="28"/>
              </w:rPr>
            </w:pPr>
            <w:r>
              <w:rPr>
                <w:rFonts w:hint="eastAsia" w:ascii="仿宋_GB2312" w:eastAsia="仿宋_GB2312" w:cs="宋体"/>
                <w:kern w:val="0"/>
                <w:sz w:val="28"/>
                <w:szCs w:val="28"/>
              </w:rPr>
              <w:t>技术所属领域</w:t>
            </w:r>
          </w:p>
        </w:tc>
        <w:tc>
          <w:tcPr>
            <w:tcW w:w="5973" w:type="dxa"/>
            <w:gridSpan w:val="7"/>
            <w:vAlign w:val="center"/>
          </w:tcPr>
          <w:p w14:paraId="65FA71C8">
            <w:pPr>
              <w:spacing w:line="240" w:lineRule="auto"/>
              <w:ind w:left="105" w:leftChars="50"/>
              <w:rPr>
                <w:rFonts w:ascii="仿宋_GB2312"/>
                <w:sz w:val="28"/>
                <w:szCs w:val="28"/>
              </w:rPr>
            </w:pPr>
            <w:r>
              <w:rPr>
                <w:rFonts w:hint="eastAsia" w:ascii="仿宋_GB2312" w:hAnsi="宋体" w:eastAsia="仿宋_GB2312" w:cstheme="minorBidi"/>
                <w:bCs/>
                <w:kern w:val="2"/>
                <w:sz w:val="28"/>
                <w:szCs w:val="28"/>
              </w:rPr>
              <w:t>人工智能关键技术领域包括但不限于人工智能芯片、生成式人工智能、高效数据处理、下一代感知认知、深度学习框架、多模态智能、决策智能、类脑智能、智能机器人、人工智能运维（AIOps）、安全保障等领域；其他请注明。</w:t>
            </w:r>
          </w:p>
        </w:tc>
      </w:tr>
      <w:tr w14:paraId="65CDD7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9" w:hRule="atLeast"/>
        </w:trPr>
        <w:tc>
          <w:tcPr>
            <w:tcW w:w="3423" w:type="dxa"/>
            <w:gridSpan w:val="4"/>
            <w:vAlign w:val="center"/>
          </w:tcPr>
          <w:p w14:paraId="1ED22FCE">
            <w:pPr>
              <w:autoSpaceDE w:val="0"/>
              <w:autoSpaceDN w:val="0"/>
              <w:jc w:val="center"/>
              <w:rPr>
                <w:rFonts w:ascii="仿宋_GB2312" w:eastAsia="仿宋_GB2312" w:cs="宋体"/>
                <w:kern w:val="0"/>
                <w:sz w:val="28"/>
                <w:szCs w:val="28"/>
              </w:rPr>
            </w:pPr>
            <w:r>
              <w:rPr>
                <w:rFonts w:hint="eastAsia" w:ascii="仿宋_GB2312" w:eastAsia="仿宋_GB2312" w:cs="宋体"/>
                <w:kern w:val="0"/>
                <w:sz w:val="28"/>
                <w:szCs w:val="28"/>
              </w:rPr>
              <w:t>申报单位名称</w:t>
            </w:r>
          </w:p>
        </w:tc>
        <w:tc>
          <w:tcPr>
            <w:tcW w:w="5973" w:type="dxa"/>
            <w:gridSpan w:val="7"/>
            <w:vAlign w:val="center"/>
          </w:tcPr>
          <w:p w14:paraId="0080BC8B">
            <w:pPr>
              <w:rPr>
                <w:rFonts w:ascii="仿宋_GB2312" w:eastAsia="仿宋_GB2312"/>
                <w:sz w:val="28"/>
                <w:szCs w:val="28"/>
              </w:rPr>
            </w:pPr>
          </w:p>
        </w:tc>
      </w:tr>
      <w:tr w14:paraId="265B0D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2" w:hRule="atLeast"/>
        </w:trPr>
        <w:tc>
          <w:tcPr>
            <w:tcW w:w="3423" w:type="dxa"/>
            <w:gridSpan w:val="4"/>
            <w:vAlign w:val="center"/>
          </w:tcPr>
          <w:p w14:paraId="24D6A2CC">
            <w:pPr>
              <w:autoSpaceDE w:val="0"/>
              <w:autoSpaceDN w:val="0"/>
              <w:jc w:val="center"/>
              <w:rPr>
                <w:rFonts w:ascii="仿宋_GB2312" w:eastAsia="仿宋_GB2312" w:cs="宋体"/>
                <w:kern w:val="0"/>
                <w:sz w:val="28"/>
                <w:szCs w:val="28"/>
              </w:rPr>
            </w:pPr>
            <w:r>
              <w:rPr>
                <w:rFonts w:hint="eastAsia" w:ascii="仿宋_GB2312" w:eastAsia="仿宋_GB2312" w:cs="宋体"/>
                <w:kern w:val="0"/>
                <w:sz w:val="28"/>
                <w:szCs w:val="28"/>
              </w:rPr>
              <w:t>组织机构代码</w:t>
            </w:r>
          </w:p>
        </w:tc>
        <w:tc>
          <w:tcPr>
            <w:tcW w:w="5973" w:type="dxa"/>
            <w:gridSpan w:val="7"/>
            <w:vAlign w:val="center"/>
          </w:tcPr>
          <w:p w14:paraId="5930207C">
            <w:pPr>
              <w:rPr>
                <w:rFonts w:ascii="仿宋_GB2312" w:eastAsia="仿宋_GB2312"/>
                <w:sz w:val="28"/>
                <w:szCs w:val="28"/>
              </w:rPr>
            </w:pPr>
          </w:p>
        </w:tc>
      </w:tr>
      <w:tr w14:paraId="6A9D8A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trPr>
        <w:tc>
          <w:tcPr>
            <w:tcW w:w="3423" w:type="dxa"/>
            <w:gridSpan w:val="4"/>
            <w:vAlign w:val="center"/>
          </w:tcPr>
          <w:p w14:paraId="0E260E57">
            <w:pPr>
              <w:autoSpaceDE w:val="0"/>
              <w:autoSpaceDN w:val="0"/>
              <w:jc w:val="center"/>
              <w:rPr>
                <w:rFonts w:ascii="仿宋_GB2312" w:eastAsia="仿宋_GB2312" w:cs="宋体"/>
                <w:kern w:val="0"/>
                <w:sz w:val="28"/>
                <w:szCs w:val="28"/>
              </w:rPr>
            </w:pPr>
            <w:r>
              <w:rPr>
                <w:rFonts w:hint="eastAsia" w:ascii="仿宋_GB2312" w:eastAsia="仿宋_GB2312" w:cs="宋体"/>
                <w:kern w:val="0"/>
                <w:sz w:val="28"/>
                <w:szCs w:val="28"/>
              </w:rPr>
              <w:t>单位注册地址</w:t>
            </w:r>
          </w:p>
        </w:tc>
        <w:tc>
          <w:tcPr>
            <w:tcW w:w="5973" w:type="dxa"/>
            <w:gridSpan w:val="7"/>
            <w:vAlign w:val="center"/>
          </w:tcPr>
          <w:p w14:paraId="6500CBF6">
            <w:pPr>
              <w:rPr>
                <w:rFonts w:ascii="仿宋_GB2312" w:eastAsia="仿宋_GB2312" w:cs="宋体"/>
                <w:kern w:val="0"/>
                <w:sz w:val="28"/>
                <w:szCs w:val="28"/>
              </w:rPr>
            </w:pPr>
          </w:p>
        </w:tc>
      </w:tr>
      <w:tr w14:paraId="5A5E29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0" w:hRule="atLeast"/>
        </w:trPr>
        <w:tc>
          <w:tcPr>
            <w:tcW w:w="3423" w:type="dxa"/>
            <w:gridSpan w:val="4"/>
            <w:vAlign w:val="center"/>
          </w:tcPr>
          <w:p w14:paraId="38DA7DC0">
            <w:pPr>
              <w:autoSpaceDE w:val="0"/>
              <w:autoSpaceDN w:val="0"/>
              <w:jc w:val="center"/>
              <w:rPr>
                <w:rFonts w:ascii="仿宋_GB2312" w:eastAsia="仿宋_GB2312" w:cs="宋体"/>
                <w:kern w:val="0"/>
                <w:sz w:val="28"/>
                <w:szCs w:val="28"/>
              </w:rPr>
            </w:pPr>
            <w:r>
              <w:rPr>
                <w:rFonts w:hint="eastAsia" w:ascii="仿宋_GB2312" w:eastAsia="仿宋_GB2312" w:cs="宋体"/>
                <w:kern w:val="0"/>
                <w:sz w:val="28"/>
                <w:szCs w:val="28"/>
              </w:rPr>
              <w:t>单位负责人</w:t>
            </w:r>
          </w:p>
        </w:tc>
        <w:tc>
          <w:tcPr>
            <w:tcW w:w="5973" w:type="dxa"/>
            <w:gridSpan w:val="7"/>
            <w:vAlign w:val="center"/>
          </w:tcPr>
          <w:p w14:paraId="3116FFC0">
            <w:pPr>
              <w:rPr>
                <w:rFonts w:ascii="仿宋_GB2312" w:eastAsia="仿宋_GB2312"/>
                <w:sz w:val="28"/>
                <w:szCs w:val="28"/>
              </w:rPr>
            </w:pPr>
          </w:p>
        </w:tc>
      </w:tr>
      <w:tr w14:paraId="70D3CD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4" w:hRule="atLeast"/>
        </w:trPr>
        <w:tc>
          <w:tcPr>
            <w:tcW w:w="3423" w:type="dxa"/>
            <w:gridSpan w:val="4"/>
            <w:vAlign w:val="center"/>
          </w:tcPr>
          <w:p w14:paraId="6975F755">
            <w:pPr>
              <w:autoSpaceDE w:val="0"/>
              <w:autoSpaceDN w:val="0"/>
              <w:jc w:val="center"/>
              <w:rPr>
                <w:rFonts w:ascii="仿宋_GB2312" w:eastAsia="仿宋_GB2312" w:cs="宋体"/>
                <w:kern w:val="0"/>
                <w:sz w:val="28"/>
                <w:szCs w:val="28"/>
              </w:rPr>
            </w:pPr>
            <w:r>
              <w:rPr>
                <w:rFonts w:hint="eastAsia" w:ascii="仿宋_GB2312" w:eastAsia="仿宋_GB2312" w:cs="宋体"/>
                <w:kern w:val="0"/>
                <w:sz w:val="28"/>
                <w:szCs w:val="28"/>
              </w:rPr>
              <w:t>该项目负责人及职务</w:t>
            </w:r>
          </w:p>
        </w:tc>
        <w:tc>
          <w:tcPr>
            <w:tcW w:w="5973" w:type="dxa"/>
            <w:gridSpan w:val="7"/>
            <w:vAlign w:val="center"/>
          </w:tcPr>
          <w:p w14:paraId="6D9E669F">
            <w:pPr>
              <w:rPr>
                <w:rFonts w:ascii="仿宋_GB2312" w:eastAsia="仿宋_GB2312"/>
                <w:sz w:val="28"/>
                <w:szCs w:val="28"/>
              </w:rPr>
            </w:pPr>
          </w:p>
        </w:tc>
      </w:tr>
      <w:tr w14:paraId="4C0A0F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6" w:hRule="atLeast"/>
        </w:trPr>
        <w:tc>
          <w:tcPr>
            <w:tcW w:w="3423" w:type="dxa"/>
            <w:gridSpan w:val="4"/>
            <w:vAlign w:val="center"/>
          </w:tcPr>
          <w:p w14:paraId="087CF5EB">
            <w:pPr>
              <w:autoSpaceDE w:val="0"/>
              <w:autoSpaceDN w:val="0"/>
              <w:jc w:val="center"/>
              <w:rPr>
                <w:rFonts w:ascii="仿宋_GB2312" w:eastAsia="仿宋_GB2312" w:cs="宋体"/>
                <w:kern w:val="0"/>
                <w:sz w:val="28"/>
                <w:szCs w:val="28"/>
              </w:rPr>
            </w:pPr>
            <w:r>
              <w:rPr>
                <w:rFonts w:hint="eastAsia" w:ascii="仿宋_GB2312" w:eastAsia="仿宋_GB2312" w:cs="宋体"/>
                <w:kern w:val="0"/>
                <w:sz w:val="28"/>
                <w:szCs w:val="28"/>
              </w:rPr>
              <w:t>联系人及职务</w:t>
            </w:r>
          </w:p>
        </w:tc>
        <w:tc>
          <w:tcPr>
            <w:tcW w:w="5973" w:type="dxa"/>
            <w:gridSpan w:val="7"/>
            <w:vAlign w:val="center"/>
          </w:tcPr>
          <w:p w14:paraId="3CF2DCB6">
            <w:pPr>
              <w:rPr>
                <w:rFonts w:ascii="仿宋_GB2312" w:eastAsia="仿宋_GB2312"/>
                <w:sz w:val="28"/>
                <w:szCs w:val="28"/>
              </w:rPr>
            </w:pPr>
          </w:p>
        </w:tc>
      </w:tr>
      <w:tr w14:paraId="244139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6" w:hRule="atLeast"/>
        </w:trPr>
        <w:tc>
          <w:tcPr>
            <w:tcW w:w="3423" w:type="dxa"/>
            <w:gridSpan w:val="4"/>
            <w:vAlign w:val="center"/>
          </w:tcPr>
          <w:p w14:paraId="39066157">
            <w:pPr>
              <w:autoSpaceDE w:val="0"/>
              <w:autoSpaceDN w:val="0"/>
              <w:jc w:val="center"/>
              <w:rPr>
                <w:rFonts w:ascii="仿宋_GB2312" w:eastAsia="仿宋_GB2312" w:cs="宋体"/>
                <w:kern w:val="0"/>
                <w:sz w:val="28"/>
                <w:szCs w:val="28"/>
              </w:rPr>
            </w:pPr>
            <w:r>
              <w:rPr>
                <w:rFonts w:hint="eastAsia" w:ascii="仿宋_GB2312" w:eastAsia="仿宋_GB2312" w:cs="宋体"/>
                <w:kern w:val="0"/>
                <w:sz w:val="28"/>
                <w:szCs w:val="28"/>
              </w:rPr>
              <w:t>联系人联系方式</w:t>
            </w:r>
          </w:p>
        </w:tc>
        <w:tc>
          <w:tcPr>
            <w:tcW w:w="5973" w:type="dxa"/>
            <w:gridSpan w:val="7"/>
            <w:vAlign w:val="center"/>
          </w:tcPr>
          <w:p w14:paraId="44D115E1">
            <w:pPr>
              <w:ind w:left="105" w:leftChars="50"/>
              <w:rPr>
                <w:rFonts w:hint="eastAsia" w:ascii="仿宋_GB2312" w:eastAsiaTheme="minorEastAsia"/>
                <w:sz w:val="28"/>
                <w:szCs w:val="28"/>
                <w:lang w:eastAsia="zh-CN"/>
              </w:rPr>
            </w:pPr>
            <w:r>
              <w:rPr>
                <w:rFonts w:hint="eastAsia" w:ascii="仿宋_GB2312" w:hAnsi="宋体" w:eastAsia="仿宋_GB2312"/>
                <w:bCs/>
                <w:sz w:val="28"/>
                <w:szCs w:val="28"/>
              </w:rPr>
              <w:t>电话、邮</w:t>
            </w:r>
            <w:r>
              <w:rPr>
                <w:rFonts w:hint="eastAsia" w:ascii="仿宋_GB2312" w:hAnsi="宋体" w:eastAsia="仿宋_GB2312"/>
                <w:bCs/>
                <w:sz w:val="28"/>
                <w:szCs w:val="28"/>
                <w:lang w:val="en-US" w:eastAsia="zh-CN"/>
              </w:rPr>
              <w:t>箱</w:t>
            </w:r>
          </w:p>
        </w:tc>
      </w:tr>
      <w:tr w14:paraId="43C70A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6" w:hRule="atLeast"/>
        </w:trPr>
        <w:tc>
          <w:tcPr>
            <w:tcW w:w="3423" w:type="dxa"/>
            <w:gridSpan w:val="4"/>
            <w:vAlign w:val="center"/>
          </w:tcPr>
          <w:p w14:paraId="7540DDCC">
            <w:pPr>
              <w:autoSpaceDE w:val="0"/>
              <w:autoSpaceDN w:val="0"/>
              <w:jc w:val="center"/>
              <w:rPr>
                <w:rFonts w:ascii="仿宋_GB2312" w:eastAsia="仿宋_GB2312" w:cs="宋体"/>
                <w:kern w:val="0"/>
                <w:sz w:val="28"/>
                <w:szCs w:val="28"/>
              </w:rPr>
            </w:pPr>
            <w:r>
              <w:rPr>
                <w:rFonts w:hint="eastAsia" w:ascii="仿宋_GB2312" w:eastAsia="仿宋_GB2312" w:cs="宋体"/>
                <w:kern w:val="0"/>
                <w:sz w:val="28"/>
                <w:szCs w:val="28"/>
              </w:rPr>
              <w:t>联合申报单位名称（若有）</w:t>
            </w:r>
          </w:p>
        </w:tc>
        <w:tc>
          <w:tcPr>
            <w:tcW w:w="5973" w:type="dxa"/>
            <w:gridSpan w:val="7"/>
            <w:vAlign w:val="center"/>
          </w:tcPr>
          <w:p w14:paraId="5489C13C">
            <w:pPr>
              <w:rPr>
                <w:rFonts w:ascii="仿宋_GB2312" w:eastAsia="仿宋_GB2312"/>
                <w:sz w:val="28"/>
                <w:szCs w:val="28"/>
              </w:rPr>
            </w:pPr>
          </w:p>
        </w:tc>
      </w:tr>
      <w:tr w14:paraId="2EC516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6" w:hRule="atLeast"/>
        </w:trPr>
        <w:tc>
          <w:tcPr>
            <w:tcW w:w="3423" w:type="dxa"/>
            <w:gridSpan w:val="4"/>
            <w:vAlign w:val="center"/>
          </w:tcPr>
          <w:p w14:paraId="67C88FC6">
            <w:pPr>
              <w:autoSpaceDE w:val="0"/>
              <w:autoSpaceDN w:val="0"/>
              <w:jc w:val="center"/>
              <w:rPr>
                <w:rFonts w:hint="eastAsia" w:ascii="仿宋_GB2312" w:eastAsia="仿宋_GB2312" w:cs="宋体"/>
                <w:kern w:val="0"/>
                <w:sz w:val="28"/>
                <w:szCs w:val="28"/>
              </w:rPr>
            </w:pPr>
            <w:r>
              <w:rPr>
                <w:rFonts w:hint="eastAsia" w:ascii="仿宋_GB2312" w:eastAsia="仿宋_GB2312" w:cs="宋体"/>
                <w:kern w:val="0"/>
                <w:sz w:val="28"/>
                <w:szCs w:val="28"/>
              </w:rPr>
              <w:t>联合申报单位注册地址</w:t>
            </w:r>
          </w:p>
          <w:p w14:paraId="45F6BC9B">
            <w:pPr>
              <w:autoSpaceDE w:val="0"/>
              <w:autoSpaceDN w:val="0"/>
              <w:jc w:val="center"/>
              <w:rPr>
                <w:rFonts w:ascii="仿宋_GB2312" w:eastAsia="仿宋_GB2312" w:cs="宋体"/>
                <w:kern w:val="0"/>
                <w:sz w:val="28"/>
                <w:szCs w:val="28"/>
              </w:rPr>
            </w:pPr>
            <w:r>
              <w:rPr>
                <w:rFonts w:hint="eastAsia" w:ascii="仿宋_GB2312" w:eastAsia="仿宋_GB2312" w:cs="宋体"/>
                <w:kern w:val="0"/>
                <w:sz w:val="28"/>
                <w:szCs w:val="28"/>
              </w:rPr>
              <w:t>（若有）</w:t>
            </w:r>
          </w:p>
        </w:tc>
        <w:tc>
          <w:tcPr>
            <w:tcW w:w="5973" w:type="dxa"/>
            <w:gridSpan w:val="7"/>
            <w:vAlign w:val="center"/>
          </w:tcPr>
          <w:p w14:paraId="25AE677E">
            <w:pPr>
              <w:rPr>
                <w:rFonts w:ascii="仿宋_GB2312" w:eastAsia="仿宋_GB2312"/>
                <w:sz w:val="28"/>
                <w:szCs w:val="28"/>
              </w:rPr>
            </w:pPr>
          </w:p>
        </w:tc>
      </w:tr>
      <w:tr w14:paraId="05607D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6" w:hRule="atLeast"/>
        </w:trPr>
        <w:tc>
          <w:tcPr>
            <w:tcW w:w="3423" w:type="dxa"/>
            <w:gridSpan w:val="4"/>
            <w:vAlign w:val="center"/>
          </w:tcPr>
          <w:p w14:paraId="37CCCDEA">
            <w:pPr>
              <w:autoSpaceDE w:val="0"/>
              <w:autoSpaceDN w:val="0"/>
              <w:jc w:val="center"/>
              <w:rPr>
                <w:rFonts w:ascii="仿宋_GB2312" w:eastAsia="仿宋_GB2312" w:cs="宋体"/>
                <w:kern w:val="0"/>
                <w:sz w:val="28"/>
                <w:szCs w:val="28"/>
              </w:rPr>
            </w:pPr>
            <w:r>
              <w:rPr>
                <w:rFonts w:hint="eastAsia" w:ascii="仿宋_GB2312" w:eastAsia="仿宋_GB2312" w:cs="宋体"/>
                <w:kern w:val="0"/>
                <w:sz w:val="28"/>
                <w:szCs w:val="28"/>
              </w:rPr>
              <w:t>预计研发经费（含自筹）</w:t>
            </w:r>
          </w:p>
        </w:tc>
        <w:tc>
          <w:tcPr>
            <w:tcW w:w="5973" w:type="dxa"/>
            <w:gridSpan w:val="7"/>
            <w:vAlign w:val="center"/>
          </w:tcPr>
          <w:p w14:paraId="3DB289E2">
            <w:pPr>
              <w:rPr>
                <w:rFonts w:ascii="仿宋_GB2312" w:eastAsia="仿宋_GB2312"/>
                <w:sz w:val="28"/>
                <w:szCs w:val="28"/>
              </w:rPr>
            </w:pPr>
          </w:p>
        </w:tc>
      </w:tr>
      <w:tr w14:paraId="1C9B44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6" w:hRule="atLeast"/>
        </w:trPr>
        <w:tc>
          <w:tcPr>
            <w:tcW w:w="3423" w:type="dxa"/>
            <w:gridSpan w:val="4"/>
            <w:vAlign w:val="center"/>
          </w:tcPr>
          <w:p w14:paraId="61A8DB17">
            <w:pPr>
              <w:autoSpaceDE w:val="0"/>
              <w:autoSpaceDN w:val="0"/>
              <w:jc w:val="center"/>
              <w:rPr>
                <w:rFonts w:ascii="仿宋_GB2312" w:eastAsia="仿宋_GB2312" w:cs="宋体"/>
                <w:kern w:val="0"/>
                <w:sz w:val="28"/>
                <w:szCs w:val="28"/>
              </w:rPr>
            </w:pPr>
            <w:r>
              <w:rPr>
                <w:rFonts w:hint="eastAsia" w:ascii="仿宋_GB2312" w:eastAsia="仿宋_GB2312" w:cs="宋体"/>
                <w:kern w:val="0"/>
                <w:sz w:val="28"/>
                <w:szCs w:val="28"/>
              </w:rPr>
              <w:t>申请支持资金</w:t>
            </w:r>
          </w:p>
        </w:tc>
        <w:tc>
          <w:tcPr>
            <w:tcW w:w="5973" w:type="dxa"/>
            <w:gridSpan w:val="7"/>
            <w:vAlign w:val="center"/>
          </w:tcPr>
          <w:p w14:paraId="25E9FCFD">
            <w:pPr>
              <w:rPr>
                <w:rFonts w:ascii="仿宋_GB2312" w:eastAsia="仿宋_GB2312"/>
                <w:sz w:val="28"/>
                <w:szCs w:val="28"/>
              </w:rPr>
            </w:pPr>
          </w:p>
        </w:tc>
      </w:tr>
      <w:tr w14:paraId="18A4DF0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39" w:hRule="atLeast"/>
        </w:trPr>
        <w:tc>
          <w:tcPr>
            <w:tcW w:w="9396" w:type="dxa"/>
            <w:gridSpan w:val="11"/>
            <w:shd w:val="clear" w:color="auto" w:fill="D7D7D7" w:themeFill="background1" w:themeFillShade="D8"/>
          </w:tcPr>
          <w:p w14:paraId="0BA01DD3">
            <w:pPr>
              <w:jc w:val="center"/>
              <w:rPr>
                <w:rFonts w:hint="eastAsia" w:ascii="仿宋_GB2312" w:hAnsi="宋体" w:eastAsia="仿宋_GB2312"/>
                <w:b/>
                <w:sz w:val="28"/>
                <w:szCs w:val="28"/>
                <w:highlight w:val="lightGray"/>
              </w:rPr>
            </w:pPr>
            <w:r>
              <w:rPr>
                <w:rFonts w:hint="eastAsia" w:ascii="仿宋_GB2312" w:eastAsia="仿宋_GB2312"/>
                <w:kern w:val="44"/>
                <w:sz w:val="28"/>
                <w:szCs w:val="28"/>
              </w:rPr>
              <w:t>实施方案</w:t>
            </w:r>
          </w:p>
        </w:tc>
      </w:tr>
      <w:tr w14:paraId="6DF8791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50" w:hRule="atLeast"/>
        </w:trPr>
        <w:tc>
          <w:tcPr>
            <w:tcW w:w="9396" w:type="dxa"/>
            <w:gridSpan w:val="11"/>
          </w:tcPr>
          <w:p w14:paraId="080CCBF0">
            <w:pPr>
              <w:ind w:left="105" w:leftChars="50"/>
              <w:rPr>
                <w:rFonts w:hint="eastAsia" w:ascii="仿宋_GB2312" w:hAnsi="宋体" w:eastAsia="仿宋_GB2312"/>
                <w:bCs/>
                <w:sz w:val="28"/>
                <w:szCs w:val="28"/>
              </w:rPr>
            </w:pPr>
            <w:r>
              <w:rPr>
                <w:rFonts w:hint="eastAsia" w:ascii="仿宋_GB2312" w:hAnsi="宋体" w:eastAsia="仿宋_GB2312"/>
                <w:b/>
                <w:sz w:val="28"/>
                <w:szCs w:val="28"/>
              </w:rPr>
              <w:t>研究的背景、意义及必要性</w:t>
            </w:r>
          </w:p>
        </w:tc>
      </w:tr>
      <w:tr w14:paraId="78613AD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288" w:hRule="atLeast"/>
        </w:trPr>
        <w:tc>
          <w:tcPr>
            <w:tcW w:w="9396" w:type="dxa"/>
            <w:gridSpan w:val="11"/>
          </w:tcPr>
          <w:p w14:paraId="704A95C9">
            <w:pPr>
              <w:spacing w:line="360" w:lineRule="auto"/>
              <w:ind w:left="105" w:leftChars="50"/>
              <w:rPr>
                <w:rFonts w:hint="eastAsia" w:ascii="宋体" w:hAnsi="宋体"/>
                <w:bCs/>
                <w:sz w:val="28"/>
                <w:szCs w:val="28"/>
              </w:rPr>
            </w:pPr>
          </w:p>
        </w:tc>
      </w:tr>
      <w:tr w14:paraId="2A56267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48" w:hRule="atLeast"/>
        </w:trPr>
        <w:tc>
          <w:tcPr>
            <w:tcW w:w="9396" w:type="dxa"/>
            <w:gridSpan w:val="11"/>
          </w:tcPr>
          <w:p w14:paraId="451AA5C4">
            <w:pPr>
              <w:ind w:left="105" w:leftChars="50"/>
              <w:rPr>
                <w:rFonts w:hint="eastAsia" w:ascii="仿宋_GB2312" w:hAnsi="宋体" w:eastAsia="仿宋_GB2312"/>
                <w:bCs/>
                <w:sz w:val="28"/>
                <w:szCs w:val="28"/>
              </w:rPr>
            </w:pPr>
            <w:r>
              <w:rPr>
                <w:rFonts w:hint="eastAsia" w:ascii="仿宋_GB2312" w:hAnsi="宋体" w:eastAsia="仿宋_GB2312"/>
                <w:b/>
                <w:sz w:val="28"/>
                <w:szCs w:val="28"/>
              </w:rPr>
              <w:t>团队构成与主要成员介绍</w:t>
            </w:r>
          </w:p>
        </w:tc>
      </w:tr>
      <w:tr w14:paraId="6C4EACF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70" w:hRule="atLeast"/>
        </w:trPr>
        <w:tc>
          <w:tcPr>
            <w:tcW w:w="9396" w:type="dxa"/>
            <w:gridSpan w:val="11"/>
          </w:tcPr>
          <w:p w14:paraId="460DBFE0">
            <w:pPr>
              <w:ind w:left="105" w:leftChars="50"/>
              <w:rPr>
                <w:rFonts w:hint="eastAsia" w:ascii="仿宋_GB2312" w:hAnsi="宋体" w:eastAsia="仿宋_GB2312"/>
                <w:b w:val="0"/>
                <w:bCs/>
                <w:sz w:val="28"/>
                <w:szCs w:val="28"/>
                <w:lang w:eastAsia="zh-CN"/>
              </w:rPr>
            </w:pPr>
            <w:r>
              <w:rPr>
                <w:rFonts w:hint="eastAsia" w:ascii="仿宋_GB2312" w:hAnsi="宋体" w:eastAsia="仿宋_GB2312"/>
                <w:b w:val="0"/>
                <w:bCs/>
                <w:sz w:val="28"/>
                <w:szCs w:val="28"/>
              </w:rPr>
              <w:t>（项目负责人及主要人员的基本信息</w:t>
            </w:r>
            <w:r>
              <w:rPr>
                <w:rFonts w:hint="eastAsia" w:ascii="仿宋_GB2312" w:hAnsi="宋体" w:eastAsia="仿宋_GB2312"/>
                <w:b w:val="0"/>
                <w:bCs/>
                <w:sz w:val="28"/>
                <w:szCs w:val="28"/>
                <w:lang w:eastAsia="zh-CN"/>
              </w:rPr>
              <w:t>、</w:t>
            </w:r>
            <w:r>
              <w:rPr>
                <w:rFonts w:ascii="仿宋_GB2312" w:hAnsi="宋体" w:eastAsia="仿宋_GB2312"/>
                <w:b w:val="0"/>
                <w:bCs/>
                <w:sz w:val="28"/>
                <w:szCs w:val="28"/>
              </w:rPr>
              <w:t>专业背景、技术专长和过往业绩</w:t>
            </w:r>
            <w:r>
              <w:rPr>
                <w:rFonts w:hint="eastAsia" w:ascii="仿宋_GB2312" w:hAnsi="宋体" w:eastAsia="仿宋_GB2312"/>
                <w:b w:val="0"/>
                <w:bCs/>
                <w:sz w:val="28"/>
                <w:szCs w:val="28"/>
                <w:lang w:eastAsia="zh-CN"/>
              </w:rPr>
              <w:t>）</w:t>
            </w:r>
          </w:p>
          <w:p w14:paraId="1886D3C3">
            <w:pPr>
              <w:spacing w:line="360" w:lineRule="auto"/>
              <w:ind w:left="105" w:leftChars="50"/>
              <w:rPr>
                <w:rFonts w:hint="eastAsia" w:ascii="仿宋_GB2312" w:hAnsi="宋体" w:eastAsia="仿宋_GB2312"/>
                <w:b/>
                <w:sz w:val="28"/>
                <w:szCs w:val="28"/>
              </w:rPr>
            </w:pPr>
          </w:p>
          <w:p w14:paraId="07769C16">
            <w:pPr>
              <w:spacing w:line="360" w:lineRule="auto"/>
              <w:ind w:left="105" w:leftChars="50"/>
              <w:rPr>
                <w:rFonts w:hint="eastAsia" w:ascii="仿宋_GB2312" w:hAnsi="宋体" w:eastAsia="仿宋_GB2312"/>
                <w:b/>
                <w:sz w:val="28"/>
                <w:szCs w:val="28"/>
              </w:rPr>
            </w:pPr>
          </w:p>
        </w:tc>
      </w:tr>
      <w:tr w14:paraId="52D05CA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94" w:hRule="atLeast"/>
        </w:trPr>
        <w:tc>
          <w:tcPr>
            <w:tcW w:w="9396" w:type="dxa"/>
            <w:gridSpan w:val="11"/>
            <w:vAlign w:val="top"/>
          </w:tcPr>
          <w:p w14:paraId="2665F847">
            <w:pPr>
              <w:spacing w:line="240" w:lineRule="auto"/>
              <w:ind w:left="105" w:leftChars="50"/>
              <w:rPr>
                <w:rFonts w:hint="eastAsia" w:ascii="仿宋_GB2312" w:hAnsi="宋体" w:eastAsia="仿宋_GB2312"/>
                <w:b/>
                <w:sz w:val="28"/>
                <w:szCs w:val="28"/>
              </w:rPr>
            </w:pPr>
            <w:r>
              <w:rPr>
                <w:rFonts w:hint="default" w:ascii="仿宋_GB2312" w:hAnsi="宋体" w:eastAsia="仿宋_GB2312"/>
                <w:b/>
                <w:bCs w:val="0"/>
                <w:sz w:val="28"/>
                <w:szCs w:val="28"/>
                <w:lang w:val="en-US" w:eastAsia="zh-CN"/>
              </w:rPr>
              <w:t>联合申报情况</w:t>
            </w:r>
            <w:r>
              <w:rPr>
                <w:rFonts w:hint="eastAsia" w:ascii="仿宋_GB2312" w:hAnsi="宋体" w:eastAsia="仿宋_GB2312"/>
                <w:b/>
                <w:bCs w:val="0"/>
                <w:sz w:val="28"/>
                <w:szCs w:val="28"/>
                <w:lang w:val="en-US" w:eastAsia="zh-CN"/>
              </w:rPr>
              <w:t>（如有）</w:t>
            </w:r>
          </w:p>
        </w:tc>
      </w:tr>
      <w:tr w14:paraId="6871371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62" w:hRule="atLeast"/>
        </w:trPr>
        <w:tc>
          <w:tcPr>
            <w:tcW w:w="9396" w:type="dxa"/>
            <w:gridSpan w:val="11"/>
            <w:vAlign w:val="top"/>
          </w:tcPr>
          <w:p w14:paraId="7627E966">
            <w:pPr>
              <w:spacing w:line="240" w:lineRule="auto"/>
              <w:ind w:left="105" w:leftChars="50"/>
              <w:rPr>
                <w:rFonts w:hint="eastAsia" w:ascii="仿宋_GB2312" w:hAnsi="宋体" w:eastAsia="仿宋_GB2312"/>
                <w:b/>
                <w:sz w:val="28"/>
                <w:szCs w:val="28"/>
              </w:rPr>
            </w:pPr>
            <w:r>
              <w:rPr>
                <w:rFonts w:hint="eastAsia" w:ascii="仿宋_GB2312" w:hAnsi="宋体" w:eastAsia="仿宋_GB2312"/>
                <w:bCs/>
                <w:sz w:val="28"/>
                <w:szCs w:val="28"/>
                <w:lang w:val="en-US" w:eastAsia="zh-CN"/>
              </w:rPr>
              <w:t>（包括但不限于明确</w:t>
            </w:r>
            <w:r>
              <w:rPr>
                <w:rFonts w:hint="eastAsia" w:ascii="仿宋_GB2312" w:hAnsi="宋体" w:eastAsia="仿宋_GB2312"/>
                <w:bCs/>
                <w:sz w:val="28"/>
                <w:szCs w:val="28"/>
              </w:rPr>
              <w:t>各联合申报单位的</w:t>
            </w:r>
            <w:r>
              <w:rPr>
                <w:rFonts w:hint="eastAsia" w:ascii="仿宋_GB2312" w:hAnsi="宋体" w:eastAsia="仿宋_GB2312"/>
                <w:bCs/>
                <w:sz w:val="28"/>
                <w:szCs w:val="28"/>
                <w:lang w:val="en-US" w:eastAsia="zh-CN"/>
              </w:rPr>
              <w:t>单位概况、研究基础、</w:t>
            </w:r>
            <w:r>
              <w:rPr>
                <w:rFonts w:hint="eastAsia" w:ascii="仿宋_GB2312" w:hAnsi="宋体" w:eastAsia="仿宋_GB2312"/>
                <w:bCs/>
                <w:sz w:val="28"/>
                <w:szCs w:val="28"/>
              </w:rPr>
              <w:t>任务分工、知识产权归属、成果转化利益分配</w:t>
            </w:r>
            <w:r>
              <w:rPr>
                <w:rFonts w:hint="eastAsia" w:ascii="仿宋_GB2312" w:hAnsi="宋体" w:eastAsia="仿宋_GB2312"/>
                <w:bCs/>
                <w:sz w:val="28"/>
                <w:szCs w:val="28"/>
                <w:lang w:val="en-US" w:eastAsia="zh-CN"/>
              </w:rPr>
              <w:t>方案</w:t>
            </w:r>
            <w:r>
              <w:rPr>
                <w:rFonts w:hint="eastAsia" w:ascii="仿宋_GB2312" w:hAnsi="宋体" w:eastAsia="仿宋_GB2312"/>
                <w:bCs/>
                <w:sz w:val="28"/>
                <w:szCs w:val="28"/>
              </w:rPr>
              <w:t>等</w:t>
            </w:r>
            <w:r>
              <w:rPr>
                <w:rFonts w:hint="eastAsia" w:ascii="仿宋_GB2312" w:hAnsi="宋体" w:eastAsia="仿宋_GB2312"/>
                <w:bCs/>
                <w:sz w:val="28"/>
                <w:szCs w:val="28"/>
                <w:lang w:eastAsia="zh-CN"/>
              </w:rPr>
              <w:t>）</w:t>
            </w:r>
          </w:p>
        </w:tc>
      </w:tr>
      <w:tr w14:paraId="58390C0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8" w:hRule="atLeast"/>
        </w:trPr>
        <w:tc>
          <w:tcPr>
            <w:tcW w:w="9396" w:type="dxa"/>
            <w:gridSpan w:val="11"/>
          </w:tcPr>
          <w:p w14:paraId="214E69AE">
            <w:pPr>
              <w:ind w:left="105" w:leftChars="50"/>
              <w:rPr>
                <w:rFonts w:hint="eastAsia" w:ascii="仿宋_GB2312" w:hAnsi="宋体" w:eastAsia="仿宋_GB2312"/>
                <w:b/>
                <w:sz w:val="28"/>
                <w:szCs w:val="28"/>
              </w:rPr>
            </w:pPr>
            <w:r>
              <w:rPr>
                <w:rFonts w:hint="eastAsia" w:ascii="仿宋_GB2312" w:hAnsi="宋体" w:eastAsia="仿宋_GB2312"/>
                <w:b/>
                <w:sz w:val="28"/>
                <w:szCs w:val="28"/>
              </w:rPr>
              <w:t>主要研究内容</w:t>
            </w:r>
          </w:p>
        </w:tc>
      </w:tr>
      <w:tr w14:paraId="7FA93AD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44" w:hRule="atLeast"/>
        </w:trPr>
        <w:tc>
          <w:tcPr>
            <w:tcW w:w="9396" w:type="dxa"/>
            <w:gridSpan w:val="11"/>
          </w:tcPr>
          <w:p w14:paraId="1F9058BE">
            <w:pPr>
              <w:spacing w:line="360" w:lineRule="auto"/>
              <w:ind w:left="105" w:leftChars="50"/>
              <w:rPr>
                <w:rFonts w:hint="eastAsia" w:ascii="宋体" w:hAnsi="宋体"/>
                <w:bCs/>
                <w:sz w:val="28"/>
                <w:szCs w:val="28"/>
              </w:rPr>
            </w:pPr>
          </w:p>
        </w:tc>
      </w:tr>
      <w:tr w14:paraId="0B0BF8C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38" w:hRule="atLeast"/>
        </w:trPr>
        <w:tc>
          <w:tcPr>
            <w:tcW w:w="9396" w:type="dxa"/>
            <w:gridSpan w:val="11"/>
          </w:tcPr>
          <w:p w14:paraId="1A42ADA3">
            <w:pPr>
              <w:ind w:left="105" w:leftChars="50"/>
              <w:rPr>
                <w:rFonts w:hint="eastAsia" w:ascii="仿宋_GB2312" w:hAnsi="宋体" w:eastAsia="仿宋_GB2312"/>
                <w:b/>
                <w:sz w:val="28"/>
                <w:szCs w:val="28"/>
              </w:rPr>
            </w:pPr>
            <w:r>
              <w:rPr>
                <w:rFonts w:hint="eastAsia" w:ascii="仿宋_GB2312" w:hAnsi="宋体" w:eastAsia="仿宋_GB2312"/>
                <w:b/>
                <w:sz w:val="28"/>
                <w:szCs w:val="28"/>
              </w:rPr>
              <w:t>关键技术及其创新性、先进性</w:t>
            </w:r>
          </w:p>
        </w:tc>
      </w:tr>
      <w:tr w14:paraId="6E554F2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014" w:hRule="atLeast"/>
        </w:trPr>
        <w:tc>
          <w:tcPr>
            <w:tcW w:w="9396" w:type="dxa"/>
            <w:gridSpan w:val="11"/>
          </w:tcPr>
          <w:p w14:paraId="65544E86">
            <w:pPr>
              <w:ind w:left="105" w:leftChars="50"/>
              <w:rPr>
                <w:rFonts w:hint="eastAsia" w:ascii="仿宋_GB2312" w:hAnsi="宋体" w:eastAsia="仿宋_GB2312"/>
                <w:b/>
                <w:sz w:val="28"/>
                <w:szCs w:val="28"/>
              </w:rPr>
            </w:pPr>
          </w:p>
        </w:tc>
      </w:tr>
      <w:tr w14:paraId="4DA746C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38" w:hRule="atLeast"/>
        </w:trPr>
        <w:tc>
          <w:tcPr>
            <w:tcW w:w="9396" w:type="dxa"/>
            <w:gridSpan w:val="11"/>
          </w:tcPr>
          <w:p w14:paraId="59CAA19F">
            <w:pPr>
              <w:ind w:left="105" w:leftChars="50"/>
              <w:rPr>
                <w:rFonts w:hint="eastAsia" w:ascii="仿宋_GB2312" w:hAnsi="宋体" w:eastAsia="仿宋_GB2312"/>
                <w:bCs/>
                <w:sz w:val="28"/>
                <w:szCs w:val="28"/>
              </w:rPr>
            </w:pPr>
            <w:r>
              <w:rPr>
                <w:rFonts w:hint="eastAsia" w:ascii="仿宋_GB2312" w:hAnsi="宋体" w:eastAsia="仿宋_GB2312"/>
                <w:b/>
                <w:sz w:val="28"/>
                <w:szCs w:val="28"/>
              </w:rPr>
              <w:t>现有研发基础</w:t>
            </w:r>
          </w:p>
        </w:tc>
      </w:tr>
      <w:tr w14:paraId="20BD2CD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38" w:hRule="atLeast"/>
        </w:trPr>
        <w:tc>
          <w:tcPr>
            <w:tcW w:w="9396" w:type="dxa"/>
            <w:gridSpan w:val="11"/>
          </w:tcPr>
          <w:p w14:paraId="2552F6FE">
            <w:pPr>
              <w:spacing w:line="240" w:lineRule="auto"/>
              <w:ind w:left="105" w:leftChars="50"/>
              <w:rPr>
                <w:rFonts w:hint="eastAsia" w:ascii="仿宋_GB2312" w:hAnsi="宋体" w:eastAsia="仿宋_GB2312"/>
                <w:bCs/>
                <w:sz w:val="28"/>
                <w:szCs w:val="28"/>
              </w:rPr>
            </w:pPr>
            <w:r>
              <w:rPr>
                <w:rFonts w:hint="eastAsia" w:ascii="仿宋_GB2312" w:hAnsi="宋体" w:eastAsia="仿宋_GB2312"/>
                <w:bCs/>
                <w:sz w:val="28"/>
                <w:szCs w:val="28"/>
              </w:rPr>
              <w:t>申报单位与项目相关的前期成果或基础</w:t>
            </w:r>
          </w:p>
          <w:p w14:paraId="7ADA38AD">
            <w:pPr>
              <w:spacing w:line="240" w:lineRule="auto"/>
              <w:ind w:left="105" w:leftChars="50"/>
              <w:rPr>
                <w:rFonts w:hint="eastAsia" w:ascii="宋体" w:hAnsi="宋体"/>
                <w:bCs/>
                <w:sz w:val="28"/>
                <w:szCs w:val="28"/>
              </w:rPr>
            </w:pPr>
            <w:r>
              <w:rPr>
                <w:rFonts w:hint="eastAsia" w:ascii="仿宋_GB2312" w:hAnsi="宋体" w:eastAsia="仿宋_GB2312"/>
                <w:bCs/>
                <w:sz w:val="28"/>
                <w:szCs w:val="28"/>
              </w:rPr>
              <w:t>包括但不限于研究内容相关的专利、论文、标准、转化成果等</w:t>
            </w:r>
          </w:p>
        </w:tc>
      </w:tr>
      <w:tr w14:paraId="6945C26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7" w:hRule="atLeast"/>
        </w:trPr>
        <w:tc>
          <w:tcPr>
            <w:tcW w:w="9396" w:type="dxa"/>
            <w:gridSpan w:val="11"/>
          </w:tcPr>
          <w:p w14:paraId="146E5F2B">
            <w:pPr>
              <w:ind w:left="105" w:leftChars="50"/>
              <w:rPr>
                <w:rFonts w:hint="eastAsia" w:ascii="仿宋_GB2312" w:hAnsi="宋体" w:eastAsia="仿宋_GB2312"/>
                <w:b/>
                <w:sz w:val="28"/>
                <w:szCs w:val="28"/>
              </w:rPr>
            </w:pPr>
            <w:r>
              <w:rPr>
                <w:rFonts w:hint="eastAsia" w:ascii="仿宋_GB2312" w:hAnsi="宋体" w:eastAsia="仿宋_GB2312"/>
                <w:b/>
                <w:sz w:val="28"/>
                <w:szCs w:val="28"/>
              </w:rPr>
              <w:t>项目目标、考核指标</w:t>
            </w:r>
          </w:p>
        </w:tc>
      </w:tr>
      <w:tr w14:paraId="04D22D2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27" w:hRule="atLeast"/>
        </w:trPr>
        <w:tc>
          <w:tcPr>
            <w:tcW w:w="9396" w:type="dxa"/>
            <w:gridSpan w:val="11"/>
          </w:tcPr>
          <w:p w14:paraId="343F8B5D">
            <w:pPr>
              <w:ind w:left="105" w:leftChars="50"/>
              <w:rPr>
                <w:rFonts w:hint="eastAsia" w:ascii="仿宋_GB2312" w:hAnsi="宋体" w:eastAsia="仿宋_GB2312"/>
                <w:b/>
                <w:sz w:val="28"/>
                <w:szCs w:val="28"/>
              </w:rPr>
            </w:pPr>
          </w:p>
        </w:tc>
      </w:tr>
      <w:tr w14:paraId="16FBE4A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7" w:hRule="atLeast"/>
        </w:trPr>
        <w:tc>
          <w:tcPr>
            <w:tcW w:w="9396" w:type="dxa"/>
            <w:gridSpan w:val="11"/>
          </w:tcPr>
          <w:p w14:paraId="0E1A0343">
            <w:pPr>
              <w:ind w:left="105" w:leftChars="50"/>
              <w:rPr>
                <w:rFonts w:hint="eastAsia" w:ascii="仿宋_GB2312" w:hAnsi="宋体" w:eastAsia="仿宋_GB2312"/>
                <w:b/>
                <w:sz w:val="28"/>
                <w:szCs w:val="28"/>
              </w:rPr>
            </w:pPr>
            <w:r>
              <w:rPr>
                <w:rFonts w:hint="eastAsia" w:ascii="仿宋_GB2312" w:hAnsi="宋体" w:eastAsia="仿宋_GB2312"/>
                <w:b/>
                <w:sz w:val="28"/>
                <w:szCs w:val="28"/>
              </w:rPr>
              <w:t>研究的经济社会效益分析</w:t>
            </w:r>
          </w:p>
        </w:tc>
      </w:tr>
      <w:tr w14:paraId="0EA538E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876" w:hRule="atLeast"/>
        </w:trPr>
        <w:tc>
          <w:tcPr>
            <w:tcW w:w="9396" w:type="dxa"/>
            <w:gridSpan w:val="11"/>
          </w:tcPr>
          <w:p w14:paraId="587EAC4F">
            <w:pPr>
              <w:ind w:left="105" w:leftChars="50"/>
              <w:rPr>
                <w:rFonts w:hint="eastAsia" w:ascii="仿宋_GB2312" w:hAnsi="宋体" w:eastAsia="仿宋_GB2312"/>
                <w:b/>
                <w:sz w:val="28"/>
                <w:szCs w:val="28"/>
              </w:rPr>
            </w:pPr>
          </w:p>
        </w:tc>
      </w:tr>
      <w:tr w14:paraId="47BEA72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7" w:hRule="atLeast"/>
        </w:trPr>
        <w:tc>
          <w:tcPr>
            <w:tcW w:w="9396" w:type="dxa"/>
            <w:gridSpan w:val="11"/>
          </w:tcPr>
          <w:p w14:paraId="7384C677">
            <w:pPr>
              <w:ind w:left="105" w:leftChars="50"/>
              <w:rPr>
                <w:rFonts w:hint="eastAsia" w:ascii="仿宋_GB2312" w:hAnsi="宋体" w:eastAsia="仿宋_GB2312"/>
                <w:bCs/>
                <w:sz w:val="28"/>
                <w:szCs w:val="28"/>
              </w:rPr>
            </w:pPr>
            <w:r>
              <w:rPr>
                <w:rFonts w:hint="eastAsia" w:ascii="仿宋_GB2312" w:hAnsi="宋体" w:eastAsia="仿宋_GB2312"/>
                <w:b/>
                <w:sz w:val="28"/>
                <w:szCs w:val="28"/>
              </w:rPr>
              <w:t>研究周期与进度安排</w:t>
            </w:r>
          </w:p>
        </w:tc>
      </w:tr>
      <w:tr w14:paraId="1609C0F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714" w:hRule="atLeast"/>
        </w:trPr>
        <w:tc>
          <w:tcPr>
            <w:tcW w:w="9396" w:type="dxa"/>
            <w:gridSpan w:val="11"/>
          </w:tcPr>
          <w:p w14:paraId="78209BE6">
            <w:pPr>
              <w:spacing w:line="360" w:lineRule="auto"/>
              <w:ind w:left="105" w:leftChars="50"/>
              <w:rPr>
                <w:rFonts w:hint="eastAsia" w:ascii="宋体" w:hAnsi="宋体"/>
                <w:bCs/>
                <w:sz w:val="28"/>
                <w:szCs w:val="28"/>
              </w:rPr>
            </w:pPr>
          </w:p>
        </w:tc>
      </w:tr>
      <w:tr w14:paraId="44D4BB5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00" w:hRule="atLeast"/>
        </w:trPr>
        <w:tc>
          <w:tcPr>
            <w:tcW w:w="9396" w:type="dxa"/>
            <w:gridSpan w:val="11"/>
          </w:tcPr>
          <w:p w14:paraId="0F3D7C42">
            <w:pPr>
              <w:ind w:left="105" w:leftChars="50"/>
              <w:rPr>
                <w:rFonts w:hint="eastAsia" w:ascii="仿宋_GB2312" w:hAnsi="宋体" w:eastAsia="仿宋_GB2312"/>
                <w:b/>
                <w:sz w:val="28"/>
                <w:szCs w:val="28"/>
              </w:rPr>
            </w:pPr>
            <w:r>
              <w:rPr>
                <w:rFonts w:hint="eastAsia" w:ascii="仿宋_GB2312" w:hAnsi="宋体" w:eastAsia="仿宋_GB2312"/>
                <w:b/>
                <w:sz w:val="28"/>
                <w:szCs w:val="28"/>
              </w:rPr>
              <w:t>预期成果形式、知识产权归属</w:t>
            </w:r>
          </w:p>
        </w:tc>
      </w:tr>
      <w:tr w14:paraId="51CB19B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22" w:hRule="atLeast"/>
        </w:trPr>
        <w:tc>
          <w:tcPr>
            <w:tcW w:w="9396" w:type="dxa"/>
            <w:gridSpan w:val="11"/>
          </w:tcPr>
          <w:p w14:paraId="2A9DCB30">
            <w:pPr>
              <w:spacing w:line="360" w:lineRule="auto"/>
              <w:ind w:firstLine="482" w:firstLineChars="200"/>
              <w:rPr>
                <w:rFonts w:hint="eastAsia" w:ascii="仿宋_GB2312" w:hAnsi="仿宋_GB2312" w:eastAsia="仿宋_GB2312" w:cs="仿宋_GB2312"/>
                <w:b/>
                <w:bCs/>
                <w:sz w:val="24"/>
              </w:rPr>
            </w:pPr>
            <w:r>
              <w:rPr>
                <w:rFonts w:hint="eastAsia" w:ascii="仿宋_GB2312" w:hAnsi="仿宋_GB2312" w:eastAsia="仿宋_GB2312" w:cs="仿宋_GB2312"/>
                <w:b/>
                <w:bCs/>
                <w:sz w:val="24"/>
              </w:rPr>
              <w:t>预期成果形式</w:t>
            </w:r>
          </w:p>
          <w:p w14:paraId="150E4C40">
            <w:pPr>
              <w:spacing w:line="360" w:lineRule="auto"/>
              <w:ind w:left="0" w:leftChars="0" w:firstLine="560" w:firstLineChars="200"/>
              <w:rPr>
                <w:rFonts w:hint="eastAsia" w:ascii="仿宋_GB2312" w:hAnsi="仿宋_GB2312" w:eastAsia="仿宋_GB2312" w:cs="仿宋_GB2312"/>
                <w:sz w:val="24"/>
              </w:rPr>
            </w:pPr>
            <w:r>
              <w:rPr>
                <w:rFonts w:hint="eastAsia" w:ascii="仿宋_GB2312" w:hAnsi="仿宋_GB2312" w:eastAsia="仿宋_GB2312" w:cs="仿宋_GB2312"/>
                <w:bCs/>
                <w:sz w:val="28"/>
                <w:szCs w:val="28"/>
              </w:rPr>
              <w:t>（描述项目预期的技术成果，包括专利、论文、标准、产品等）</w:t>
            </w:r>
          </w:p>
          <w:p w14:paraId="4A15E47E">
            <w:pPr>
              <w:spacing w:line="360" w:lineRule="auto"/>
              <w:ind w:firstLine="482" w:firstLineChars="200"/>
              <w:rPr>
                <w:rFonts w:hint="eastAsia" w:ascii="仿宋_GB2312" w:hAnsi="仿宋_GB2312" w:eastAsia="仿宋_GB2312" w:cs="仿宋_GB2312"/>
                <w:b/>
                <w:bCs/>
                <w:sz w:val="24"/>
              </w:rPr>
            </w:pPr>
            <w:r>
              <w:rPr>
                <w:rFonts w:hint="eastAsia" w:ascii="仿宋_GB2312" w:hAnsi="仿宋_GB2312" w:eastAsia="仿宋_GB2312" w:cs="仿宋_GB2312"/>
                <w:b/>
                <w:bCs/>
                <w:sz w:val="24"/>
              </w:rPr>
              <w:t>知识产权归属与管理</w:t>
            </w:r>
          </w:p>
          <w:p w14:paraId="1528BA7B">
            <w:pPr>
              <w:spacing w:line="360" w:lineRule="auto"/>
              <w:ind w:left="0" w:leftChars="0" w:firstLine="480" w:firstLineChars="200"/>
              <w:rPr>
                <w:rFonts w:hint="eastAsia" w:ascii="仿宋_GB2312" w:hAnsi="宋体" w:eastAsia="仿宋_GB2312"/>
                <w:b/>
                <w:sz w:val="28"/>
                <w:szCs w:val="28"/>
              </w:rPr>
            </w:pPr>
            <w:r>
              <w:rPr>
                <w:rFonts w:hint="eastAsia" w:ascii="仿宋_GB2312" w:hAnsi="仿宋_GB2312" w:eastAsia="仿宋_GB2312" w:cs="仿宋_GB2312"/>
                <w:sz w:val="24"/>
              </w:rPr>
              <w:t>（务必说明，尤其多家承担单位要说清归属问题。）</w:t>
            </w:r>
          </w:p>
        </w:tc>
      </w:tr>
      <w:tr w14:paraId="6366B84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61" w:hRule="atLeast"/>
        </w:trPr>
        <w:tc>
          <w:tcPr>
            <w:tcW w:w="9396" w:type="dxa"/>
            <w:gridSpan w:val="11"/>
          </w:tcPr>
          <w:p w14:paraId="77A72C98">
            <w:pPr>
              <w:ind w:left="105" w:leftChars="50"/>
              <w:rPr>
                <w:rFonts w:hint="eastAsia" w:ascii="仿宋_GB2312" w:hAnsi="宋体" w:eastAsia="仿宋_GB2312"/>
                <w:bCs/>
                <w:sz w:val="28"/>
                <w:szCs w:val="28"/>
              </w:rPr>
            </w:pPr>
            <w:r>
              <w:rPr>
                <w:rFonts w:hint="eastAsia" w:ascii="仿宋_GB2312" w:hAnsi="宋体" w:eastAsia="仿宋_GB2312"/>
                <w:b/>
                <w:sz w:val="28"/>
                <w:szCs w:val="28"/>
              </w:rPr>
              <w:t>管理机制</w:t>
            </w:r>
          </w:p>
        </w:tc>
      </w:tr>
      <w:tr w14:paraId="0E5B541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135" w:hRule="atLeast"/>
        </w:trPr>
        <w:tc>
          <w:tcPr>
            <w:tcW w:w="9396" w:type="dxa"/>
            <w:gridSpan w:val="11"/>
          </w:tcPr>
          <w:p w14:paraId="76B78B53">
            <w:pPr>
              <w:spacing w:line="360" w:lineRule="auto"/>
              <w:ind w:left="0" w:leftChars="0" w:firstLine="560" w:firstLineChars="200"/>
              <w:rPr>
                <w:rFonts w:hint="eastAsia" w:ascii="仿宋_GB2312" w:hAnsi="仿宋_GB2312" w:eastAsia="仿宋_GB2312" w:cs="仿宋_GB2312"/>
                <w:bCs/>
                <w:sz w:val="28"/>
                <w:szCs w:val="28"/>
                <w:lang w:eastAsia="zh-CN"/>
              </w:rPr>
            </w:pPr>
            <w:r>
              <w:rPr>
                <w:rFonts w:hint="eastAsia" w:ascii="仿宋_GB2312" w:hAnsi="仿宋_GB2312" w:eastAsia="仿宋_GB2312" w:cs="仿宋_GB2312"/>
                <w:bCs/>
                <w:sz w:val="28"/>
                <w:szCs w:val="28"/>
                <w:lang w:eastAsia="zh-CN"/>
              </w:rPr>
              <w:t>（</w:t>
            </w:r>
            <w:r>
              <w:rPr>
                <w:rFonts w:hint="eastAsia" w:ascii="仿宋_GB2312" w:hAnsi="仿宋_GB2312" w:eastAsia="仿宋_GB2312" w:cs="仿宋_GB2312"/>
                <w:bCs/>
                <w:sz w:val="28"/>
                <w:szCs w:val="28"/>
              </w:rPr>
              <w:t>通过何种方式保证研究按计划推进、达到预期成果</w:t>
            </w:r>
            <w:r>
              <w:rPr>
                <w:rFonts w:hint="eastAsia" w:ascii="仿宋_GB2312" w:hAnsi="仿宋_GB2312" w:eastAsia="仿宋_GB2312" w:cs="仿宋_GB2312"/>
                <w:bCs/>
                <w:sz w:val="28"/>
                <w:szCs w:val="28"/>
                <w:lang w:eastAsia="zh-CN"/>
              </w:rPr>
              <w:t>）</w:t>
            </w:r>
          </w:p>
          <w:p w14:paraId="7A68D6B3">
            <w:pPr>
              <w:spacing w:line="360" w:lineRule="auto"/>
              <w:ind w:left="105" w:leftChars="50"/>
              <w:rPr>
                <w:rFonts w:hint="eastAsia" w:ascii="宋体" w:hAnsi="宋体"/>
                <w:bCs/>
                <w:sz w:val="28"/>
                <w:szCs w:val="28"/>
              </w:rPr>
            </w:pPr>
          </w:p>
          <w:p w14:paraId="2301926E">
            <w:pPr>
              <w:spacing w:line="360" w:lineRule="auto"/>
              <w:ind w:left="105" w:leftChars="50"/>
              <w:rPr>
                <w:rFonts w:hint="eastAsia" w:ascii="宋体" w:hAnsi="宋体"/>
                <w:bCs/>
                <w:sz w:val="28"/>
                <w:szCs w:val="28"/>
              </w:rPr>
            </w:pPr>
          </w:p>
        </w:tc>
      </w:tr>
      <w:tr w14:paraId="595796E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3" w:hRule="atLeast"/>
        </w:trPr>
        <w:tc>
          <w:tcPr>
            <w:tcW w:w="9396" w:type="dxa"/>
            <w:gridSpan w:val="11"/>
          </w:tcPr>
          <w:p w14:paraId="60B6A151">
            <w:pPr>
              <w:ind w:left="105" w:leftChars="50"/>
              <w:rPr>
                <w:rFonts w:hint="eastAsia" w:ascii="仿宋_GB2312" w:hAnsi="宋体" w:eastAsia="仿宋_GB2312"/>
                <w:b/>
                <w:sz w:val="28"/>
                <w:szCs w:val="28"/>
              </w:rPr>
            </w:pPr>
            <w:r>
              <w:rPr>
                <w:rFonts w:hint="eastAsia" w:ascii="仿宋_GB2312" w:hAnsi="宋体" w:eastAsia="仿宋_GB2312"/>
                <w:b/>
                <w:sz w:val="28"/>
                <w:szCs w:val="28"/>
              </w:rPr>
              <w:t>项目经费预算</w:t>
            </w:r>
          </w:p>
        </w:tc>
      </w:tr>
      <w:tr w14:paraId="2A95C2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6" w:hRule="atLeast"/>
        </w:trPr>
        <w:tc>
          <w:tcPr>
            <w:tcW w:w="9396" w:type="dxa"/>
            <w:gridSpan w:val="11"/>
            <w:tcBorders>
              <w:left w:val="single" w:color="auto" w:sz="4" w:space="0"/>
              <w:right w:val="single" w:color="auto" w:sz="4" w:space="0"/>
            </w:tcBorders>
          </w:tcPr>
          <w:p w14:paraId="104462FA">
            <w:pPr>
              <w:spacing w:line="400" w:lineRule="exact"/>
              <w:rPr>
                <w:rFonts w:hint="eastAsia" w:ascii="宋体" w:hAnsi="宋体" w:cs="宋体"/>
                <w:b/>
                <w:szCs w:val="21"/>
              </w:rPr>
            </w:pPr>
            <w:r>
              <w:rPr>
                <w:rFonts w:hint="eastAsia" w:ascii="宋体" w:hAnsi="宋体" w:cs="宋体"/>
                <w:szCs w:val="21"/>
              </w:rPr>
              <w:t xml:space="preserve">1、项目经费来源：  </w:t>
            </w:r>
            <w:r>
              <w:rPr>
                <w:rFonts w:hint="eastAsia" w:ascii="宋体" w:hAnsi="宋体" w:cs="宋体"/>
                <w:bCs/>
                <w:color w:val="FF0000"/>
                <w:szCs w:val="21"/>
              </w:rPr>
              <w:t xml:space="preserve"> </w:t>
            </w:r>
            <w:r>
              <w:rPr>
                <w:rFonts w:hint="eastAsia" w:ascii="宋体" w:hAnsi="宋体" w:cs="宋体"/>
                <w:szCs w:val="21"/>
              </w:rPr>
              <w:t xml:space="preserve">                                              单位：万元</w:t>
            </w:r>
          </w:p>
        </w:tc>
      </w:tr>
      <w:tr w14:paraId="343C39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8" w:hRule="atLeast"/>
        </w:trPr>
        <w:tc>
          <w:tcPr>
            <w:tcW w:w="4579" w:type="dxa"/>
            <w:gridSpan w:val="6"/>
            <w:tcBorders>
              <w:left w:val="single" w:color="auto" w:sz="4" w:space="0"/>
            </w:tcBorders>
          </w:tcPr>
          <w:p w14:paraId="4E536C62">
            <w:pPr>
              <w:spacing w:line="400" w:lineRule="exact"/>
              <w:jc w:val="center"/>
              <w:rPr>
                <w:rFonts w:hint="eastAsia" w:ascii="宋体" w:hAnsi="宋体" w:cs="宋体"/>
                <w:szCs w:val="21"/>
              </w:rPr>
            </w:pPr>
            <w:r>
              <w:rPr>
                <w:rFonts w:hint="eastAsia" w:ascii="宋体" w:hAnsi="宋体" w:cs="宋体"/>
                <w:szCs w:val="21"/>
              </w:rPr>
              <w:t>来 源</w:t>
            </w:r>
          </w:p>
        </w:tc>
        <w:tc>
          <w:tcPr>
            <w:tcW w:w="1700" w:type="dxa"/>
            <w:vAlign w:val="center"/>
          </w:tcPr>
          <w:p w14:paraId="7171DB2B">
            <w:pPr>
              <w:spacing w:line="400" w:lineRule="exact"/>
              <w:ind w:left="703" w:leftChars="285" w:hanging="105" w:hangingChars="50"/>
              <w:rPr>
                <w:rFonts w:hint="eastAsia" w:ascii="宋体" w:hAnsi="宋体" w:cs="宋体"/>
                <w:szCs w:val="21"/>
              </w:rPr>
            </w:pPr>
            <w:r>
              <w:rPr>
                <w:rFonts w:hint="eastAsia" w:ascii="宋体" w:hAnsi="宋体" w:cs="宋体"/>
                <w:szCs w:val="21"/>
              </w:rPr>
              <w:t>年</w:t>
            </w:r>
          </w:p>
        </w:tc>
        <w:tc>
          <w:tcPr>
            <w:tcW w:w="1562" w:type="dxa"/>
            <w:gridSpan w:val="2"/>
            <w:vAlign w:val="center"/>
          </w:tcPr>
          <w:p w14:paraId="37F1EC38">
            <w:pPr>
              <w:spacing w:line="400" w:lineRule="exact"/>
              <w:ind w:firstLine="525" w:firstLineChars="250"/>
              <w:rPr>
                <w:rFonts w:hint="eastAsia" w:ascii="宋体" w:hAnsi="宋体" w:cs="宋体"/>
                <w:szCs w:val="21"/>
              </w:rPr>
            </w:pPr>
            <w:r>
              <w:rPr>
                <w:rFonts w:hint="eastAsia" w:ascii="宋体" w:hAnsi="宋体" w:cs="宋体"/>
                <w:szCs w:val="21"/>
              </w:rPr>
              <w:t>年</w:t>
            </w:r>
          </w:p>
        </w:tc>
        <w:tc>
          <w:tcPr>
            <w:tcW w:w="1555" w:type="dxa"/>
            <w:gridSpan w:val="2"/>
            <w:tcBorders>
              <w:right w:val="single" w:color="auto" w:sz="4" w:space="0"/>
            </w:tcBorders>
            <w:vAlign w:val="center"/>
          </w:tcPr>
          <w:p w14:paraId="56FFF3E3">
            <w:pPr>
              <w:spacing w:line="400" w:lineRule="exact"/>
              <w:jc w:val="center"/>
              <w:rPr>
                <w:rFonts w:hint="eastAsia" w:ascii="宋体" w:hAnsi="宋体" w:cs="宋体"/>
                <w:szCs w:val="21"/>
              </w:rPr>
            </w:pPr>
            <w:r>
              <w:rPr>
                <w:rFonts w:hint="eastAsia" w:ascii="宋体" w:hAnsi="宋体" w:cs="宋体"/>
                <w:szCs w:val="21"/>
              </w:rPr>
              <w:t>合 计</w:t>
            </w:r>
          </w:p>
        </w:tc>
      </w:tr>
      <w:tr w14:paraId="31B499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8" w:hRule="atLeast"/>
        </w:trPr>
        <w:tc>
          <w:tcPr>
            <w:tcW w:w="4579" w:type="dxa"/>
            <w:gridSpan w:val="6"/>
            <w:tcBorders>
              <w:left w:val="single" w:color="auto" w:sz="4" w:space="0"/>
            </w:tcBorders>
            <w:vAlign w:val="center"/>
          </w:tcPr>
          <w:p w14:paraId="057AEFF7">
            <w:pPr>
              <w:spacing w:line="360" w:lineRule="exact"/>
              <w:jc w:val="center"/>
              <w:rPr>
                <w:rFonts w:hint="eastAsia" w:ascii="宋体" w:hAnsi="宋体" w:cs="宋体"/>
                <w:szCs w:val="21"/>
              </w:rPr>
            </w:pPr>
            <w:r>
              <w:rPr>
                <w:rFonts w:hint="eastAsia" w:ascii="宋体" w:hAnsi="宋体" w:cs="宋体"/>
                <w:szCs w:val="21"/>
              </w:rPr>
              <w:t>区财政科技经费</w:t>
            </w:r>
          </w:p>
        </w:tc>
        <w:tc>
          <w:tcPr>
            <w:tcW w:w="1700" w:type="dxa"/>
            <w:vAlign w:val="center"/>
          </w:tcPr>
          <w:p w14:paraId="5854857C">
            <w:pPr>
              <w:spacing w:line="400" w:lineRule="exact"/>
              <w:jc w:val="center"/>
              <w:rPr>
                <w:rFonts w:hint="eastAsia" w:ascii="宋体" w:hAnsi="宋体" w:cs="宋体"/>
                <w:szCs w:val="21"/>
              </w:rPr>
            </w:pPr>
          </w:p>
        </w:tc>
        <w:tc>
          <w:tcPr>
            <w:tcW w:w="1562" w:type="dxa"/>
            <w:gridSpan w:val="2"/>
            <w:vAlign w:val="center"/>
          </w:tcPr>
          <w:p w14:paraId="3D91CD13">
            <w:pPr>
              <w:spacing w:line="400" w:lineRule="exact"/>
              <w:jc w:val="center"/>
              <w:rPr>
                <w:rFonts w:hint="eastAsia" w:ascii="宋体" w:hAnsi="宋体" w:cs="宋体"/>
                <w:szCs w:val="21"/>
              </w:rPr>
            </w:pPr>
          </w:p>
        </w:tc>
        <w:tc>
          <w:tcPr>
            <w:tcW w:w="1555" w:type="dxa"/>
            <w:gridSpan w:val="2"/>
            <w:tcBorders>
              <w:right w:val="single" w:color="auto" w:sz="4" w:space="0"/>
            </w:tcBorders>
            <w:vAlign w:val="center"/>
          </w:tcPr>
          <w:p w14:paraId="1D752261">
            <w:pPr>
              <w:spacing w:line="400" w:lineRule="exact"/>
              <w:jc w:val="center"/>
              <w:rPr>
                <w:rFonts w:hint="eastAsia" w:ascii="宋体" w:hAnsi="宋体" w:cs="宋体"/>
                <w:szCs w:val="21"/>
              </w:rPr>
            </w:pPr>
          </w:p>
        </w:tc>
      </w:tr>
      <w:tr w14:paraId="16B146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8" w:hRule="atLeast"/>
        </w:trPr>
        <w:tc>
          <w:tcPr>
            <w:tcW w:w="1626" w:type="dxa"/>
            <w:gridSpan w:val="2"/>
            <w:vMerge w:val="restart"/>
            <w:tcBorders>
              <w:left w:val="single" w:color="auto" w:sz="4" w:space="0"/>
              <w:right w:val="single" w:color="auto" w:sz="4" w:space="0"/>
            </w:tcBorders>
            <w:vAlign w:val="center"/>
          </w:tcPr>
          <w:p w14:paraId="787F76B8">
            <w:pPr>
              <w:spacing w:line="400" w:lineRule="exact"/>
              <w:jc w:val="center"/>
              <w:rPr>
                <w:rFonts w:hint="eastAsia" w:ascii="宋体" w:hAnsi="宋体" w:cs="宋体"/>
                <w:szCs w:val="21"/>
              </w:rPr>
            </w:pPr>
            <w:r>
              <w:rPr>
                <w:rFonts w:hint="eastAsia" w:ascii="宋体" w:hAnsi="宋体" w:cs="宋体"/>
                <w:szCs w:val="21"/>
              </w:rPr>
              <w:t>其他来源</w:t>
            </w:r>
          </w:p>
        </w:tc>
        <w:tc>
          <w:tcPr>
            <w:tcW w:w="2953" w:type="dxa"/>
            <w:gridSpan w:val="4"/>
            <w:tcBorders>
              <w:left w:val="single" w:color="auto" w:sz="4" w:space="0"/>
            </w:tcBorders>
            <w:vAlign w:val="center"/>
          </w:tcPr>
          <w:p w14:paraId="4CFA5CF7">
            <w:pPr>
              <w:spacing w:line="400" w:lineRule="exact"/>
              <w:jc w:val="center"/>
              <w:rPr>
                <w:rFonts w:hint="eastAsia" w:ascii="宋体" w:hAnsi="宋体" w:cs="宋体"/>
                <w:szCs w:val="21"/>
              </w:rPr>
            </w:pPr>
            <w:r>
              <w:rPr>
                <w:rFonts w:hint="eastAsia" w:ascii="宋体" w:hAnsi="宋体" w:cs="宋体"/>
                <w:szCs w:val="21"/>
              </w:rPr>
              <w:t>国家或北京市支持经费</w:t>
            </w:r>
          </w:p>
        </w:tc>
        <w:tc>
          <w:tcPr>
            <w:tcW w:w="1700" w:type="dxa"/>
            <w:vAlign w:val="center"/>
          </w:tcPr>
          <w:p w14:paraId="3BCD4DC4">
            <w:pPr>
              <w:spacing w:line="400" w:lineRule="exact"/>
              <w:jc w:val="center"/>
              <w:rPr>
                <w:rFonts w:hint="eastAsia" w:ascii="宋体" w:hAnsi="宋体" w:cs="宋体"/>
                <w:szCs w:val="21"/>
              </w:rPr>
            </w:pPr>
          </w:p>
        </w:tc>
        <w:tc>
          <w:tcPr>
            <w:tcW w:w="1562" w:type="dxa"/>
            <w:gridSpan w:val="2"/>
            <w:vAlign w:val="center"/>
          </w:tcPr>
          <w:p w14:paraId="4E2D3078">
            <w:pPr>
              <w:spacing w:line="400" w:lineRule="exact"/>
              <w:jc w:val="center"/>
              <w:rPr>
                <w:rFonts w:hint="eastAsia" w:ascii="宋体" w:hAnsi="宋体" w:cs="宋体"/>
                <w:szCs w:val="21"/>
              </w:rPr>
            </w:pPr>
          </w:p>
        </w:tc>
        <w:tc>
          <w:tcPr>
            <w:tcW w:w="1555" w:type="dxa"/>
            <w:gridSpan w:val="2"/>
            <w:tcBorders>
              <w:right w:val="single" w:color="auto" w:sz="4" w:space="0"/>
            </w:tcBorders>
            <w:vAlign w:val="center"/>
          </w:tcPr>
          <w:p w14:paraId="36A94462">
            <w:pPr>
              <w:spacing w:line="400" w:lineRule="exact"/>
              <w:jc w:val="center"/>
              <w:rPr>
                <w:rFonts w:hint="eastAsia" w:ascii="宋体" w:hAnsi="宋体" w:cs="宋体"/>
                <w:szCs w:val="21"/>
              </w:rPr>
            </w:pPr>
          </w:p>
        </w:tc>
      </w:tr>
      <w:tr w14:paraId="358854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8" w:hRule="atLeast"/>
        </w:trPr>
        <w:tc>
          <w:tcPr>
            <w:tcW w:w="1626" w:type="dxa"/>
            <w:gridSpan w:val="2"/>
            <w:vMerge w:val="continue"/>
            <w:tcBorders>
              <w:left w:val="single" w:color="auto" w:sz="4" w:space="0"/>
              <w:right w:val="single" w:color="auto" w:sz="4" w:space="0"/>
            </w:tcBorders>
            <w:vAlign w:val="center"/>
          </w:tcPr>
          <w:p w14:paraId="60978610">
            <w:pPr>
              <w:spacing w:line="400" w:lineRule="exact"/>
              <w:jc w:val="center"/>
              <w:rPr>
                <w:rFonts w:hint="eastAsia" w:ascii="宋体" w:hAnsi="宋体" w:cs="宋体"/>
                <w:szCs w:val="21"/>
              </w:rPr>
            </w:pPr>
          </w:p>
        </w:tc>
        <w:tc>
          <w:tcPr>
            <w:tcW w:w="2953" w:type="dxa"/>
            <w:gridSpan w:val="4"/>
            <w:tcBorders>
              <w:left w:val="single" w:color="auto" w:sz="4" w:space="0"/>
            </w:tcBorders>
            <w:vAlign w:val="center"/>
          </w:tcPr>
          <w:p w14:paraId="2FFEF54C">
            <w:pPr>
              <w:spacing w:line="400" w:lineRule="exact"/>
              <w:jc w:val="center"/>
              <w:rPr>
                <w:rFonts w:hint="eastAsia" w:ascii="宋体" w:hAnsi="宋体" w:cs="宋体"/>
                <w:szCs w:val="21"/>
              </w:rPr>
            </w:pPr>
            <w:r>
              <w:rPr>
                <w:rFonts w:hint="eastAsia" w:ascii="宋体" w:hAnsi="宋体" w:cs="宋体"/>
                <w:szCs w:val="21"/>
              </w:rPr>
              <w:t>项目承担单位自筹经费</w:t>
            </w:r>
          </w:p>
        </w:tc>
        <w:tc>
          <w:tcPr>
            <w:tcW w:w="1700" w:type="dxa"/>
            <w:vAlign w:val="center"/>
          </w:tcPr>
          <w:p w14:paraId="63152426">
            <w:pPr>
              <w:spacing w:line="400" w:lineRule="exact"/>
              <w:jc w:val="center"/>
              <w:rPr>
                <w:rFonts w:hint="eastAsia" w:ascii="宋体" w:hAnsi="宋体" w:cs="宋体"/>
                <w:szCs w:val="21"/>
              </w:rPr>
            </w:pPr>
          </w:p>
        </w:tc>
        <w:tc>
          <w:tcPr>
            <w:tcW w:w="1562" w:type="dxa"/>
            <w:gridSpan w:val="2"/>
            <w:vAlign w:val="center"/>
          </w:tcPr>
          <w:p w14:paraId="3D18A0D8">
            <w:pPr>
              <w:spacing w:line="400" w:lineRule="exact"/>
              <w:jc w:val="center"/>
              <w:rPr>
                <w:rFonts w:hint="eastAsia" w:ascii="宋体" w:hAnsi="宋体" w:cs="宋体"/>
                <w:szCs w:val="21"/>
              </w:rPr>
            </w:pPr>
          </w:p>
        </w:tc>
        <w:tc>
          <w:tcPr>
            <w:tcW w:w="1555" w:type="dxa"/>
            <w:gridSpan w:val="2"/>
            <w:tcBorders>
              <w:right w:val="single" w:color="auto" w:sz="4" w:space="0"/>
            </w:tcBorders>
            <w:vAlign w:val="center"/>
          </w:tcPr>
          <w:p w14:paraId="74DF4C8B">
            <w:pPr>
              <w:spacing w:line="400" w:lineRule="exact"/>
              <w:jc w:val="center"/>
              <w:rPr>
                <w:rFonts w:hint="eastAsia" w:ascii="宋体" w:hAnsi="宋体" w:cs="宋体"/>
                <w:szCs w:val="21"/>
              </w:rPr>
            </w:pPr>
          </w:p>
        </w:tc>
      </w:tr>
      <w:tr w14:paraId="6ACC02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8" w:hRule="atLeast"/>
        </w:trPr>
        <w:tc>
          <w:tcPr>
            <w:tcW w:w="1626" w:type="dxa"/>
            <w:gridSpan w:val="2"/>
            <w:vMerge w:val="continue"/>
            <w:tcBorders>
              <w:left w:val="single" w:color="auto" w:sz="4" w:space="0"/>
              <w:right w:val="single" w:color="auto" w:sz="4" w:space="0"/>
            </w:tcBorders>
            <w:vAlign w:val="center"/>
          </w:tcPr>
          <w:p w14:paraId="4A254524">
            <w:pPr>
              <w:spacing w:line="400" w:lineRule="exact"/>
              <w:jc w:val="center"/>
              <w:rPr>
                <w:rFonts w:hint="eastAsia" w:ascii="宋体" w:hAnsi="宋体" w:cs="宋体"/>
                <w:szCs w:val="21"/>
              </w:rPr>
            </w:pPr>
          </w:p>
        </w:tc>
        <w:tc>
          <w:tcPr>
            <w:tcW w:w="2953" w:type="dxa"/>
            <w:gridSpan w:val="4"/>
            <w:tcBorders>
              <w:left w:val="single" w:color="auto" w:sz="4" w:space="0"/>
            </w:tcBorders>
            <w:vAlign w:val="center"/>
          </w:tcPr>
          <w:p w14:paraId="12DA5D2F">
            <w:pPr>
              <w:spacing w:line="400" w:lineRule="exact"/>
              <w:jc w:val="center"/>
              <w:rPr>
                <w:rFonts w:hint="eastAsia" w:ascii="宋体" w:hAnsi="宋体" w:cs="宋体"/>
                <w:szCs w:val="21"/>
              </w:rPr>
            </w:pPr>
            <w:r>
              <w:rPr>
                <w:rFonts w:hint="eastAsia" w:ascii="宋体" w:hAnsi="宋体" w:cs="宋体"/>
                <w:szCs w:val="21"/>
              </w:rPr>
              <w:t>其 他</w:t>
            </w:r>
          </w:p>
        </w:tc>
        <w:tc>
          <w:tcPr>
            <w:tcW w:w="1700" w:type="dxa"/>
            <w:vAlign w:val="center"/>
          </w:tcPr>
          <w:p w14:paraId="5E358527">
            <w:pPr>
              <w:spacing w:line="400" w:lineRule="exact"/>
              <w:jc w:val="center"/>
              <w:rPr>
                <w:rFonts w:hint="eastAsia" w:ascii="宋体" w:hAnsi="宋体" w:cs="宋体"/>
                <w:szCs w:val="21"/>
              </w:rPr>
            </w:pPr>
          </w:p>
        </w:tc>
        <w:tc>
          <w:tcPr>
            <w:tcW w:w="1562" w:type="dxa"/>
            <w:gridSpan w:val="2"/>
            <w:vAlign w:val="center"/>
          </w:tcPr>
          <w:p w14:paraId="46420208">
            <w:pPr>
              <w:spacing w:line="400" w:lineRule="exact"/>
              <w:jc w:val="center"/>
              <w:rPr>
                <w:rFonts w:hint="eastAsia" w:ascii="宋体" w:hAnsi="宋体" w:cs="宋体"/>
                <w:szCs w:val="21"/>
              </w:rPr>
            </w:pPr>
          </w:p>
        </w:tc>
        <w:tc>
          <w:tcPr>
            <w:tcW w:w="1555" w:type="dxa"/>
            <w:gridSpan w:val="2"/>
            <w:tcBorders>
              <w:right w:val="single" w:color="auto" w:sz="4" w:space="0"/>
            </w:tcBorders>
            <w:vAlign w:val="center"/>
          </w:tcPr>
          <w:p w14:paraId="6D54D714">
            <w:pPr>
              <w:spacing w:line="400" w:lineRule="exact"/>
              <w:jc w:val="center"/>
              <w:rPr>
                <w:rFonts w:hint="eastAsia" w:ascii="宋体" w:hAnsi="宋体" w:cs="宋体"/>
                <w:szCs w:val="21"/>
              </w:rPr>
            </w:pPr>
          </w:p>
        </w:tc>
      </w:tr>
      <w:tr w14:paraId="02C892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0" w:hRule="atLeast"/>
        </w:trPr>
        <w:tc>
          <w:tcPr>
            <w:tcW w:w="4579" w:type="dxa"/>
            <w:gridSpan w:val="6"/>
            <w:tcBorders>
              <w:left w:val="single" w:color="auto" w:sz="4" w:space="0"/>
            </w:tcBorders>
          </w:tcPr>
          <w:p w14:paraId="2F96C801">
            <w:pPr>
              <w:jc w:val="center"/>
              <w:rPr>
                <w:rFonts w:hint="eastAsia" w:ascii="宋体" w:hAnsi="宋体" w:cs="宋体"/>
                <w:szCs w:val="21"/>
              </w:rPr>
            </w:pPr>
            <w:r>
              <w:rPr>
                <w:rFonts w:hint="eastAsia" w:ascii="宋体" w:hAnsi="宋体" w:cs="宋体"/>
                <w:szCs w:val="21"/>
              </w:rPr>
              <w:t>合  计</w:t>
            </w:r>
          </w:p>
        </w:tc>
        <w:tc>
          <w:tcPr>
            <w:tcW w:w="1700" w:type="dxa"/>
            <w:vAlign w:val="center"/>
          </w:tcPr>
          <w:p w14:paraId="4683A19C">
            <w:pPr>
              <w:spacing w:line="400" w:lineRule="exact"/>
              <w:jc w:val="center"/>
              <w:rPr>
                <w:rFonts w:hint="eastAsia" w:ascii="宋体" w:hAnsi="宋体" w:cs="宋体"/>
                <w:szCs w:val="21"/>
              </w:rPr>
            </w:pPr>
            <w:r>
              <w:rPr>
                <w:rFonts w:hint="eastAsia" w:ascii="宋体" w:hAnsi="宋体" w:cs="宋体"/>
                <w:szCs w:val="21"/>
              </w:rPr>
              <w:t xml:space="preserve"> </w:t>
            </w:r>
          </w:p>
        </w:tc>
        <w:tc>
          <w:tcPr>
            <w:tcW w:w="1562" w:type="dxa"/>
            <w:gridSpan w:val="2"/>
            <w:vAlign w:val="center"/>
          </w:tcPr>
          <w:p w14:paraId="42DBAFF1">
            <w:pPr>
              <w:spacing w:line="400" w:lineRule="exact"/>
              <w:jc w:val="center"/>
              <w:rPr>
                <w:rFonts w:hint="eastAsia" w:ascii="宋体" w:hAnsi="宋体" w:cs="宋体"/>
                <w:szCs w:val="21"/>
              </w:rPr>
            </w:pPr>
            <w:r>
              <w:rPr>
                <w:rFonts w:hint="eastAsia" w:ascii="宋体" w:hAnsi="宋体" w:cs="宋体"/>
                <w:szCs w:val="21"/>
              </w:rPr>
              <w:t xml:space="preserve"> </w:t>
            </w:r>
          </w:p>
        </w:tc>
        <w:tc>
          <w:tcPr>
            <w:tcW w:w="1555" w:type="dxa"/>
            <w:gridSpan w:val="2"/>
            <w:tcBorders>
              <w:right w:val="single" w:color="auto" w:sz="4" w:space="0"/>
            </w:tcBorders>
            <w:vAlign w:val="center"/>
          </w:tcPr>
          <w:p w14:paraId="00F99B54">
            <w:pPr>
              <w:spacing w:line="400" w:lineRule="exact"/>
              <w:jc w:val="center"/>
              <w:rPr>
                <w:rFonts w:hint="eastAsia" w:ascii="宋体" w:hAnsi="宋体" w:cs="宋体"/>
                <w:szCs w:val="21"/>
              </w:rPr>
            </w:pPr>
            <w:r>
              <w:rPr>
                <w:rFonts w:hint="eastAsia" w:ascii="宋体" w:hAnsi="宋体" w:cs="宋体"/>
                <w:szCs w:val="21"/>
              </w:rPr>
              <w:t xml:space="preserve"> </w:t>
            </w:r>
          </w:p>
        </w:tc>
      </w:tr>
      <w:tr w14:paraId="78F5E8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2" w:hRule="atLeast"/>
        </w:trPr>
        <w:tc>
          <w:tcPr>
            <w:tcW w:w="9396" w:type="dxa"/>
            <w:gridSpan w:val="11"/>
            <w:tcBorders>
              <w:left w:val="single" w:color="auto" w:sz="4" w:space="0"/>
              <w:right w:val="single" w:color="auto" w:sz="4" w:space="0"/>
            </w:tcBorders>
          </w:tcPr>
          <w:p w14:paraId="63B384AE">
            <w:pPr>
              <w:spacing w:line="400" w:lineRule="exact"/>
              <w:rPr>
                <w:rFonts w:hint="eastAsia" w:ascii="宋体" w:hAnsi="宋体" w:cs="宋体"/>
                <w:b/>
                <w:szCs w:val="21"/>
              </w:rPr>
            </w:pPr>
            <w:r>
              <w:rPr>
                <w:rFonts w:hint="eastAsia" w:ascii="宋体" w:hAnsi="宋体" w:cs="宋体"/>
                <w:szCs w:val="21"/>
              </w:rPr>
              <w:t>2、项目经费支出</w:t>
            </w:r>
            <w:r>
              <w:rPr>
                <w:rFonts w:hint="eastAsia" w:ascii="宋体" w:hAnsi="宋体" w:cs="宋体"/>
                <w:bCs/>
                <w:color w:val="FF0000"/>
                <w:szCs w:val="21"/>
              </w:rPr>
              <w:t xml:space="preserve">                                             </w:t>
            </w:r>
            <w:r>
              <w:rPr>
                <w:rFonts w:hint="eastAsia" w:ascii="宋体" w:hAnsi="宋体" w:cs="宋体"/>
                <w:szCs w:val="21"/>
              </w:rPr>
              <w:t xml:space="preserve">   单位：万元</w:t>
            </w:r>
          </w:p>
        </w:tc>
      </w:tr>
      <w:tr w14:paraId="00090A7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9396" w:type="dxa"/>
            <w:gridSpan w:val="11"/>
            <w:tcBorders>
              <w:top w:val="single" w:color="auto" w:sz="4" w:space="0"/>
              <w:left w:val="single" w:color="auto" w:sz="4" w:space="0"/>
              <w:bottom w:val="single" w:color="auto" w:sz="4" w:space="0"/>
              <w:right w:val="single" w:color="auto" w:sz="4" w:space="0"/>
            </w:tcBorders>
          </w:tcPr>
          <w:p w14:paraId="0CF3CCEB">
            <w:pPr>
              <w:spacing w:line="400" w:lineRule="exact"/>
              <w:ind w:firstLine="420"/>
              <w:rPr>
                <w:rFonts w:hint="eastAsia" w:ascii="宋体" w:hAnsi="宋体" w:cs="宋体"/>
                <w:szCs w:val="21"/>
              </w:rPr>
            </w:pPr>
            <w:r>
              <w:rPr>
                <w:rFonts w:hint="eastAsia" w:ascii="宋体" w:hAnsi="宋体" w:cs="宋体"/>
                <w:szCs w:val="21"/>
              </w:rPr>
              <w:t>（1）项目经费支出预算：</w:t>
            </w:r>
          </w:p>
        </w:tc>
      </w:tr>
      <w:tr w14:paraId="6C735FF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458" w:hRule="atLeast"/>
        </w:trPr>
        <w:tc>
          <w:tcPr>
            <w:tcW w:w="2740" w:type="dxa"/>
            <w:gridSpan w:val="3"/>
            <w:tcBorders>
              <w:top w:val="single" w:color="auto" w:sz="4" w:space="0"/>
              <w:left w:val="single" w:color="auto" w:sz="4" w:space="0"/>
              <w:bottom w:val="single" w:color="auto" w:sz="4" w:space="0"/>
            </w:tcBorders>
            <w:vAlign w:val="center"/>
          </w:tcPr>
          <w:p w14:paraId="75E27E4B">
            <w:pPr>
              <w:spacing w:line="400" w:lineRule="exact"/>
              <w:jc w:val="center"/>
              <w:rPr>
                <w:rFonts w:hint="eastAsia" w:ascii="宋体" w:hAnsi="宋体" w:cs="宋体"/>
                <w:szCs w:val="21"/>
              </w:rPr>
            </w:pPr>
            <w:r>
              <w:rPr>
                <w:rFonts w:hint="eastAsia" w:ascii="宋体" w:hAnsi="宋体" w:cs="宋体"/>
                <w:szCs w:val="21"/>
              </w:rPr>
              <w:t>科 目</w:t>
            </w:r>
          </w:p>
        </w:tc>
        <w:tc>
          <w:tcPr>
            <w:tcW w:w="1832" w:type="dxa"/>
            <w:gridSpan w:val="2"/>
            <w:tcBorders>
              <w:top w:val="single" w:color="auto" w:sz="4" w:space="0"/>
              <w:bottom w:val="single" w:color="auto" w:sz="4" w:space="0"/>
            </w:tcBorders>
            <w:vAlign w:val="center"/>
          </w:tcPr>
          <w:p w14:paraId="0D13FD02">
            <w:pPr>
              <w:spacing w:line="400" w:lineRule="exact"/>
              <w:ind w:firstLine="210" w:firstLineChars="100"/>
              <w:rPr>
                <w:rFonts w:hint="eastAsia" w:ascii="宋体" w:hAnsi="宋体" w:cs="宋体"/>
                <w:szCs w:val="21"/>
              </w:rPr>
            </w:pPr>
            <w:r>
              <w:rPr>
                <w:rFonts w:hint="eastAsia" w:ascii="宋体" w:hAnsi="宋体" w:cs="宋体"/>
                <w:szCs w:val="21"/>
              </w:rPr>
              <w:t>经费来源</w:t>
            </w:r>
          </w:p>
        </w:tc>
        <w:tc>
          <w:tcPr>
            <w:tcW w:w="1716" w:type="dxa"/>
            <w:gridSpan w:val="3"/>
            <w:tcBorders>
              <w:top w:val="single" w:color="auto" w:sz="4" w:space="0"/>
              <w:bottom w:val="single" w:color="auto" w:sz="4" w:space="0"/>
            </w:tcBorders>
            <w:vAlign w:val="center"/>
          </w:tcPr>
          <w:p w14:paraId="52DDFD48">
            <w:pPr>
              <w:spacing w:line="400" w:lineRule="exact"/>
              <w:ind w:left="210" w:hanging="210" w:hangingChars="100"/>
              <w:jc w:val="center"/>
              <w:rPr>
                <w:rFonts w:hint="eastAsia" w:ascii="宋体" w:hAnsi="宋体" w:cs="宋体"/>
                <w:szCs w:val="21"/>
              </w:rPr>
            </w:pPr>
            <w:r>
              <w:rPr>
                <w:rFonts w:hint="eastAsia" w:ascii="宋体" w:hAnsi="宋体" w:cs="宋体"/>
                <w:szCs w:val="21"/>
              </w:rPr>
              <w:t xml:space="preserve"> 年</w:t>
            </w:r>
          </w:p>
        </w:tc>
        <w:tc>
          <w:tcPr>
            <w:tcW w:w="1553" w:type="dxa"/>
            <w:tcBorders>
              <w:top w:val="single" w:color="auto" w:sz="4" w:space="0"/>
              <w:bottom w:val="single" w:color="auto" w:sz="4" w:space="0"/>
            </w:tcBorders>
            <w:vAlign w:val="center"/>
          </w:tcPr>
          <w:p w14:paraId="294A9EE8">
            <w:pPr>
              <w:spacing w:line="400" w:lineRule="exact"/>
              <w:rPr>
                <w:rFonts w:hint="eastAsia" w:ascii="宋体" w:hAnsi="宋体" w:cs="宋体"/>
                <w:szCs w:val="21"/>
              </w:rPr>
            </w:pPr>
            <w:r>
              <w:rPr>
                <w:rFonts w:hint="eastAsia" w:ascii="宋体" w:hAnsi="宋体" w:cs="宋体"/>
                <w:szCs w:val="21"/>
              </w:rPr>
              <w:t xml:space="preserve">    年</w:t>
            </w:r>
          </w:p>
        </w:tc>
        <w:tc>
          <w:tcPr>
            <w:tcW w:w="1555" w:type="dxa"/>
            <w:gridSpan w:val="2"/>
            <w:tcBorders>
              <w:top w:val="single" w:color="auto" w:sz="4" w:space="0"/>
              <w:bottom w:val="single" w:color="auto" w:sz="4" w:space="0"/>
              <w:right w:val="single" w:color="auto" w:sz="4" w:space="0"/>
            </w:tcBorders>
            <w:vAlign w:val="center"/>
          </w:tcPr>
          <w:p w14:paraId="2EBEE567">
            <w:pPr>
              <w:spacing w:line="400" w:lineRule="exact"/>
              <w:jc w:val="center"/>
              <w:rPr>
                <w:rFonts w:hint="eastAsia" w:ascii="宋体" w:hAnsi="宋体" w:cs="宋体"/>
                <w:szCs w:val="21"/>
              </w:rPr>
            </w:pPr>
            <w:r>
              <w:rPr>
                <w:rFonts w:hint="eastAsia" w:ascii="宋体" w:hAnsi="宋体" w:cs="宋体"/>
                <w:szCs w:val="21"/>
              </w:rPr>
              <w:t>合 计</w:t>
            </w:r>
          </w:p>
        </w:tc>
      </w:tr>
      <w:tr w14:paraId="6CA7972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420" w:hRule="atLeast"/>
        </w:trPr>
        <w:tc>
          <w:tcPr>
            <w:tcW w:w="1021" w:type="dxa"/>
            <w:vMerge w:val="restart"/>
            <w:tcBorders>
              <w:top w:val="single" w:color="auto" w:sz="4" w:space="0"/>
              <w:left w:val="single" w:color="auto" w:sz="4" w:space="0"/>
            </w:tcBorders>
            <w:vAlign w:val="center"/>
          </w:tcPr>
          <w:p w14:paraId="02B91798">
            <w:pPr>
              <w:spacing w:line="400" w:lineRule="exact"/>
              <w:jc w:val="center"/>
              <w:rPr>
                <w:rFonts w:hint="eastAsia" w:ascii="宋体" w:hAnsi="宋体" w:cs="宋体"/>
                <w:szCs w:val="21"/>
              </w:rPr>
            </w:pPr>
            <w:r>
              <w:rPr>
                <w:rFonts w:hint="eastAsia" w:ascii="宋体" w:hAnsi="宋体" w:cs="宋体"/>
                <w:szCs w:val="21"/>
              </w:rPr>
              <w:t>直接费用</w:t>
            </w:r>
          </w:p>
        </w:tc>
        <w:tc>
          <w:tcPr>
            <w:tcW w:w="1719" w:type="dxa"/>
            <w:gridSpan w:val="2"/>
            <w:vMerge w:val="restart"/>
            <w:tcBorders>
              <w:top w:val="single" w:color="auto" w:sz="4" w:space="0"/>
              <w:left w:val="single" w:color="auto" w:sz="4" w:space="0"/>
              <w:bottom w:val="single" w:color="auto" w:sz="4" w:space="0"/>
            </w:tcBorders>
            <w:vAlign w:val="center"/>
          </w:tcPr>
          <w:p w14:paraId="11CACBF5">
            <w:pPr>
              <w:spacing w:line="400" w:lineRule="exact"/>
              <w:jc w:val="center"/>
              <w:rPr>
                <w:rFonts w:hint="eastAsia" w:ascii="宋体" w:hAnsi="宋体" w:cs="宋体"/>
                <w:szCs w:val="21"/>
              </w:rPr>
            </w:pPr>
            <w:r>
              <w:rPr>
                <w:rFonts w:hint="eastAsia" w:ascii="宋体" w:hAnsi="宋体" w:cs="宋体"/>
                <w:szCs w:val="21"/>
              </w:rPr>
              <w:t>设备费</w:t>
            </w:r>
          </w:p>
        </w:tc>
        <w:tc>
          <w:tcPr>
            <w:tcW w:w="1832" w:type="dxa"/>
            <w:gridSpan w:val="2"/>
            <w:tcBorders>
              <w:top w:val="single" w:color="auto" w:sz="4" w:space="0"/>
              <w:bottom w:val="single" w:color="auto" w:sz="4" w:space="0"/>
            </w:tcBorders>
            <w:vAlign w:val="center"/>
          </w:tcPr>
          <w:p w14:paraId="2BFF3027">
            <w:pPr>
              <w:spacing w:line="400" w:lineRule="exact"/>
              <w:jc w:val="center"/>
              <w:rPr>
                <w:rFonts w:hint="eastAsia" w:ascii="宋体" w:hAnsi="宋体" w:cs="宋体"/>
                <w:szCs w:val="21"/>
              </w:rPr>
            </w:pPr>
            <w:r>
              <w:rPr>
                <w:rFonts w:hint="eastAsia" w:ascii="宋体" w:hAnsi="宋体" w:cs="宋体"/>
                <w:szCs w:val="21"/>
              </w:rPr>
              <w:t>区财政科技经费</w:t>
            </w:r>
          </w:p>
        </w:tc>
        <w:tc>
          <w:tcPr>
            <w:tcW w:w="1716" w:type="dxa"/>
            <w:gridSpan w:val="3"/>
            <w:tcBorders>
              <w:top w:val="single" w:color="auto" w:sz="4" w:space="0"/>
              <w:bottom w:val="single" w:color="auto" w:sz="4" w:space="0"/>
            </w:tcBorders>
          </w:tcPr>
          <w:p w14:paraId="77E710D8">
            <w:pPr>
              <w:spacing w:line="400" w:lineRule="exact"/>
              <w:rPr>
                <w:rFonts w:hint="eastAsia" w:ascii="宋体" w:hAnsi="宋体" w:cs="宋体"/>
                <w:szCs w:val="21"/>
              </w:rPr>
            </w:pPr>
          </w:p>
        </w:tc>
        <w:tc>
          <w:tcPr>
            <w:tcW w:w="1553" w:type="dxa"/>
            <w:tcBorders>
              <w:top w:val="single" w:color="auto" w:sz="4" w:space="0"/>
              <w:bottom w:val="single" w:color="auto" w:sz="4" w:space="0"/>
            </w:tcBorders>
          </w:tcPr>
          <w:p w14:paraId="767E3603">
            <w:pPr>
              <w:spacing w:line="400" w:lineRule="exact"/>
              <w:rPr>
                <w:rFonts w:hint="eastAsia" w:ascii="宋体" w:hAnsi="宋体" w:cs="宋体"/>
                <w:szCs w:val="21"/>
              </w:rPr>
            </w:pPr>
          </w:p>
        </w:tc>
        <w:tc>
          <w:tcPr>
            <w:tcW w:w="1555" w:type="dxa"/>
            <w:gridSpan w:val="2"/>
            <w:tcBorders>
              <w:top w:val="single" w:color="auto" w:sz="4" w:space="0"/>
              <w:bottom w:val="single" w:color="auto" w:sz="4" w:space="0"/>
              <w:right w:val="single" w:color="auto" w:sz="4" w:space="0"/>
            </w:tcBorders>
          </w:tcPr>
          <w:p w14:paraId="62EB018E">
            <w:pPr>
              <w:spacing w:line="400" w:lineRule="exact"/>
              <w:jc w:val="center"/>
              <w:rPr>
                <w:rFonts w:hint="eastAsia" w:ascii="宋体" w:hAnsi="宋体" w:cs="宋体"/>
                <w:szCs w:val="21"/>
              </w:rPr>
            </w:pPr>
          </w:p>
        </w:tc>
      </w:tr>
      <w:tr w14:paraId="6806FDB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420" w:hRule="atLeast"/>
        </w:trPr>
        <w:tc>
          <w:tcPr>
            <w:tcW w:w="1021" w:type="dxa"/>
            <w:vMerge w:val="continue"/>
            <w:tcBorders>
              <w:left w:val="single" w:color="auto" w:sz="4" w:space="0"/>
            </w:tcBorders>
            <w:vAlign w:val="center"/>
          </w:tcPr>
          <w:p w14:paraId="745E8297">
            <w:pPr>
              <w:spacing w:line="400" w:lineRule="exact"/>
              <w:jc w:val="center"/>
              <w:rPr>
                <w:rFonts w:hint="eastAsia" w:ascii="宋体" w:hAnsi="宋体" w:cs="宋体"/>
                <w:szCs w:val="21"/>
              </w:rPr>
            </w:pPr>
          </w:p>
        </w:tc>
        <w:tc>
          <w:tcPr>
            <w:tcW w:w="1719" w:type="dxa"/>
            <w:gridSpan w:val="2"/>
            <w:vMerge w:val="continue"/>
            <w:tcBorders>
              <w:top w:val="single" w:color="auto" w:sz="4" w:space="0"/>
              <w:left w:val="single" w:color="auto" w:sz="4" w:space="0"/>
              <w:bottom w:val="single" w:color="auto" w:sz="4" w:space="0"/>
            </w:tcBorders>
            <w:vAlign w:val="center"/>
          </w:tcPr>
          <w:p w14:paraId="68C4C95F">
            <w:pPr>
              <w:spacing w:line="400" w:lineRule="exact"/>
              <w:jc w:val="center"/>
              <w:rPr>
                <w:rFonts w:hint="eastAsia" w:ascii="宋体" w:hAnsi="宋体" w:cs="宋体"/>
                <w:szCs w:val="21"/>
              </w:rPr>
            </w:pPr>
          </w:p>
        </w:tc>
        <w:tc>
          <w:tcPr>
            <w:tcW w:w="1832" w:type="dxa"/>
            <w:gridSpan w:val="2"/>
            <w:tcBorders>
              <w:top w:val="single" w:color="auto" w:sz="4" w:space="0"/>
              <w:bottom w:val="single" w:color="auto" w:sz="4" w:space="0"/>
            </w:tcBorders>
            <w:vAlign w:val="center"/>
          </w:tcPr>
          <w:p w14:paraId="606E3EB7">
            <w:pPr>
              <w:spacing w:line="400" w:lineRule="exact"/>
              <w:jc w:val="center"/>
              <w:rPr>
                <w:rFonts w:hint="eastAsia" w:ascii="宋体" w:hAnsi="宋体" w:cs="宋体"/>
                <w:szCs w:val="21"/>
              </w:rPr>
            </w:pPr>
            <w:r>
              <w:rPr>
                <w:rFonts w:hint="eastAsia" w:ascii="宋体" w:hAnsi="宋体" w:cs="宋体"/>
                <w:szCs w:val="21"/>
              </w:rPr>
              <w:t>其他来源</w:t>
            </w:r>
          </w:p>
        </w:tc>
        <w:tc>
          <w:tcPr>
            <w:tcW w:w="1716" w:type="dxa"/>
            <w:gridSpan w:val="3"/>
            <w:tcBorders>
              <w:top w:val="single" w:color="auto" w:sz="4" w:space="0"/>
              <w:bottom w:val="single" w:color="auto" w:sz="4" w:space="0"/>
            </w:tcBorders>
          </w:tcPr>
          <w:p w14:paraId="0068E054">
            <w:pPr>
              <w:spacing w:line="400" w:lineRule="exact"/>
              <w:rPr>
                <w:rFonts w:hint="eastAsia" w:ascii="宋体" w:hAnsi="宋体" w:cs="宋体"/>
                <w:szCs w:val="21"/>
              </w:rPr>
            </w:pPr>
          </w:p>
        </w:tc>
        <w:tc>
          <w:tcPr>
            <w:tcW w:w="1553" w:type="dxa"/>
            <w:tcBorders>
              <w:top w:val="single" w:color="auto" w:sz="4" w:space="0"/>
              <w:bottom w:val="single" w:color="auto" w:sz="4" w:space="0"/>
            </w:tcBorders>
          </w:tcPr>
          <w:p w14:paraId="5272B4EE">
            <w:pPr>
              <w:spacing w:line="400" w:lineRule="exact"/>
              <w:rPr>
                <w:rFonts w:hint="eastAsia" w:ascii="宋体" w:hAnsi="宋体" w:cs="宋体"/>
                <w:szCs w:val="21"/>
              </w:rPr>
            </w:pPr>
          </w:p>
        </w:tc>
        <w:tc>
          <w:tcPr>
            <w:tcW w:w="1555" w:type="dxa"/>
            <w:gridSpan w:val="2"/>
            <w:tcBorders>
              <w:top w:val="single" w:color="auto" w:sz="4" w:space="0"/>
              <w:bottom w:val="single" w:color="auto" w:sz="4" w:space="0"/>
              <w:right w:val="single" w:color="auto" w:sz="4" w:space="0"/>
            </w:tcBorders>
          </w:tcPr>
          <w:p w14:paraId="1593F411">
            <w:pPr>
              <w:spacing w:line="400" w:lineRule="exact"/>
              <w:rPr>
                <w:rFonts w:hint="eastAsia" w:ascii="宋体" w:hAnsi="宋体" w:cs="宋体"/>
                <w:szCs w:val="21"/>
              </w:rPr>
            </w:pPr>
          </w:p>
        </w:tc>
      </w:tr>
      <w:tr w14:paraId="25314BB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420" w:hRule="atLeast"/>
        </w:trPr>
        <w:tc>
          <w:tcPr>
            <w:tcW w:w="1021" w:type="dxa"/>
            <w:vMerge w:val="continue"/>
            <w:tcBorders>
              <w:left w:val="single" w:color="auto" w:sz="4" w:space="0"/>
            </w:tcBorders>
            <w:vAlign w:val="center"/>
          </w:tcPr>
          <w:p w14:paraId="6F40A255">
            <w:pPr>
              <w:spacing w:line="400" w:lineRule="exact"/>
              <w:jc w:val="center"/>
              <w:rPr>
                <w:rFonts w:hint="eastAsia" w:ascii="宋体" w:hAnsi="宋体" w:cs="宋体"/>
                <w:szCs w:val="21"/>
              </w:rPr>
            </w:pPr>
          </w:p>
        </w:tc>
        <w:tc>
          <w:tcPr>
            <w:tcW w:w="1719" w:type="dxa"/>
            <w:gridSpan w:val="2"/>
            <w:vMerge w:val="restart"/>
            <w:tcBorders>
              <w:top w:val="single" w:color="auto" w:sz="4" w:space="0"/>
              <w:left w:val="single" w:color="auto" w:sz="4" w:space="0"/>
            </w:tcBorders>
            <w:vAlign w:val="center"/>
          </w:tcPr>
          <w:p w14:paraId="1DA087F3">
            <w:pPr>
              <w:spacing w:line="400" w:lineRule="exact"/>
              <w:jc w:val="center"/>
              <w:rPr>
                <w:rFonts w:hint="eastAsia" w:ascii="宋体" w:hAnsi="宋体" w:cs="宋体"/>
                <w:szCs w:val="21"/>
              </w:rPr>
            </w:pPr>
            <w:r>
              <w:rPr>
                <w:rFonts w:hint="eastAsia" w:ascii="宋体" w:hAnsi="宋体" w:cs="宋体"/>
                <w:szCs w:val="21"/>
              </w:rPr>
              <w:t>业务费</w:t>
            </w:r>
          </w:p>
        </w:tc>
        <w:tc>
          <w:tcPr>
            <w:tcW w:w="1832" w:type="dxa"/>
            <w:gridSpan w:val="2"/>
            <w:tcBorders>
              <w:top w:val="single" w:color="auto" w:sz="4" w:space="0"/>
              <w:bottom w:val="single" w:color="auto" w:sz="4" w:space="0"/>
            </w:tcBorders>
            <w:vAlign w:val="center"/>
          </w:tcPr>
          <w:p w14:paraId="328C2C80">
            <w:pPr>
              <w:spacing w:line="400" w:lineRule="exact"/>
              <w:jc w:val="center"/>
              <w:rPr>
                <w:rFonts w:hint="eastAsia" w:ascii="宋体" w:hAnsi="宋体" w:cs="宋体"/>
                <w:szCs w:val="21"/>
              </w:rPr>
            </w:pPr>
            <w:r>
              <w:rPr>
                <w:rFonts w:hint="eastAsia" w:ascii="宋体" w:hAnsi="宋体" w:cs="宋体"/>
                <w:szCs w:val="21"/>
              </w:rPr>
              <w:t>区财政科技经费</w:t>
            </w:r>
          </w:p>
        </w:tc>
        <w:tc>
          <w:tcPr>
            <w:tcW w:w="1716" w:type="dxa"/>
            <w:gridSpan w:val="3"/>
            <w:tcBorders>
              <w:top w:val="single" w:color="auto" w:sz="4" w:space="0"/>
              <w:bottom w:val="single" w:color="auto" w:sz="4" w:space="0"/>
            </w:tcBorders>
          </w:tcPr>
          <w:p w14:paraId="4693FF52">
            <w:pPr>
              <w:spacing w:line="400" w:lineRule="exact"/>
              <w:rPr>
                <w:rFonts w:hint="eastAsia" w:ascii="宋体" w:hAnsi="宋体" w:cs="宋体"/>
                <w:szCs w:val="21"/>
              </w:rPr>
            </w:pPr>
          </w:p>
        </w:tc>
        <w:tc>
          <w:tcPr>
            <w:tcW w:w="1553" w:type="dxa"/>
            <w:tcBorders>
              <w:top w:val="single" w:color="auto" w:sz="4" w:space="0"/>
              <w:bottom w:val="single" w:color="auto" w:sz="4" w:space="0"/>
            </w:tcBorders>
          </w:tcPr>
          <w:p w14:paraId="36B6B7F1">
            <w:pPr>
              <w:spacing w:line="400" w:lineRule="exact"/>
              <w:rPr>
                <w:rFonts w:hint="eastAsia" w:ascii="宋体" w:hAnsi="宋体" w:cs="宋体"/>
                <w:szCs w:val="21"/>
              </w:rPr>
            </w:pPr>
          </w:p>
        </w:tc>
        <w:tc>
          <w:tcPr>
            <w:tcW w:w="1555" w:type="dxa"/>
            <w:gridSpan w:val="2"/>
            <w:tcBorders>
              <w:top w:val="single" w:color="auto" w:sz="4" w:space="0"/>
              <w:bottom w:val="single" w:color="auto" w:sz="4" w:space="0"/>
              <w:right w:val="single" w:color="auto" w:sz="4" w:space="0"/>
            </w:tcBorders>
          </w:tcPr>
          <w:p w14:paraId="1ABB7983">
            <w:pPr>
              <w:spacing w:line="400" w:lineRule="exact"/>
              <w:rPr>
                <w:rFonts w:hint="eastAsia" w:ascii="宋体" w:hAnsi="宋体" w:cs="宋体"/>
                <w:szCs w:val="21"/>
              </w:rPr>
            </w:pPr>
          </w:p>
        </w:tc>
      </w:tr>
      <w:tr w14:paraId="5B9C83A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420" w:hRule="atLeast"/>
        </w:trPr>
        <w:tc>
          <w:tcPr>
            <w:tcW w:w="1021" w:type="dxa"/>
            <w:vMerge w:val="continue"/>
            <w:tcBorders>
              <w:left w:val="single" w:color="auto" w:sz="4" w:space="0"/>
            </w:tcBorders>
            <w:vAlign w:val="center"/>
          </w:tcPr>
          <w:p w14:paraId="6F327D00">
            <w:pPr>
              <w:spacing w:line="400" w:lineRule="exact"/>
              <w:jc w:val="center"/>
              <w:rPr>
                <w:rFonts w:hint="eastAsia" w:ascii="宋体" w:hAnsi="宋体" w:cs="宋体"/>
                <w:szCs w:val="21"/>
              </w:rPr>
            </w:pPr>
          </w:p>
        </w:tc>
        <w:tc>
          <w:tcPr>
            <w:tcW w:w="1719" w:type="dxa"/>
            <w:gridSpan w:val="2"/>
            <w:vMerge w:val="continue"/>
            <w:tcBorders>
              <w:left w:val="single" w:color="auto" w:sz="4" w:space="0"/>
              <w:bottom w:val="single" w:color="auto" w:sz="4" w:space="0"/>
            </w:tcBorders>
            <w:vAlign w:val="center"/>
          </w:tcPr>
          <w:p w14:paraId="7EF25AD0">
            <w:pPr>
              <w:spacing w:line="400" w:lineRule="exact"/>
              <w:jc w:val="center"/>
              <w:rPr>
                <w:rFonts w:hint="eastAsia" w:ascii="宋体" w:hAnsi="宋体" w:cs="宋体"/>
                <w:szCs w:val="21"/>
              </w:rPr>
            </w:pPr>
          </w:p>
        </w:tc>
        <w:tc>
          <w:tcPr>
            <w:tcW w:w="1832" w:type="dxa"/>
            <w:gridSpan w:val="2"/>
            <w:tcBorders>
              <w:top w:val="single" w:color="auto" w:sz="4" w:space="0"/>
              <w:bottom w:val="single" w:color="auto" w:sz="4" w:space="0"/>
            </w:tcBorders>
            <w:vAlign w:val="center"/>
          </w:tcPr>
          <w:p w14:paraId="3292DA78">
            <w:pPr>
              <w:spacing w:line="400" w:lineRule="exact"/>
              <w:jc w:val="center"/>
              <w:rPr>
                <w:rFonts w:hint="eastAsia" w:ascii="宋体" w:hAnsi="宋体" w:cs="宋体"/>
                <w:szCs w:val="21"/>
              </w:rPr>
            </w:pPr>
            <w:r>
              <w:rPr>
                <w:rFonts w:hint="eastAsia" w:ascii="宋体" w:hAnsi="宋体" w:cs="宋体"/>
                <w:szCs w:val="21"/>
              </w:rPr>
              <w:t>其他来源</w:t>
            </w:r>
          </w:p>
        </w:tc>
        <w:tc>
          <w:tcPr>
            <w:tcW w:w="1716" w:type="dxa"/>
            <w:gridSpan w:val="3"/>
            <w:tcBorders>
              <w:top w:val="single" w:color="auto" w:sz="4" w:space="0"/>
              <w:bottom w:val="single" w:color="auto" w:sz="4" w:space="0"/>
            </w:tcBorders>
          </w:tcPr>
          <w:p w14:paraId="46D3FFA4">
            <w:pPr>
              <w:spacing w:line="400" w:lineRule="exact"/>
              <w:rPr>
                <w:rFonts w:hint="eastAsia" w:ascii="宋体" w:hAnsi="宋体" w:cs="宋体"/>
                <w:szCs w:val="21"/>
              </w:rPr>
            </w:pPr>
          </w:p>
        </w:tc>
        <w:tc>
          <w:tcPr>
            <w:tcW w:w="1553" w:type="dxa"/>
            <w:tcBorders>
              <w:top w:val="single" w:color="auto" w:sz="4" w:space="0"/>
              <w:bottom w:val="single" w:color="auto" w:sz="4" w:space="0"/>
            </w:tcBorders>
          </w:tcPr>
          <w:p w14:paraId="4E030C72">
            <w:pPr>
              <w:spacing w:line="400" w:lineRule="exact"/>
              <w:rPr>
                <w:rFonts w:hint="eastAsia" w:ascii="宋体" w:hAnsi="宋体" w:cs="宋体"/>
                <w:szCs w:val="21"/>
              </w:rPr>
            </w:pPr>
          </w:p>
        </w:tc>
        <w:tc>
          <w:tcPr>
            <w:tcW w:w="1555" w:type="dxa"/>
            <w:gridSpan w:val="2"/>
            <w:tcBorders>
              <w:top w:val="single" w:color="auto" w:sz="4" w:space="0"/>
              <w:bottom w:val="single" w:color="auto" w:sz="4" w:space="0"/>
              <w:right w:val="single" w:color="auto" w:sz="4" w:space="0"/>
            </w:tcBorders>
          </w:tcPr>
          <w:p w14:paraId="66015165">
            <w:pPr>
              <w:spacing w:line="400" w:lineRule="exact"/>
              <w:rPr>
                <w:rFonts w:hint="eastAsia" w:ascii="宋体" w:hAnsi="宋体" w:cs="宋体"/>
                <w:szCs w:val="21"/>
              </w:rPr>
            </w:pPr>
          </w:p>
        </w:tc>
      </w:tr>
      <w:tr w14:paraId="0600DBE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420" w:hRule="atLeast"/>
        </w:trPr>
        <w:tc>
          <w:tcPr>
            <w:tcW w:w="1021" w:type="dxa"/>
            <w:vMerge w:val="continue"/>
            <w:tcBorders>
              <w:left w:val="single" w:color="auto" w:sz="4" w:space="0"/>
            </w:tcBorders>
            <w:vAlign w:val="center"/>
          </w:tcPr>
          <w:p w14:paraId="1E748AF2">
            <w:pPr>
              <w:spacing w:line="400" w:lineRule="exact"/>
              <w:jc w:val="center"/>
              <w:rPr>
                <w:rFonts w:hint="eastAsia" w:ascii="宋体" w:hAnsi="宋体" w:cs="宋体"/>
                <w:szCs w:val="21"/>
              </w:rPr>
            </w:pPr>
          </w:p>
        </w:tc>
        <w:tc>
          <w:tcPr>
            <w:tcW w:w="1719" w:type="dxa"/>
            <w:gridSpan w:val="2"/>
            <w:vMerge w:val="restart"/>
            <w:tcBorders>
              <w:left w:val="single" w:color="auto" w:sz="4" w:space="0"/>
            </w:tcBorders>
            <w:vAlign w:val="center"/>
          </w:tcPr>
          <w:p w14:paraId="78032C7E">
            <w:pPr>
              <w:spacing w:line="400" w:lineRule="exact"/>
              <w:jc w:val="center"/>
              <w:rPr>
                <w:rFonts w:hint="eastAsia" w:ascii="宋体" w:hAnsi="宋体" w:cs="宋体"/>
                <w:szCs w:val="21"/>
              </w:rPr>
            </w:pPr>
            <w:r>
              <w:rPr>
                <w:rFonts w:hint="eastAsia" w:ascii="宋体" w:hAnsi="宋体" w:cs="宋体"/>
                <w:szCs w:val="21"/>
              </w:rPr>
              <w:t>劳务费</w:t>
            </w:r>
          </w:p>
        </w:tc>
        <w:tc>
          <w:tcPr>
            <w:tcW w:w="1832" w:type="dxa"/>
            <w:gridSpan w:val="2"/>
            <w:tcBorders>
              <w:top w:val="single" w:color="auto" w:sz="4" w:space="0"/>
              <w:bottom w:val="single" w:color="auto" w:sz="4" w:space="0"/>
            </w:tcBorders>
            <w:vAlign w:val="center"/>
          </w:tcPr>
          <w:p w14:paraId="2CCEE206">
            <w:pPr>
              <w:spacing w:line="400" w:lineRule="exact"/>
              <w:jc w:val="center"/>
              <w:rPr>
                <w:rFonts w:hint="eastAsia" w:ascii="宋体" w:hAnsi="宋体" w:cs="宋体"/>
                <w:szCs w:val="21"/>
              </w:rPr>
            </w:pPr>
            <w:r>
              <w:rPr>
                <w:rFonts w:hint="eastAsia" w:ascii="宋体" w:hAnsi="宋体" w:cs="宋体"/>
                <w:szCs w:val="21"/>
              </w:rPr>
              <w:t>区财政科技经费</w:t>
            </w:r>
          </w:p>
        </w:tc>
        <w:tc>
          <w:tcPr>
            <w:tcW w:w="1716" w:type="dxa"/>
            <w:gridSpan w:val="3"/>
            <w:tcBorders>
              <w:top w:val="single" w:color="auto" w:sz="4" w:space="0"/>
              <w:bottom w:val="single" w:color="auto" w:sz="4" w:space="0"/>
            </w:tcBorders>
          </w:tcPr>
          <w:p w14:paraId="17C1CA96">
            <w:pPr>
              <w:spacing w:line="400" w:lineRule="exact"/>
              <w:rPr>
                <w:rFonts w:hint="eastAsia" w:ascii="宋体" w:hAnsi="宋体" w:cs="宋体"/>
                <w:szCs w:val="21"/>
              </w:rPr>
            </w:pPr>
          </w:p>
        </w:tc>
        <w:tc>
          <w:tcPr>
            <w:tcW w:w="1553" w:type="dxa"/>
            <w:tcBorders>
              <w:top w:val="single" w:color="auto" w:sz="4" w:space="0"/>
              <w:bottom w:val="single" w:color="auto" w:sz="4" w:space="0"/>
            </w:tcBorders>
          </w:tcPr>
          <w:p w14:paraId="00859E22">
            <w:pPr>
              <w:spacing w:line="400" w:lineRule="exact"/>
              <w:rPr>
                <w:rFonts w:hint="eastAsia" w:ascii="宋体" w:hAnsi="宋体" w:cs="宋体"/>
                <w:szCs w:val="21"/>
              </w:rPr>
            </w:pPr>
          </w:p>
        </w:tc>
        <w:tc>
          <w:tcPr>
            <w:tcW w:w="1555" w:type="dxa"/>
            <w:gridSpan w:val="2"/>
            <w:tcBorders>
              <w:top w:val="single" w:color="auto" w:sz="4" w:space="0"/>
              <w:bottom w:val="single" w:color="auto" w:sz="4" w:space="0"/>
              <w:right w:val="single" w:color="auto" w:sz="4" w:space="0"/>
            </w:tcBorders>
          </w:tcPr>
          <w:p w14:paraId="21103653">
            <w:pPr>
              <w:spacing w:line="400" w:lineRule="exact"/>
              <w:ind w:firstLine="210" w:firstLineChars="100"/>
              <w:rPr>
                <w:rFonts w:hint="eastAsia" w:ascii="宋体" w:hAnsi="宋体" w:cs="宋体"/>
                <w:szCs w:val="21"/>
              </w:rPr>
            </w:pPr>
          </w:p>
        </w:tc>
      </w:tr>
      <w:tr w14:paraId="615FA2B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19" w:hRule="atLeast"/>
        </w:trPr>
        <w:tc>
          <w:tcPr>
            <w:tcW w:w="1021" w:type="dxa"/>
            <w:vMerge w:val="continue"/>
            <w:tcBorders>
              <w:left w:val="single" w:color="auto" w:sz="4" w:space="0"/>
            </w:tcBorders>
            <w:vAlign w:val="center"/>
          </w:tcPr>
          <w:p w14:paraId="6A020D44">
            <w:pPr>
              <w:spacing w:line="400" w:lineRule="exact"/>
              <w:jc w:val="center"/>
              <w:rPr>
                <w:rFonts w:hint="eastAsia" w:ascii="宋体" w:hAnsi="宋体" w:cs="宋体"/>
                <w:szCs w:val="21"/>
              </w:rPr>
            </w:pPr>
          </w:p>
        </w:tc>
        <w:tc>
          <w:tcPr>
            <w:tcW w:w="1719" w:type="dxa"/>
            <w:gridSpan w:val="2"/>
            <w:vMerge w:val="continue"/>
            <w:tcBorders>
              <w:left w:val="single" w:color="auto" w:sz="4" w:space="0"/>
            </w:tcBorders>
            <w:vAlign w:val="center"/>
          </w:tcPr>
          <w:p w14:paraId="6BC3DD0E">
            <w:pPr>
              <w:spacing w:line="400" w:lineRule="exact"/>
              <w:jc w:val="center"/>
              <w:rPr>
                <w:rFonts w:hint="eastAsia" w:ascii="宋体" w:hAnsi="宋体" w:cs="宋体"/>
                <w:szCs w:val="21"/>
              </w:rPr>
            </w:pPr>
          </w:p>
        </w:tc>
        <w:tc>
          <w:tcPr>
            <w:tcW w:w="1832" w:type="dxa"/>
            <w:gridSpan w:val="2"/>
            <w:tcBorders>
              <w:top w:val="single" w:color="auto" w:sz="4" w:space="0"/>
              <w:bottom w:val="single" w:color="auto" w:sz="4" w:space="0"/>
            </w:tcBorders>
            <w:vAlign w:val="center"/>
          </w:tcPr>
          <w:p w14:paraId="54044118">
            <w:pPr>
              <w:spacing w:line="400" w:lineRule="exact"/>
              <w:jc w:val="center"/>
              <w:rPr>
                <w:rFonts w:hint="eastAsia" w:ascii="宋体" w:hAnsi="宋体" w:cs="宋体"/>
                <w:szCs w:val="21"/>
              </w:rPr>
            </w:pPr>
            <w:r>
              <w:rPr>
                <w:rFonts w:hint="eastAsia" w:ascii="宋体" w:hAnsi="宋体" w:cs="宋体"/>
                <w:szCs w:val="21"/>
              </w:rPr>
              <w:t>其他来源</w:t>
            </w:r>
          </w:p>
        </w:tc>
        <w:tc>
          <w:tcPr>
            <w:tcW w:w="1716" w:type="dxa"/>
            <w:gridSpan w:val="3"/>
            <w:tcBorders>
              <w:top w:val="single" w:color="auto" w:sz="4" w:space="0"/>
              <w:bottom w:val="single" w:color="auto" w:sz="4" w:space="0"/>
            </w:tcBorders>
          </w:tcPr>
          <w:p w14:paraId="42421BD9">
            <w:pPr>
              <w:spacing w:line="400" w:lineRule="exact"/>
              <w:rPr>
                <w:rFonts w:hint="eastAsia" w:ascii="宋体" w:hAnsi="宋体" w:cs="宋体"/>
                <w:szCs w:val="21"/>
              </w:rPr>
            </w:pPr>
          </w:p>
        </w:tc>
        <w:tc>
          <w:tcPr>
            <w:tcW w:w="1553" w:type="dxa"/>
            <w:tcBorders>
              <w:top w:val="single" w:color="auto" w:sz="4" w:space="0"/>
              <w:bottom w:val="single" w:color="auto" w:sz="4" w:space="0"/>
            </w:tcBorders>
          </w:tcPr>
          <w:p w14:paraId="7D331D69">
            <w:pPr>
              <w:spacing w:line="400" w:lineRule="exact"/>
              <w:rPr>
                <w:rFonts w:hint="eastAsia" w:ascii="宋体" w:hAnsi="宋体" w:cs="宋体"/>
                <w:szCs w:val="21"/>
              </w:rPr>
            </w:pPr>
          </w:p>
        </w:tc>
        <w:tc>
          <w:tcPr>
            <w:tcW w:w="1555" w:type="dxa"/>
            <w:gridSpan w:val="2"/>
            <w:tcBorders>
              <w:top w:val="single" w:color="auto" w:sz="4" w:space="0"/>
              <w:bottom w:val="single" w:color="auto" w:sz="4" w:space="0"/>
              <w:right w:val="single" w:color="auto" w:sz="4" w:space="0"/>
            </w:tcBorders>
          </w:tcPr>
          <w:p w14:paraId="2CFC2D39">
            <w:pPr>
              <w:spacing w:line="400" w:lineRule="exact"/>
              <w:ind w:firstLine="210" w:firstLineChars="100"/>
              <w:rPr>
                <w:rFonts w:hint="eastAsia" w:ascii="宋体" w:hAnsi="宋体" w:cs="宋体"/>
                <w:szCs w:val="21"/>
              </w:rPr>
            </w:pPr>
          </w:p>
        </w:tc>
      </w:tr>
      <w:tr w14:paraId="62E5939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420" w:hRule="atLeast"/>
        </w:trPr>
        <w:tc>
          <w:tcPr>
            <w:tcW w:w="2740" w:type="dxa"/>
            <w:gridSpan w:val="3"/>
            <w:vMerge w:val="restart"/>
            <w:tcBorders>
              <w:top w:val="single" w:color="auto" w:sz="4" w:space="0"/>
              <w:left w:val="single" w:color="auto" w:sz="4" w:space="0"/>
              <w:bottom w:val="single" w:color="auto" w:sz="4" w:space="0"/>
            </w:tcBorders>
            <w:vAlign w:val="center"/>
          </w:tcPr>
          <w:p w14:paraId="2CF263D5">
            <w:pPr>
              <w:spacing w:line="400" w:lineRule="exact"/>
              <w:jc w:val="center"/>
              <w:rPr>
                <w:rFonts w:hint="eastAsia" w:ascii="宋体" w:hAnsi="宋体" w:cs="宋体"/>
                <w:szCs w:val="21"/>
              </w:rPr>
            </w:pPr>
            <w:r>
              <w:rPr>
                <w:rFonts w:hint="eastAsia" w:ascii="宋体" w:hAnsi="宋体" w:cs="宋体"/>
                <w:szCs w:val="21"/>
              </w:rPr>
              <w:t>间接经费</w:t>
            </w:r>
          </w:p>
        </w:tc>
        <w:tc>
          <w:tcPr>
            <w:tcW w:w="1832" w:type="dxa"/>
            <w:gridSpan w:val="2"/>
            <w:tcBorders>
              <w:top w:val="single" w:color="auto" w:sz="4" w:space="0"/>
              <w:bottom w:val="single" w:color="auto" w:sz="4" w:space="0"/>
            </w:tcBorders>
            <w:vAlign w:val="center"/>
          </w:tcPr>
          <w:p w14:paraId="69ECA6F0">
            <w:pPr>
              <w:spacing w:line="400" w:lineRule="exact"/>
              <w:jc w:val="center"/>
              <w:rPr>
                <w:rFonts w:hint="eastAsia" w:ascii="宋体" w:hAnsi="宋体" w:cs="宋体"/>
                <w:szCs w:val="21"/>
              </w:rPr>
            </w:pPr>
            <w:r>
              <w:rPr>
                <w:rFonts w:hint="eastAsia" w:ascii="宋体" w:hAnsi="宋体" w:cs="宋体"/>
                <w:szCs w:val="21"/>
              </w:rPr>
              <w:t>区财政科技经费</w:t>
            </w:r>
          </w:p>
        </w:tc>
        <w:tc>
          <w:tcPr>
            <w:tcW w:w="1716" w:type="dxa"/>
            <w:gridSpan w:val="3"/>
            <w:tcBorders>
              <w:top w:val="single" w:color="auto" w:sz="4" w:space="0"/>
              <w:bottom w:val="single" w:color="auto" w:sz="4" w:space="0"/>
            </w:tcBorders>
            <w:vAlign w:val="center"/>
          </w:tcPr>
          <w:p w14:paraId="36CD26BF">
            <w:pPr>
              <w:spacing w:line="400" w:lineRule="exact"/>
              <w:rPr>
                <w:rFonts w:hint="eastAsia" w:ascii="宋体" w:hAnsi="宋体" w:cs="宋体"/>
                <w:szCs w:val="21"/>
              </w:rPr>
            </w:pPr>
          </w:p>
        </w:tc>
        <w:tc>
          <w:tcPr>
            <w:tcW w:w="1553" w:type="dxa"/>
            <w:tcBorders>
              <w:top w:val="single" w:color="auto" w:sz="4" w:space="0"/>
              <w:bottom w:val="single" w:color="auto" w:sz="4" w:space="0"/>
            </w:tcBorders>
            <w:vAlign w:val="center"/>
          </w:tcPr>
          <w:p w14:paraId="775433E4">
            <w:pPr>
              <w:spacing w:line="400" w:lineRule="exact"/>
              <w:rPr>
                <w:rFonts w:hint="eastAsia" w:ascii="宋体" w:hAnsi="宋体" w:cs="宋体"/>
                <w:szCs w:val="21"/>
              </w:rPr>
            </w:pPr>
          </w:p>
        </w:tc>
        <w:tc>
          <w:tcPr>
            <w:tcW w:w="1555" w:type="dxa"/>
            <w:gridSpan w:val="2"/>
            <w:tcBorders>
              <w:top w:val="single" w:color="auto" w:sz="4" w:space="0"/>
              <w:bottom w:val="single" w:color="auto" w:sz="4" w:space="0"/>
              <w:right w:val="single" w:color="auto" w:sz="4" w:space="0"/>
            </w:tcBorders>
          </w:tcPr>
          <w:p w14:paraId="7457AF1B">
            <w:pPr>
              <w:spacing w:line="400" w:lineRule="exact"/>
              <w:ind w:firstLine="210" w:firstLineChars="100"/>
              <w:rPr>
                <w:rFonts w:hint="eastAsia" w:ascii="宋体" w:hAnsi="宋体" w:cs="宋体"/>
                <w:szCs w:val="21"/>
              </w:rPr>
            </w:pPr>
          </w:p>
        </w:tc>
      </w:tr>
      <w:tr w14:paraId="1A152B0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428" w:hRule="atLeast"/>
        </w:trPr>
        <w:tc>
          <w:tcPr>
            <w:tcW w:w="2740" w:type="dxa"/>
            <w:gridSpan w:val="3"/>
            <w:vMerge w:val="continue"/>
            <w:tcBorders>
              <w:top w:val="single" w:color="auto" w:sz="4" w:space="0"/>
              <w:left w:val="single" w:color="auto" w:sz="4" w:space="0"/>
              <w:bottom w:val="single" w:color="auto" w:sz="4" w:space="0"/>
            </w:tcBorders>
            <w:vAlign w:val="center"/>
          </w:tcPr>
          <w:p w14:paraId="1C5D1B7F">
            <w:pPr>
              <w:spacing w:line="400" w:lineRule="exact"/>
              <w:jc w:val="center"/>
              <w:rPr>
                <w:rFonts w:hint="eastAsia" w:ascii="宋体" w:hAnsi="宋体" w:cs="宋体"/>
                <w:szCs w:val="21"/>
              </w:rPr>
            </w:pPr>
          </w:p>
        </w:tc>
        <w:tc>
          <w:tcPr>
            <w:tcW w:w="1832" w:type="dxa"/>
            <w:gridSpan w:val="2"/>
            <w:tcBorders>
              <w:top w:val="single" w:color="auto" w:sz="4" w:space="0"/>
              <w:bottom w:val="single" w:color="auto" w:sz="4" w:space="0"/>
            </w:tcBorders>
            <w:vAlign w:val="center"/>
          </w:tcPr>
          <w:p w14:paraId="3AF49DB8">
            <w:pPr>
              <w:spacing w:line="400" w:lineRule="exact"/>
              <w:jc w:val="center"/>
              <w:rPr>
                <w:rFonts w:hint="eastAsia" w:ascii="宋体" w:hAnsi="宋体" w:cs="宋体"/>
                <w:szCs w:val="21"/>
              </w:rPr>
            </w:pPr>
            <w:r>
              <w:rPr>
                <w:rFonts w:hint="eastAsia" w:ascii="宋体" w:hAnsi="宋体" w:cs="宋体"/>
                <w:szCs w:val="21"/>
              </w:rPr>
              <w:t>其他来源</w:t>
            </w:r>
          </w:p>
        </w:tc>
        <w:tc>
          <w:tcPr>
            <w:tcW w:w="1716" w:type="dxa"/>
            <w:gridSpan w:val="3"/>
            <w:tcBorders>
              <w:top w:val="single" w:color="auto" w:sz="4" w:space="0"/>
              <w:bottom w:val="single" w:color="auto" w:sz="4" w:space="0"/>
            </w:tcBorders>
            <w:vAlign w:val="center"/>
          </w:tcPr>
          <w:p w14:paraId="555379BA">
            <w:pPr>
              <w:spacing w:line="400" w:lineRule="exact"/>
              <w:rPr>
                <w:rFonts w:hint="eastAsia" w:ascii="宋体" w:hAnsi="宋体" w:cs="宋体"/>
                <w:szCs w:val="21"/>
              </w:rPr>
            </w:pPr>
          </w:p>
        </w:tc>
        <w:tc>
          <w:tcPr>
            <w:tcW w:w="1553" w:type="dxa"/>
            <w:tcBorders>
              <w:top w:val="single" w:color="auto" w:sz="4" w:space="0"/>
              <w:bottom w:val="single" w:color="auto" w:sz="4" w:space="0"/>
            </w:tcBorders>
            <w:vAlign w:val="center"/>
          </w:tcPr>
          <w:p w14:paraId="7E71C542">
            <w:pPr>
              <w:spacing w:line="400" w:lineRule="exact"/>
              <w:rPr>
                <w:rFonts w:hint="eastAsia" w:ascii="宋体" w:hAnsi="宋体" w:cs="宋体"/>
                <w:szCs w:val="21"/>
              </w:rPr>
            </w:pPr>
          </w:p>
        </w:tc>
        <w:tc>
          <w:tcPr>
            <w:tcW w:w="1555" w:type="dxa"/>
            <w:gridSpan w:val="2"/>
            <w:tcBorders>
              <w:top w:val="single" w:color="auto" w:sz="4" w:space="0"/>
              <w:bottom w:val="single" w:color="auto" w:sz="4" w:space="0"/>
              <w:right w:val="single" w:color="auto" w:sz="4" w:space="0"/>
            </w:tcBorders>
          </w:tcPr>
          <w:p w14:paraId="6DA97C5F">
            <w:pPr>
              <w:spacing w:line="400" w:lineRule="exact"/>
              <w:ind w:firstLine="210" w:firstLineChars="100"/>
              <w:rPr>
                <w:rFonts w:hint="eastAsia" w:ascii="宋体" w:hAnsi="宋体" w:cs="宋体"/>
                <w:szCs w:val="21"/>
              </w:rPr>
            </w:pPr>
          </w:p>
        </w:tc>
      </w:tr>
      <w:tr w14:paraId="025BD7D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420" w:hRule="atLeast"/>
        </w:trPr>
        <w:tc>
          <w:tcPr>
            <w:tcW w:w="2740" w:type="dxa"/>
            <w:gridSpan w:val="3"/>
            <w:vMerge w:val="restart"/>
            <w:tcBorders>
              <w:top w:val="single" w:color="auto" w:sz="4" w:space="0"/>
              <w:left w:val="single" w:color="auto" w:sz="4" w:space="0"/>
            </w:tcBorders>
            <w:vAlign w:val="center"/>
          </w:tcPr>
          <w:p w14:paraId="39211971">
            <w:pPr>
              <w:spacing w:line="400" w:lineRule="exact"/>
              <w:jc w:val="center"/>
              <w:rPr>
                <w:rFonts w:hint="eastAsia" w:ascii="宋体" w:hAnsi="宋体" w:cs="宋体"/>
                <w:szCs w:val="21"/>
              </w:rPr>
            </w:pPr>
            <w:r>
              <w:rPr>
                <w:rFonts w:hint="eastAsia" w:ascii="宋体" w:hAnsi="宋体" w:cs="宋体"/>
                <w:szCs w:val="21"/>
              </w:rPr>
              <w:t>其中，绩效支出</w:t>
            </w:r>
          </w:p>
        </w:tc>
        <w:tc>
          <w:tcPr>
            <w:tcW w:w="1832" w:type="dxa"/>
            <w:gridSpan w:val="2"/>
            <w:tcBorders>
              <w:top w:val="single" w:color="auto" w:sz="4" w:space="0"/>
              <w:bottom w:val="single" w:color="auto" w:sz="4" w:space="0"/>
            </w:tcBorders>
            <w:vAlign w:val="center"/>
          </w:tcPr>
          <w:p w14:paraId="45D9D2BA">
            <w:pPr>
              <w:spacing w:line="400" w:lineRule="exact"/>
              <w:jc w:val="center"/>
              <w:rPr>
                <w:rFonts w:hint="eastAsia" w:ascii="宋体" w:hAnsi="宋体" w:cs="宋体"/>
                <w:szCs w:val="21"/>
              </w:rPr>
            </w:pPr>
            <w:r>
              <w:rPr>
                <w:rFonts w:hint="eastAsia" w:ascii="宋体" w:hAnsi="宋体" w:cs="宋体"/>
                <w:szCs w:val="21"/>
              </w:rPr>
              <w:t>区财政科技经费</w:t>
            </w:r>
          </w:p>
        </w:tc>
        <w:tc>
          <w:tcPr>
            <w:tcW w:w="1716" w:type="dxa"/>
            <w:gridSpan w:val="3"/>
            <w:tcBorders>
              <w:top w:val="single" w:color="auto" w:sz="4" w:space="0"/>
              <w:bottom w:val="single" w:color="auto" w:sz="4" w:space="0"/>
            </w:tcBorders>
            <w:vAlign w:val="center"/>
          </w:tcPr>
          <w:p w14:paraId="5075F8C5">
            <w:pPr>
              <w:spacing w:line="400" w:lineRule="exact"/>
              <w:rPr>
                <w:rFonts w:hint="eastAsia" w:ascii="宋体" w:hAnsi="宋体" w:cs="宋体"/>
                <w:szCs w:val="21"/>
              </w:rPr>
            </w:pPr>
          </w:p>
        </w:tc>
        <w:tc>
          <w:tcPr>
            <w:tcW w:w="1553" w:type="dxa"/>
            <w:tcBorders>
              <w:top w:val="single" w:color="auto" w:sz="4" w:space="0"/>
              <w:bottom w:val="single" w:color="auto" w:sz="4" w:space="0"/>
            </w:tcBorders>
            <w:vAlign w:val="center"/>
          </w:tcPr>
          <w:p w14:paraId="58D5772E">
            <w:pPr>
              <w:spacing w:line="400" w:lineRule="exact"/>
              <w:rPr>
                <w:rFonts w:hint="eastAsia" w:ascii="宋体" w:hAnsi="宋体" w:cs="宋体"/>
                <w:szCs w:val="21"/>
              </w:rPr>
            </w:pPr>
          </w:p>
        </w:tc>
        <w:tc>
          <w:tcPr>
            <w:tcW w:w="1555" w:type="dxa"/>
            <w:gridSpan w:val="2"/>
            <w:tcBorders>
              <w:top w:val="single" w:color="auto" w:sz="4" w:space="0"/>
              <w:bottom w:val="single" w:color="auto" w:sz="4" w:space="0"/>
              <w:right w:val="single" w:color="auto" w:sz="4" w:space="0"/>
            </w:tcBorders>
          </w:tcPr>
          <w:p w14:paraId="104A02D8">
            <w:pPr>
              <w:spacing w:line="400" w:lineRule="exact"/>
              <w:ind w:firstLine="210" w:firstLineChars="100"/>
              <w:rPr>
                <w:rFonts w:hint="eastAsia" w:ascii="宋体" w:hAnsi="宋体" w:cs="宋体"/>
                <w:szCs w:val="21"/>
              </w:rPr>
            </w:pPr>
          </w:p>
        </w:tc>
      </w:tr>
      <w:tr w14:paraId="2FA019B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492" w:hRule="atLeast"/>
        </w:trPr>
        <w:tc>
          <w:tcPr>
            <w:tcW w:w="2740" w:type="dxa"/>
            <w:gridSpan w:val="3"/>
            <w:vMerge w:val="continue"/>
            <w:tcBorders>
              <w:left w:val="single" w:color="auto" w:sz="4" w:space="0"/>
              <w:bottom w:val="single" w:color="auto" w:sz="4" w:space="0"/>
            </w:tcBorders>
            <w:vAlign w:val="center"/>
          </w:tcPr>
          <w:p w14:paraId="1874E007">
            <w:pPr>
              <w:spacing w:line="400" w:lineRule="exact"/>
              <w:jc w:val="center"/>
              <w:rPr>
                <w:rFonts w:hint="eastAsia" w:ascii="宋体" w:hAnsi="宋体" w:cs="宋体"/>
                <w:szCs w:val="21"/>
              </w:rPr>
            </w:pPr>
          </w:p>
        </w:tc>
        <w:tc>
          <w:tcPr>
            <w:tcW w:w="1832" w:type="dxa"/>
            <w:gridSpan w:val="2"/>
            <w:tcBorders>
              <w:top w:val="single" w:color="auto" w:sz="4" w:space="0"/>
              <w:bottom w:val="single" w:color="auto" w:sz="4" w:space="0"/>
            </w:tcBorders>
            <w:vAlign w:val="center"/>
          </w:tcPr>
          <w:p w14:paraId="56C31C80">
            <w:pPr>
              <w:spacing w:line="400" w:lineRule="exact"/>
              <w:jc w:val="center"/>
              <w:rPr>
                <w:rFonts w:hint="eastAsia" w:ascii="宋体" w:hAnsi="宋体" w:cs="宋体"/>
                <w:szCs w:val="21"/>
              </w:rPr>
            </w:pPr>
            <w:r>
              <w:rPr>
                <w:rFonts w:hint="eastAsia" w:ascii="宋体" w:hAnsi="宋体" w:cs="宋体"/>
                <w:szCs w:val="21"/>
              </w:rPr>
              <w:t>其他来源</w:t>
            </w:r>
          </w:p>
        </w:tc>
        <w:tc>
          <w:tcPr>
            <w:tcW w:w="1716" w:type="dxa"/>
            <w:gridSpan w:val="3"/>
            <w:tcBorders>
              <w:top w:val="single" w:color="auto" w:sz="4" w:space="0"/>
              <w:bottom w:val="single" w:color="auto" w:sz="4" w:space="0"/>
            </w:tcBorders>
            <w:vAlign w:val="center"/>
          </w:tcPr>
          <w:p w14:paraId="16292E93">
            <w:pPr>
              <w:spacing w:line="400" w:lineRule="exact"/>
              <w:rPr>
                <w:rFonts w:hint="eastAsia" w:ascii="宋体" w:hAnsi="宋体" w:cs="宋体"/>
                <w:szCs w:val="21"/>
              </w:rPr>
            </w:pPr>
          </w:p>
        </w:tc>
        <w:tc>
          <w:tcPr>
            <w:tcW w:w="1553" w:type="dxa"/>
            <w:tcBorders>
              <w:top w:val="single" w:color="auto" w:sz="4" w:space="0"/>
              <w:bottom w:val="single" w:color="auto" w:sz="4" w:space="0"/>
            </w:tcBorders>
            <w:vAlign w:val="center"/>
          </w:tcPr>
          <w:p w14:paraId="44EC693C">
            <w:pPr>
              <w:spacing w:line="400" w:lineRule="exact"/>
              <w:rPr>
                <w:rFonts w:hint="eastAsia" w:ascii="宋体" w:hAnsi="宋体" w:cs="宋体"/>
                <w:szCs w:val="21"/>
              </w:rPr>
            </w:pPr>
          </w:p>
        </w:tc>
        <w:tc>
          <w:tcPr>
            <w:tcW w:w="1555" w:type="dxa"/>
            <w:gridSpan w:val="2"/>
            <w:tcBorders>
              <w:top w:val="single" w:color="auto" w:sz="4" w:space="0"/>
              <w:bottom w:val="single" w:color="auto" w:sz="4" w:space="0"/>
              <w:right w:val="single" w:color="auto" w:sz="4" w:space="0"/>
            </w:tcBorders>
          </w:tcPr>
          <w:p w14:paraId="3C8E069A">
            <w:pPr>
              <w:spacing w:line="400" w:lineRule="exact"/>
              <w:ind w:firstLine="210" w:firstLineChars="100"/>
              <w:rPr>
                <w:rFonts w:hint="eastAsia" w:ascii="宋体" w:hAnsi="宋体" w:cs="宋体"/>
                <w:szCs w:val="21"/>
              </w:rPr>
            </w:pPr>
          </w:p>
        </w:tc>
      </w:tr>
      <w:tr w14:paraId="0E310A8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420" w:hRule="atLeast"/>
        </w:trPr>
        <w:tc>
          <w:tcPr>
            <w:tcW w:w="2740" w:type="dxa"/>
            <w:gridSpan w:val="3"/>
            <w:vMerge w:val="restart"/>
            <w:tcBorders>
              <w:top w:val="single" w:color="auto" w:sz="4" w:space="0"/>
              <w:left w:val="single" w:color="auto" w:sz="4" w:space="0"/>
              <w:bottom w:val="single" w:color="auto" w:sz="4" w:space="0"/>
            </w:tcBorders>
            <w:vAlign w:val="center"/>
          </w:tcPr>
          <w:p w14:paraId="2C064350">
            <w:pPr>
              <w:spacing w:line="400" w:lineRule="exact"/>
              <w:jc w:val="center"/>
              <w:rPr>
                <w:rFonts w:hint="eastAsia" w:ascii="宋体" w:hAnsi="宋体" w:cs="宋体"/>
                <w:szCs w:val="21"/>
              </w:rPr>
            </w:pPr>
            <w:r>
              <w:rPr>
                <w:rFonts w:hint="eastAsia" w:ascii="宋体" w:hAnsi="宋体" w:cs="宋体"/>
                <w:szCs w:val="21"/>
              </w:rPr>
              <w:t>分项合计</w:t>
            </w:r>
          </w:p>
        </w:tc>
        <w:tc>
          <w:tcPr>
            <w:tcW w:w="1832" w:type="dxa"/>
            <w:gridSpan w:val="2"/>
            <w:tcBorders>
              <w:top w:val="single" w:color="auto" w:sz="4" w:space="0"/>
              <w:bottom w:val="single" w:color="auto" w:sz="4" w:space="0"/>
            </w:tcBorders>
            <w:vAlign w:val="center"/>
          </w:tcPr>
          <w:p w14:paraId="07512DC1">
            <w:pPr>
              <w:spacing w:line="400" w:lineRule="exact"/>
              <w:jc w:val="center"/>
              <w:rPr>
                <w:rFonts w:hint="eastAsia" w:ascii="宋体" w:hAnsi="宋体" w:cs="宋体"/>
                <w:szCs w:val="21"/>
              </w:rPr>
            </w:pPr>
            <w:r>
              <w:rPr>
                <w:rFonts w:hint="eastAsia" w:ascii="宋体" w:hAnsi="宋体" w:cs="宋体"/>
                <w:szCs w:val="21"/>
              </w:rPr>
              <w:t>区财政科技经费</w:t>
            </w:r>
          </w:p>
        </w:tc>
        <w:tc>
          <w:tcPr>
            <w:tcW w:w="1716" w:type="dxa"/>
            <w:gridSpan w:val="3"/>
            <w:tcBorders>
              <w:top w:val="single" w:color="auto" w:sz="4" w:space="0"/>
              <w:bottom w:val="single" w:color="auto" w:sz="4" w:space="0"/>
            </w:tcBorders>
            <w:vAlign w:val="center"/>
          </w:tcPr>
          <w:p w14:paraId="505508D9">
            <w:pPr>
              <w:spacing w:line="400" w:lineRule="exact"/>
              <w:rPr>
                <w:rFonts w:hint="eastAsia" w:ascii="宋体" w:hAnsi="宋体" w:cs="宋体"/>
                <w:szCs w:val="21"/>
              </w:rPr>
            </w:pPr>
          </w:p>
        </w:tc>
        <w:tc>
          <w:tcPr>
            <w:tcW w:w="1553" w:type="dxa"/>
            <w:tcBorders>
              <w:top w:val="single" w:color="auto" w:sz="4" w:space="0"/>
              <w:bottom w:val="single" w:color="auto" w:sz="4" w:space="0"/>
            </w:tcBorders>
            <w:vAlign w:val="center"/>
          </w:tcPr>
          <w:p w14:paraId="69414E76">
            <w:pPr>
              <w:spacing w:line="400" w:lineRule="exact"/>
              <w:rPr>
                <w:rFonts w:hint="eastAsia" w:ascii="宋体" w:hAnsi="宋体" w:cs="宋体"/>
                <w:szCs w:val="21"/>
              </w:rPr>
            </w:pPr>
          </w:p>
        </w:tc>
        <w:tc>
          <w:tcPr>
            <w:tcW w:w="1555" w:type="dxa"/>
            <w:gridSpan w:val="2"/>
            <w:tcBorders>
              <w:top w:val="single" w:color="auto" w:sz="4" w:space="0"/>
              <w:bottom w:val="single" w:color="auto" w:sz="4" w:space="0"/>
              <w:right w:val="single" w:color="auto" w:sz="4" w:space="0"/>
            </w:tcBorders>
          </w:tcPr>
          <w:p w14:paraId="096BF8B6">
            <w:pPr>
              <w:spacing w:line="400" w:lineRule="exact"/>
              <w:ind w:firstLine="210" w:firstLineChars="100"/>
              <w:rPr>
                <w:rFonts w:hint="eastAsia" w:ascii="宋体" w:hAnsi="宋体" w:cs="宋体"/>
                <w:szCs w:val="21"/>
              </w:rPr>
            </w:pPr>
          </w:p>
        </w:tc>
      </w:tr>
      <w:tr w14:paraId="7F42B19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479" w:hRule="atLeast"/>
        </w:trPr>
        <w:tc>
          <w:tcPr>
            <w:tcW w:w="2740" w:type="dxa"/>
            <w:gridSpan w:val="3"/>
            <w:vMerge w:val="continue"/>
            <w:tcBorders>
              <w:top w:val="single" w:color="auto" w:sz="4" w:space="0"/>
              <w:left w:val="single" w:color="auto" w:sz="4" w:space="0"/>
              <w:bottom w:val="single" w:color="auto" w:sz="4" w:space="0"/>
            </w:tcBorders>
            <w:vAlign w:val="center"/>
          </w:tcPr>
          <w:p w14:paraId="0A6E920D">
            <w:pPr>
              <w:spacing w:line="400" w:lineRule="exact"/>
              <w:jc w:val="center"/>
              <w:rPr>
                <w:rFonts w:hint="eastAsia" w:ascii="宋体" w:hAnsi="宋体" w:cs="宋体"/>
                <w:szCs w:val="21"/>
              </w:rPr>
            </w:pPr>
          </w:p>
        </w:tc>
        <w:tc>
          <w:tcPr>
            <w:tcW w:w="1832" w:type="dxa"/>
            <w:gridSpan w:val="2"/>
            <w:tcBorders>
              <w:top w:val="single" w:color="auto" w:sz="4" w:space="0"/>
              <w:bottom w:val="single" w:color="auto" w:sz="4" w:space="0"/>
            </w:tcBorders>
            <w:vAlign w:val="center"/>
          </w:tcPr>
          <w:p w14:paraId="4EE5B37F">
            <w:pPr>
              <w:spacing w:line="400" w:lineRule="exact"/>
              <w:jc w:val="center"/>
              <w:rPr>
                <w:rFonts w:hint="eastAsia" w:ascii="宋体" w:hAnsi="宋体" w:cs="宋体"/>
                <w:szCs w:val="21"/>
              </w:rPr>
            </w:pPr>
            <w:r>
              <w:rPr>
                <w:rFonts w:hint="eastAsia" w:ascii="宋体" w:hAnsi="宋体" w:cs="宋体"/>
                <w:szCs w:val="21"/>
              </w:rPr>
              <w:t>其他来源</w:t>
            </w:r>
          </w:p>
        </w:tc>
        <w:tc>
          <w:tcPr>
            <w:tcW w:w="1716" w:type="dxa"/>
            <w:gridSpan w:val="3"/>
            <w:tcBorders>
              <w:top w:val="single" w:color="auto" w:sz="4" w:space="0"/>
              <w:bottom w:val="single" w:color="auto" w:sz="4" w:space="0"/>
            </w:tcBorders>
            <w:vAlign w:val="center"/>
          </w:tcPr>
          <w:p w14:paraId="5D23E082">
            <w:pPr>
              <w:spacing w:line="400" w:lineRule="exact"/>
              <w:rPr>
                <w:rFonts w:hint="eastAsia" w:ascii="宋体" w:hAnsi="宋体" w:cs="宋体"/>
                <w:szCs w:val="21"/>
              </w:rPr>
            </w:pPr>
          </w:p>
        </w:tc>
        <w:tc>
          <w:tcPr>
            <w:tcW w:w="1553" w:type="dxa"/>
            <w:tcBorders>
              <w:top w:val="single" w:color="auto" w:sz="4" w:space="0"/>
              <w:bottom w:val="single" w:color="auto" w:sz="4" w:space="0"/>
            </w:tcBorders>
            <w:vAlign w:val="center"/>
          </w:tcPr>
          <w:p w14:paraId="4468BF1B">
            <w:pPr>
              <w:spacing w:line="400" w:lineRule="exact"/>
              <w:rPr>
                <w:rFonts w:hint="eastAsia" w:ascii="宋体" w:hAnsi="宋体" w:cs="宋体"/>
                <w:szCs w:val="21"/>
              </w:rPr>
            </w:pPr>
          </w:p>
        </w:tc>
        <w:tc>
          <w:tcPr>
            <w:tcW w:w="1555" w:type="dxa"/>
            <w:gridSpan w:val="2"/>
            <w:tcBorders>
              <w:top w:val="single" w:color="auto" w:sz="4" w:space="0"/>
              <w:bottom w:val="single" w:color="auto" w:sz="4" w:space="0"/>
              <w:right w:val="single" w:color="auto" w:sz="4" w:space="0"/>
            </w:tcBorders>
          </w:tcPr>
          <w:p w14:paraId="01784D86">
            <w:pPr>
              <w:spacing w:line="400" w:lineRule="exact"/>
              <w:ind w:firstLine="210" w:firstLineChars="100"/>
              <w:rPr>
                <w:rFonts w:hint="eastAsia" w:ascii="宋体" w:hAnsi="宋体" w:cs="宋体"/>
                <w:szCs w:val="21"/>
              </w:rPr>
            </w:pPr>
          </w:p>
        </w:tc>
      </w:tr>
      <w:tr w14:paraId="4E0409B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24" w:hRule="atLeast"/>
        </w:trPr>
        <w:tc>
          <w:tcPr>
            <w:tcW w:w="4572" w:type="dxa"/>
            <w:gridSpan w:val="5"/>
            <w:tcBorders>
              <w:top w:val="single" w:color="auto" w:sz="4" w:space="0"/>
              <w:left w:val="single" w:color="auto" w:sz="4" w:space="0"/>
              <w:bottom w:val="single" w:color="auto" w:sz="4" w:space="0"/>
            </w:tcBorders>
            <w:vAlign w:val="center"/>
          </w:tcPr>
          <w:p w14:paraId="3CA3081B">
            <w:pPr>
              <w:spacing w:line="400" w:lineRule="exact"/>
              <w:jc w:val="center"/>
              <w:rPr>
                <w:rFonts w:hint="eastAsia" w:ascii="宋体" w:hAnsi="宋体" w:cs="宋体"/>
                <w:b/>
                <w:bCs/>
                <w:szCs w:val="21"/>
              </w:rPr>
            </w:pPr>
            <w:r>
              <w:rPr>
                <w:rFonts w:hint="eastAsia" w:ascii="宋体" w:hAnsi="宋体" w:cs="宋体"/>
                <w:szCs w:val="21"/>
              </w:rPr>
              <w:t xml:space="preserve">总计     </w:t>
            </w:r>
          </w:p>
        </w:tc>
        <w:tc>
          <w:tcPr>
            <w:tcW w:w="1716" w:type="dxa"/>
            <w:gridSpan w:val="3"/>
            <w:tcBorders>
              <w:top w:val="single" w:color="auto" w:sz="4" w:space="0"/>
              <w:bottom w:val="single" w:color="auto" w:sz="4" w:space="0"/>
            </w:tcBorders>
            <w:vAlign w:val="center"/>
          </w:tcPr>
          <w:p w14:paraId="557ABF8F">
            <w:pPr>
              <w:spacing w:line="400" w:lineRule="exact"/>
              <w:rPr>
                <w:rFonts w:hint="eastAsia" w:ascii="宋体" w:hAnsi="宋体" w:cs="宋体"/>
                <w:bCs/>
                <w:szCs w:val="21"/>
              </w:rPr>
            </w:pPr>
          </w:p>
        </w:tc>
        <w:tc>
          <w:tcPr>
            <w:tcW w:w="1553" w:type="dxa"/>
            <w:tcBorders>
              <w:top w:val="single" w:color="auto" w:sz="4" w:space="0"/>
              <w:bottom w:val="single" w:color="auto" w:sz="4" w:space="0"/>
            </w:tcBorders>
            <w:vAlign w:val="center"/>
          </w:tcPr>
          <w:p w14:paraId="6113C34A">
            <w:pPr>
              <w:spacing w:line="400" w:lineRule="exact"/>
              <w:rPr>
                <w:rFonts w:hint="eastAsia" w:ascii="宋体" w:hAnsi="宋体" w:cs="宋体"/>
                <w:bCs/>
                <w:szCs w:val="21"/>
              </w:rPr>
            </w:pPr>
          </w:p>
        </w:tc>
        <w:tc>
          <w:tcPr>
            <w:tcW w:w="1555" w:type="dxa"/>
            <w:gridSpan w:val="2"/>
            <w:tcBorders>
              <w:top w:val="single" w:color="auto" w:sz="4" w:space="0"/>
              <w:bottom w:val="single" w:color="auto" w:sz="4" w:space="0"/>
              <w:right w:val="single" w:color="auto" w:sz="4" w:space="0"/>
            </w:tcBorders>
          </w:tcPr>
          <w:p w14:paraId="4E37CEC4">
            <w:pPr>
              <w:spacing w:line="400" w:lineRule="exact"/>
              <w:ind w:firstLine="210" w:firstLineChars="100"/>
              <w:rPr>
                <w:rFonts w:hint="eastAsia" w:ascii="宋体" w:hAnsi="宋体" w:cs="宋体"/>
                <w:bCs/>
                <w:szCs w:val="21"/>
              </w:rPr>
            </w:pPr>
          </w:p>
        </w:tc>
      </w:tr>
      <w:tr w14:paraId="70CD1D4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0" w:hRule="atLeast"/>
        </w:trPr>
        <w:tc>
          <w:tcPr>
            <w:tcW w:w="9396" w:type="dxa"/>
            <w:gridSpan w:val="11"/>
            <w:tcBorders>
              <w:top w:val="single" w:color="auto" w:sz="4" w:space="0"/>
              <w:left w:val="single" w:color="auto" w:sz="4" w:space="0"/>
              <w:bottom w:val="single" w:color="auto" w:sz="4" w:space="0"/>
              <w:right w:val="single" w:color="auto" w:sz="4" w:space="0"/>
            </w:tcBorders>
            <w:vAlign w:val="center"/>
          </w:tcPr>
          <w:p w14:paraId="0BF5D3DB">
            <w:pPr>
              <w:spacing w:line="400" w:lineRule="exact"/>
              <w:rPr>
                <w:rFonts w:hint="eastAsia" w:ascii="宋体" w:hAnsi="宋体" w:cs="宋体"/>
                <w:bCs/>
                <w:szCs w:val="21"/>
              </w:rPr>
            </w:pPr>
            <w:r>
              <w:rPr>
                <w:rFonts w:hint="eastAsia" w:ascii="宋体" w:hAnsi="宋体" w:cs="宋体"/>
                <w:szCs w:val="21"/>
              </w:rPr>
              <w:t>（2）仪器设备购置费用明细：（单价在50万元以上，含50万元）</w:t>
            </w:r>
          </w:p>
        </w:tc>
      </w:tr>
      <w:tr w14:paraId="69A71A7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0" w:hRule="atLeast"/>
        </w:trPr>
        <w:tc>
          <w:tcPr>
            <w:tcW w:w="2740" w:type="dxa"/>
            <w:gridSpan w:val="3"/>
            <w:tcBorders>
              <w:top w:val="single" w:color="auto" w:sz="4" w:space="0"/>
              <w:left w:val="single" w:color="auto" w:sz="4" w:space="0"/>
              <w:bottom w:val="single" w:color="auto" w:sz="4" w:space="0"/>
            </w:tcBorders>
          </w:tcPr>
          <w:p w14:paraId="07E8E06C">
            <w:pPr>
              <w:spacing w:line="400" w:lineRule="exact"/>
              <w:jc w:val="center"/>
              <w:rPr>
                <w:rFonts w:hint="eastAsia" w:ascii="宋体" w:hAnsi="宋体" w:cs="宋体"/>
                <w:b/>
                <w:szCs w:val="21"/>
              </w:rPr>
            </w:pPr>
            <w:r>
              <w:rPr>
                <w:rFonts w:hint="eastAsia" w:ascii="宋体" w:hAnsi="宋体" w:cs="宋体"/>
                <w:szCs w:val="21"/>
              </w:rPr>
              <w:t>名 称</w:t>
            </w:r>
          </w:p>
        </w:tc>
        <w:tc>
          <w:tcPr>
            <w:tcW w:w="1832" w:type="dxa"/>
            <w:gridSpan w:val="2"/>
            <w:tcBorders>
              <w:top w:val="single" w:color="auto" w:sz="4" w:space="0"/>
              <w:bottom w:val="single" w:color="auto" w:sz="4" w:space="0"/>
            </w:tcBorders>
          </w:tcPr>
          <w:p w14:paraId="0BF6488F">
            <w:pPr>
              <w:spacing w:line="400" w:lineRule="exact"/>
              <w:jc w:val="center"/>
              <w:rPr>
                <w:rFonts w:hint="eastAsia" w:ascii="宋体" w:hAnsi="宋体" w:cs="宋体"/>
                <w:b/>
                <w:szCs w:val="21"/>
              </w:rPr>
            </w:pPr>
            <w:r>
              <w:rPr>
                <w:rFonts w:hint="eastAsia" w:ascii="宋体" w:hAnsi="宋体" w:cs="宋体"/>
                <w:szCs w:val="21"/>
              </w:rPr>
              <w:t>型号</w:t>
            </w:r>
          </w:p>
        </w:tc>
        <w:tc>
          <w:tcPr>
            <w:tcW w:w="1716" w:type="dxa"/>
            <w:gridSpan w:val="3"/>
            <w:tcBorders>
              <w:top w:val="single" w:color="auto" w:sz="4" w:space="0"/>
              <w:bottom w:val="single" w:color="auto" w:sz="4" w:space="0"/>
            </w:tcBorders>
          </w:tcPr>
          <w:p w14:paraId="024A47B5">
            <w:pPr>
              <w:spacing w:line="400" w:lineRule="exact"/>
              <w:jc w:val="center"/>
              <w:rPr>
                <w:rFonts w:hint="eastAsia" w:ascii="宋体" w:hAnsi="宋体" w:cs="宋体"/>
                <w:b/>
                <w:szCs w:val="21"/>
              </w:rPr>
            </w:pPr>
            <w:r>
              <w:rPr>
                <w:rFonts w:hint="eastAsia" w:ascii="宋体" w:hAnsi="宋体" w:cs="宋体"/>
                <w:szCs w:val="21"/>
              </w:rPr>
              <w:t>数量</w:t>
            </w:r>
          </w:p>
        </w:tc>
        <w:tc>
          <w:tcPr>
            <w:tcW w:w="1553" w:type="dxa"/>
            <w:tcBorders>
              <w:top w:val="single" w:color="auto" w:sz="4" w:space="0"/>
              <w:bottom w:val="single" w:color="auto" w:sz="4" w:space="0"/>
            </w:tcBorders>
          </w:tcPr>
          <w:p w14:paraId="76AD8F3E">
            <w:pPr>
              <w:spacing w:line="400" w:lineRule="exact"/>
              <w:jc w:val="center"/>
              <w:rPr>
                <w:rFonts w:hint="eastAsia" w:ascii="宋体" w:hAnsi="宋体" w:cs="宋体"/>
                <w:b/>
                <w:szCs w:val="21"/>
              </w:rPr>
            </w:pPr>
            <w:r>
              <w:rPr>
                <w:rFonts w:hint="eastAsia" w:ascii="宋体" w:hAnsi="宋体" w:cs="宋体"/>
                <w:szCs w:val="21"/>
              </w:rPr>
              <w:t>金额（预估）</w:t>
            </w:r>
          </w:p>
        </w:tc>
        <w:tc>
          <w:tcPr>
            <w:tcW w:w="718" w:type="dxa"/>
            <w:tcBorders>
              <w:top w:val="single" w:color="auto" w:sz="4" w:space="0"/>
              <w:bottom w:val="single" w:color="auto" w:sz="4" w:space="0"/>
              <w:right w:val="single" w:color="auto" w:sz="4" w:space="0"/>
            </w:tcBorders>
          </w:tcPr>
          <w:p w14:paraId="7B5D28F8">
            <w:pPr>
              <w:spacing w:line="400" w:lineRule="exact"/>
              <w:jc w:val="center"/>
              <w:rPr>
                <w:rFonts w:hint="eastAsia" w:ascii="宋体" w:hAnsi="宋体" w:cs="宋体"/>
                <w:szCs w:val="21"/>
              </w:rPr>
            </w:pPr>
            <w:r>
              <w:rPr>
                <w:rFonts w:hint="eastAsia" w:ascii="宋体" w:hAnsi="宋体" w:cs="宋体"/>
                <w:szCs w:val="21"/>
              </w:rPr>
              <w:t>主要用途</w:t>
            </w:r>
          </w:p>
        </w:tc>
        <w:tc>
          <w:tcPr>
            <w:tcW w:w="837" w:type="dxa"/>
            <w:tcBorders>
              <w:top w:val="single" w:color="auto" w:sz="4" w:space="0"/>
              <w:bottom w:val="single" w:color="auto" w:sz="4" w:space="0"/>
              <w:right w:val="single" w:color="auto" w:sz="4" w:space="0"/>
            </w:tcBorders>
          </w:tcPr>
          <w:p w14:paraId="3FF9B525">
            <w:pPr>
              <w:spacing w:line="400" w:lineRule="exact"/>
              <w:jc w:val="center"/>
              <w:rPr>
                <w:rFonts w:hint="eastAsia" w:ascii="宋体" w:hAnsi="宋体" w:cs="宋体"/>
                <w:szCs w:val="21"/>
              </w:rPr>
            </w:pPr>
            <w:r>
              <w:rPr>
                <w:rFonts w:hint="eastAsia" w:ascii="宋体" w:hAnsi="宋体" w:cs="宋体"/>
                <w:szCs w:val="21"/>
              </w:rPr>
              <w:t>经费来源</w:t>
            </w:r>
          </w:p>
        </w:tc>
      </w:tr>
      <w:tr w14:paraId="71C9CF7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0" w:hRule="atLeast"/>
        </w:trPr>
        <w:tc>
          <w:tcPr>
            <w:tcW w:w="2740" w:type="dxa"/>
            <w:gridSpan w:val="3"/>
            <w:tcBorders>
              <w:top w:val="single" w:color="auto" w:sz="4" w:space="0"/>
              <w:left w:val="single" w:color="auto" w:sz="4" w:space="0"/>
              <w:bottom w:val="single" w:color="auto" w:sz="4" w:space="0"/>
            </w:tcBorders>
            <w:vAlign w:val="center"/>
          </w:tcPr>
          <w:p w14:paraId="4AAE3E43">
            <w:pPr>
              <w:spacing w:line="400" w:lineRule="exact"/>
              <w:jc w:val="center"/>
              <w:rPr>
                <w:rFonts w:hint="eastAsia" w:ascii="宋体" w:hAnsi="宋体" w:cs="宋体"/>
                <w:szCs w:val="21"/>
              </w:rPr>
            </w:pPr>
          </w:p>
        </w:tc>
        <w:tc>
          <w:tcPr>
            <w:tcW w:w="1832" w:type="dxa"/>
            <w:gridSpan w:val="2"/>
            <w:tcBorders>
              <w:top w:val="single" w:color="auto" w:sz="4" w:space="0"/>
              <w:bottom w:val="single" w:color="auto" w:sz="4" w:space="0"/>
            </w:tcBorders>
            <w:vAlign w:val="center"/>
          </w:tcPr>
          <w:p w14:paraId="199768AF">
            <w:pPr>
              <w:spacing w:line="400" w:lineRule="exact"/>
              <w:jc w:val="center"/>
              <w:rPr>
                <w:rFonts w:hint="eastAsia" w:ascii="宋体" w:hAnsi="宋体" w:cs="宋体"/>
                <w:szCs w:val="21"/>
              </w:rPr>
            </w:pPr>
          </w:p>
        </w:tc>
        <w:tc>
          <w:tcPr>
            <w:tcW w:w="1716" w:type="dxa"/>
            <w:gridSpan w:val="3"/>
            <w:tcBorders>
              <w:top w:val="single" w:color="auto" w:sz="4" w:space="0"/>
              <w:bottom w:val="single" w:color="auto" w:sz="4" w:space="0"/>
            </w:tcBorders>
          </w:tcPr>
          <w:p w14:paraId="6097BAF8">
            <w:pPr>
              <w:spacing w:line="400" w:lineRule="exact"/>
              <w:jc w:val="center"/>
              <w:rPr>
                <w:rFonts w:hint="eastAsia" w:ascii="宋体" w:hAnsi="宋体" w:cs="宋体"/>
                <w:szCs w:val="21"/>
              </w:rPr>
            </w:pPr>
          </w:p>
        </w:tc>
        <w:tc>
          <w:tcPr>
            <w:tcW w:w="1553" w:type="dxa"/>
            <w:tcBorders>
              <w:top w:val="single" w:color="auto" w:sz="4" w:space="0"/>
              <w:bottom w:val="single" w:color="auto" w:sz="4" w:space="0"/>
            </w:tcBorders>
          </w:tcPr>
          <w:p w14:paraId="37EC9B2E">
            <w:pPr>
              <w:spacing w:line="400" w:lineRule="exact"/>
              <w:rPr>
                <w:rFonts w:hint="eastAsia" w:ascii="宋体" w:hAnsi="宋体" w:cs="宋体"/>
                <w:szCs w:val="21"/>
              </w:rPr>
            </w:pPr>
          </w:p>
        </w:tc>
        <w:tc>
          <w:tcPr>
            <w:tcW w:w="718" w:type="dxa"/>
            <w:tcBorders>
              <w:top w:val="single" w:color="auto" w:sz="4" w:space="0"/>
              <w:bottom w:val="single" w:color="auto" w:sz="4" w:space="0"/>
              <w:right w:val="single" w:color="auto" w:sz="4" w:space="0"/>
            </w:tcBorders>
          </w:tcPr>
          <w:p w14:paraId="0B09FA72">
            <w:pPr>
              <w:spacing w:line="400" w:lineRule="exact"/>
              <w:rPr>
                <w:rFonts w:hint="eastAsia" w:ascii="宋体" w:hAnsi="宋体" w:cs="宋体"/>
                <w:bCs/>
                <w:szCs w:val="21"/>
              </w:rPr>
            </w:pPr>
          </w:p>
        </w:tc>
        <w:tc>
          <w:tcPr>
            <w:tcW w:w="837" w:type="dxa"/>
            <w:tcBorders>
              <w:top w:val="single" w:color="auto" w:sz="4" w:space="0"/>
              <w:bottom w:val="single" w:color="auto" w:sz="4" w:space="0"/>
              <w:right w:val="single" w:color="auto" w:sz="4" w:space="0"/>
            </w:tcBorders>
          </w:tcPr>
          <w:p w14:paraId="18D9ACE0">
            <w:pPr>
              <w:spacing w:line="400" w:lineRule="exact"/>
              <w:rPr>
                <w:rFonts w:hint="eastAsia" w:ascii="宋体" w:hAnsi="宋体" w:cs="宋体"/>
                <w:bCs/>
                <w:szCs w:val="21"/>
              </w:rPr>
            </w:pPr>
          </w:p>
        </w:tc>
      </w:tr>
      <w:tr w14:paraId="3E57404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0" w:hRule="atLeast"/>
        </w:trPr>
        <w:tc>
          <w:tcPr>
            <w:tcW w:w="2740" w:type="dxa"/>
            <w:gridSpan w:val="3"/>
            <w:tcBorders>
              <w:top w:val="single" w:color="auto" w:sz="4" w:space="0"/>
              <w:left w:val="single" w:color="auto" w:sz="4" w:space="0"/>
              <w:bottom w:val="single" w:color="auto" w:sz="4" w:space="0"/>
            </w:tcBorders>
            <w:vAlign w:val="center"/>
          </w:tcPr>
          <w:p w14:paraId="6628C3A6">
            <w:pPr>
              <w:spacing w:line="400" w:lineRule="exact"/>
              <w:jc w:val="center"/>
              <w:rPr>
                <w:rFonts w:hint="eastAsia" w:ascii="宋体" w:hAnsi="宋体" w:cs="宋体"/>
                <w:szCs w:val="21"/>
              </w:rPr>
            </w:pPr>
            <w:r>
              <w:rPr>
                <w:rFonts w:hint="eastAsia" w:ascii="宋体" w:hAnsi="宋体" w:cs="宋体"/>
                <w:szCs w:val="21"/>
              </w:rPr>
              <w:t>合 计</w:t>
            </w:r>
          </w:p>
        </w:tc>
        <w:tc>
          <w:tcPr>
            <w:tcW w:w="1832" w:type="dxa"/>
            <w:gridSpan w:val="2"/>
            <w:tcBorders>
              <w:top w:val="single" w:color="auto" w:sz="4" w:space="0"/>
              <w:bottom w:val="single" w:color="auto" w:sz="4" w:space="0"/>
            </w:tcBorders>
            <w:vAlign w:val="center"/>
          </w:tcPr>
          <w:p w14:paraId="44E692CB">
            <w:pPr>
              <w:spacing w:line="400" w:lineRule="exact"/>
              <w:jc w:val="center"/>
              <w:rPr>
                <w:rFonts w:hint="eastAsia" w:ascii="宋体" w:hAnsi="宋体" w:cs="宋体"/>
                <w:szCs w:val="21"/>
              </w:rPr>
            </w:pPr>
          </w:p>
        </w:tc>
        <w:tc>
          <w:tcPr>
            <w:tcW w:w="1716" w:type="dxa"/>
            <w:gridSpan w:val="3"/>
            <w:tcBorders>
              <w:top w:val="single" w:color="auto" w:sz="4" w:space="0"/>
              <w:bottom w:val="single" w:color="auto" w:sz="4" w:space="0"/>
            </w:tcBorders>
          </w:tcPr>
          <w:p w14:paraId="5C9A4744">
            <w:pPr>
              <w:spacing w:line="400" w:lineRule="exact"/>
              <w:jc w:val="center"/>
              <w:rPr>
                <w:rFonts w:hint="eastAsia" w:ascii="宋体" w:hAnsi="宋体" w:cs="宋体"/>
                <w:szCs w:val="21"/>
              </w:rPr>
            </w:pPr>
          </w:p>
        </w:tc>
        <w:tc>
          <w:tcPr>
            <w:tcW w:w="1553" w:type="dxa"/>
            <w:tcBorders>
              <w:top w:val="single" w:color="auto" w:sz="4" w:space="0"/>
              <w:bottom w:val="single" w:color="auto" w:sz="4" w:space="0"/>
            </w:tcBorders>
          </w:tcPr>
          <w:p w14:paraId="25ACED85">
            <w:pPr>
              <w:spacing w:line="400" w:lineRule="exact"/>
              <w:rPr>
                <w:rFonts w:hint="eastAsia" w:ascii="宋体" w:hAnsi="宋体" w:cs="宋体"/>
                <w:szCs w:val="21"/>
              </w:rPr>
            </w:pPr>
          </w:p>
        </w:tc>
        <w:tc>
          <w:tcPr>
            <w:tcW w:w="718" w:type="dxa"/>
            <w:tcBorders>
              <w:top w:val="single" w:color="auto" w:sz="4" w:space="0"/>
              <w:bottom w:val="single" w:color="auto" w:sz="4" w:space="0"/>
              <w:right w:val="single" w:color="auto" w:sz="4" w:space="0"/>
            </w:tcBorders>
          </w:tcPr>
          <w:p w14:paraId="7620DDC8">
            <w:pPr>
              <w:spacing w:line="400" w:lineRule="exact"/>
              <w:rPr>
                <w:rFonts w:hint="eastAsia" w:ascii="宋体" w:hAnsi="宋体" w:cs="宋体"/>
                <w:bCs/>
                <w:szCs w:val="21"/>
              </w:rPr>
            </w:pPr>
          </w:p>
        </w:tc>
        <w:tc>
          <w:tcPr>
            <w:tcW w:w="837" w:type="dxa"/>
            <w:tcBorders>
              <w:top w:val="single" w:color="auto" w:sz="4" w:space="0"/>
              <w:bottom w:val="single" w:color="auto" w:sz="4" w:space="0"/>
              <w:right w:val="single" w:color="auto" w:sz="4" w:space="0"/>
            </w:tcBorders>
          </w:tcPr>
          <w:p w14:paraId="65E93305">
            <w:pPr>
              <w:spacing w:line="400" w:lineRule="exact"/>
              <w:rPr>
                <w:rFonts w:hint="eastAsia" w:ascii="宋体" w:hAnsi="宋体" w:cs="宋体"/>
                <w:bCs/>
                <w:szCs w:val="21"/>
              </w:rPr>
            </w:pPr>
          </w:p>
        </w:tc>
      </w:tr>
      <w:tr w14:paraId="27F4312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0" w:hRule="atLeast"/>
        </w:trPr>
        <w:tc>
          <w:tcPr>
            <w:tcW w:w="9396" w:type="dxa"/>
            <w:gridSpan w:val="11"/>
            <w:tcBorders>
              <w:top w:val="single" w:color="auto" w:sz="4" w:space="0"/>
              <w:left w:val="single" w:color="auto" w:sz="4" w:space="0"/>
              <w:bottom w:val="single" w:color="auto" w:sz="4" w:space="0"/>
              <w:right w:val="single" w:color="auto" w:sz="4" w:space="0"/>
            </w:tcBorders>
            <w:vAlign w:val="center"/>
          </w:tcPr>
          <w:p w14:paraId="1F9D18C6">
            <w:pPr>
              <w:spacing w:line="400" w:lineRule="exact"/>
              <w:rPr>
                <w:rFonts w:hint="eastAsia" w:ascii="宋体" w:hAnsi="宋体" w:cs="宋体"/>
                <w:bCs/>
                <w:szCs w:val="21"/>
              </w:rPr>
            </w:pPr>
            <w:r>
              <w:rPr>
                <w:rFonts w:hint="eastAsia" w:ascii="宋体" w:hAnsi="宋体" w:cs="宋体"/>
                <w:bCs/>
                <w:szCs w:val="21"/>
              </w:rPr>
              <w:t>经费预算填写说明：</w:t>
            </w:r>
          </w:p>
          <w:p w14:paraId="43C194E9">
            <w:pPr>
              <w:spacing w:line="400" w:lineRule="exact"/>
              <w:rPr>
                <w:rFonts w:hint="eastAsia" w:ascii="宋体" w:hAnsi="宋体" w:cs="宋体"/>
                <w:bCs/>
                <w:szCs w:val="21"/>
              </w:rPr>
            </w:pPr>
            <w:r>
              <w:rPr>
                <w:rFonts w:hint="eastAsia" w:ascii="宋体" w:hAnsi="宋体" w:cs="宋体"/>
                <w:bCs/>
                <w:szCs w:val="21"/>
              </w:rPr>
              <w:t>一、设备费（设备费主要用于在项目实施过程中购置或试制专用仪器设备，购置计算类仪器设备、软件工具；对现有仪器设备进行升级改造，以及租赁使用外单位仪器设备而发生的相关费用。）</w:t>
            </w:r>
          </w:p>
          <w:p w14:paraId="7F2C23F4">
            <w:pPr>
              <w:spacing w:line="400" w:lineRule="exact"/>
              <w:rPr>
                <w:rFonts w:hint="eastAsia" w:ascii="宋体" w:hAnsi="宋体" w:cs="宋体"/>
                <w:bCs/>
                <w:szCs w:val="21"/>
              </w:rPr>
            </w:pPr>
            <w:r>
              <w:rPr>
                <w:rFonts w:hint="eastAsia" w:ascii="宋体" w:hAnsi="宋体" w:cs="宋体"/>
                <w:bCs/>
                <w:szCs w:val="21"/>
              </w:rPr>
              <w:t>二、业务费（业务费是指为完成项目目标所需购置低值易耗品费用和消耗性费用等相关费用。主要包括材料、测试化验加工、燃料动力、差旅/会议/国际合作与交流、档案/出版/文献/信息传播/知识产权事务、咨询、其他等方面支出。）</w:t>
            </w:r>
          </w:p>
          <w:p w14:paraId="61467EA7">
            <w:pPr>
              <w:spacing w:line="400" w:lineRule="exact"/>
              <w:rPr>
                <w:rFonts w:hint="eastAsia" w:ascii="宋体" w:hAnsi="宋体" w:cs="宋体"/>
                <w:bCs/>
                <w:szCs w:val="21"/>
              </w:rPr>
            </w:pPr>
            <w:r>
              <w:rPr>
                <w:rFonts w:hint="eastAsia" w:ascii="宋体" w:hAnsi="宋体" w:cs="宋体"/>
                <w:bCs/>
                <w:szCs w:val="21"/>
              </w:rPr>
              <w:t>三、劳务费（劳务费主要用于在项目实施过程中支付给项目组成员、参与项目研究的研究生、博士后、访问学者以及项目组临时聘用的研究人员、科研辅助人员、科研财务助理的劳务性费用。项目聘用人员的社会保险补助、住房公积金等纳入劳务费列支。</w:t>
            </w:r>
          </w:p>
          <w:p w14:paraId="287191D4">
            <w:pPr>
              <w:spacing w:line="400" w:lineRule="exact"/>
              <w:rPr>
                <w:rFonts w:hint="eastAsia" w:ascii="宋体" w:hAnsi="宋体" w:cs="宋体"/>
                <w:bCs/>
                <w:szCs w:val="21"/>
              </w:rPr>
            </w:pPr>
            <w:r>
              <w:rPr>
                <w:rFonts w:hint="eastAsia" w:ascii="宋体" w:hAnsi="宋体" w:cs="宋体"/>
                <w:bCs/>
                <w:szCs w:val="21"/>
              </w:rPr>
              <w:t>四、间接费用（间接费用是指项目承担单位在组织实施项目过程中发生的无法在直接费用中列支的相关费用。主要包括绩效支出及管理费用。绩效支出是项目承担单位为提高科研工作绩效安排的相关支出。管理费用主要包括项目承担单位为项目研究提供的现有仪器设备及房屋，水、电、气、暖等消耗，以及有关管理费用的补助支出等。）</w:t>
            </w:r>
          </w:p>
        </w:tc>
      </w:tr>
    </w:tbl>
    <w:p w14:paraId="074AFD33"/>
    <w:p w14:paraId="4693C31E"/>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Times">
    <w:altName w:val="Times New Roman"/>
    <w:panose1 w:val="02020603050405020304"/>
    <w:charset w:val="00"/>
    <w:family w:val="roman"/>
    <w:pitch w:val="default"/>
    <w:sig w:usb0="00000000" w:usb1="00000000" w:usb2="00000009" w:usb3="00000000" w:csb0="000001FF" w:csb1="00000000"/>
    <w:embedRegular r:id="rId1" w:fontKey="{CA710EB6-352B-47CF-88FF-58911DB436F2}"/>
  </w:font>
  <w:font w:name="仿宋_GB2312">
    <w:panose1 w:val="02010609030101010101"/>
    <w:charset w:val="86"/>
    <w:family w:val="modern"/>
    <w:pitch w:val="default"/>
    <w:sig w:usb0="00000001" w:usb1="080E0000" w:usb2="00000000" w:usb3="00000000" w:csb0="00040000" w:csb1="00000000"/>
    <w:embedRegular r:id="rId2" w:fontKey="{1C774F01-9B43-42F1-973D-459045CACC3B}"/>
  </w:font>
  <w:font w:name="仿宋">
    <w:panose1 w:val="02010609060101010101"/>
    <w:charset w:val="86"/>
    <w:family w:val="modern"/>
    <w:pitch w:val="default"/>
    <w:sig w:usb0="800002BF" w:usb1="38CF7CFA" w:usb2="00000016" w:usb3="00000000" w:csb0="00040001" w:csb1="00000000"/>
    <w:embedRegular r:id="rId3" w:fontKey="{3245936D-6ECD-44B7-839E-DF2C489C9D7A}"/>
  </w:font>
  <w:font w:name="方正小标宋简体">
    <w:panose1 w:val="02010600010101010101"/>
    <w:charset w:val="86"/>
    <w:family w:val="auto"/>
    <w:pitch w:val="default"/>
    <w:sig w:usb0="00000001" w:usb1="080E0000" w:usb2="00000000" w:usb3="00000000" w:csb0="00040000" w:csb1="00000000"/>
    <w:embedRegular r:id="rId4" w:fontKey="{889DD5A3-6FD6-4491-9BC9-64154B1B4960}"/>
  </w:font>
  <w:font w:name="等线">
    <w:panose1 w:val="02010600030101010101"/>
    <w:charset w:val="86"/>
    <w:family w:val="auto"/>
    <w:pitch w:val="default"/>
    <w:sig w:usb0="A00002BF" w:usb1="38CF7CFA" w:usb2="00000016" w:usb3="00000000" w:csb0="0004000F" w:csb1="00000000"/>
    <w:embedRegular r:id="rId5" w:fontKey="{12F7B2F6-816B-424A-A7ED-29DFC4BCE713}"/>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TrueTypeFonts/>
  <w:saveSubsetFonts/>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WFjN2VhMTNhN2IzYWVhYWE1ZWE2NThjOWY3YzNhOWYifQ=="/>
  </w:docVars>
  <w:rsids>
    <w:rsidRoot w:val="77FF1E88"/>
    <w:rsid w:val="000C3E8E"/>
    <w:rsid w:val="001A4F96"/>
    <w:rsid w:val="00642E5A"/>
    <w:rsid w:val="007411CC"/>
    <w:rsid w:val="007F4B82"/>
    <w:rsid w:val="00A3623C"/>
    <w:rsid w:val="00B16B59"/>
    <w:rsid w:val="00B73809"/>
    <w:rsid w:val="00BF25E7"/>
    <w:rsid w:val="00BF4E1D"/>
    <w:rsid w:val="00C63B4F"/>
    <w:rsid w:val="00C74883"/>
    <w:rsid w:val="00DF5D09"/>
    <w:rsid w:val="00ED52AA"/>
    <w:rsid w:val="00F81759"/>
    <w:rsid w:val="00FA666D"/>
    <w:rsid w:val="06156C3E"/>
    <w:rsid w:val="0A0B500F"/>
    <w:rsid w:val="1D194148"/>
    <w:rsid w:val="21705B61"/>
    <w:rsid w:val="392274BE"/>
    <w:rsid w:val="39472345"/>
    <w:rsid w:val="603F01CC"/>
    <w:rsid w:val="77FF1E8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7"/>
    <w:qFormat/>
    <w:uiPriority w:val="0"/>
    <w:pPr>
      <w:tabs>
        <w:tab w:val="center" w:pos="4153"/>
        <w:tab w:val="right" w:pos="8306"/>
      </w:tabs>
      <w:snapToGrid w:val="0"/>
      <w:jc w:val="left"/>
    </w:pPr>
    <w:rPr>
      <w:sz w:val="18"/>
      <w:szCs w:val="18"/>
    </w:rPr>
  </w:style>
  <w:style w:type="paragraph" w:styleId="3">
    <w:name w:val="header"/>
    <w:basedOn w:val="1"/>
    <w:link w:val="6"/>
    <w:qFormat/>
    <w:uiPriority w:val="0"/>
    <w:pPr>
      <w:tabs>
        <w:tab w:val="center" w:pos="4153"/>
        <w:tab w:val="right" w:pos="8306"/>
      </w:tabs>
      <w:snapToGrid w:val="0"/>
      <w:jc w:val="center"/>
    </w:pPr>
    <w:rPr>
      <w:sz w:val="18"/>
      <w:szCs w:val="18"/>
    </w:rPr>
  </w:style>
  <w:style w:type="character" w:customStyle="1" w:styleId="6">
    <w:name w:val="页眉 字符"/>
    <w:basedOn w:val="5"/>
    <w:link w:val="3"/>
    <w:qFormat/>
    <w:uiPriority w:val="0"/>
    <w:rPr>
      <w:rFonts w:asciiTheme="minorHAnsi" w:hAnsiTheme="minorHAnsi" w:eastAsiaTheme="minorEastAsia" w:cstheme="minorBidi"/>
      <w:kern w:val="2"/>
      <w:sz w:val="18"/>
      <w:szCs w:val="18"/>
    </w:rPr>
  </w:style>
  <w:style w:type="character" w:customStyle="1" w:styleId="7">
    <w:name w:val="页脚 字符"/>
    <w:basedOn w:val="5"/>
    <w:link w:val="2"/>
    <w:qFormat/>
    <w:uiPriority w:val="0"/>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6</Pages>
  <Words>1380</Words>
  <Characters>1397</Characters>
  <Lines>13</Lines>
  <Paragraphs>3</Paragraphs>
  <TotalTime>2</TotalTime>
  <ScaleCrop>false</ScaleCrop>
  <LinksUpToDate>false</LinksUpToDate>
  <CharactersWithSpaces>1669</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2024-09-12T18:22:00Z</dcterms:created>
  <dc:creator>张立敏</dc:creator>
  <cp:lastModifiedBy>Julia</cp:lastModifiedBy>
  <dcterms:modified xsi:type="dcterms:W3CDTF">2026-03-25T01:29:00Z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1240864352894CBD8DD90015DCAABD69_13</vt:lpwstr>
  </property>
  <property fmtid="{D5CDD505-2E9C-101B-9397-08002B2CF9AE}" pid="4" name="KSOTemplateDocerSaveRecord">
    <vt:lpwstr>eyJoZGlkIjoiZGZmZDdkM2U0ZmFmOWQwMDQ5MjUxNmU3YjQ2YzFlNTkiLCJ1c2VySWQiOiIyMTc5MTQ5NzgifQ==</vt:lpwstr>
  </property>
</Properties>
</file>