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795C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2C3CEF8A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2025年新增交通运输业企业奖励</w:t>
      </w:r>
    </w:p>
    <w:p w14:paraId="6AADD21E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962C2E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DB26DA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E6E4F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4条（4）对2025年度新增的交通运输业企业，全年营业收入达3亿元（含）以上且增速达5%的，给予一次性100万元奖励；全年营业收入达1亿元（含）以上且增速达5%的，给予一次性50万元奖励。</w:t>
      </w:r>
    </w:p>
    <w:p w14:paraId="38E77847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22FE1F4D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2025年新增交通运输业企业奖励</w:t>
      </w:r>
    </w:p>
    <w:p w14:paraId="0A0388D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44A57EF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2025年新增规模以上交通运输业企业（统计代码53-60开头）；</w:t>
      </w:r>
    </w:p>
    <w:p w14:paraId="1C04A1E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亦庄新城225平方公里范围内依法经营，无近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年(2023年4月1日至2026年3月31日)重大行政处罚记录和刑事犯罪记录，未列入严重违法失信主体名单；</w:t>
      </w:r>
    </w:p>
    <w:p w14:paraId="78C4AC8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（三）2025年全年（1-11月）营业收入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达3亿元（含）以上且增速达5%的、营业收入达1亿元（含）以上且增速达5%的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交通运输业企业。</w:t>
      </w:r>
    </w:p>
    <w:p w14:paraId="2C1CAAEA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62D599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对2025年度新增的交通运输业企业，2025年全年（1-11月）营业收入达3亿元（含）以上且增速达5%的，给予一次性100万元奖励；2025年全年（1-11月）营业收入达1亿元（含）以上且增速达5%的，给予一次性50万元奖励。</w:t>
      </w:r>
    </w:p>
    <w:p w14:paraId="375DF4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（三）同一企业在兑现支持资金时，需扣除已获得2025年一季度交通运输业营收增长支持资金部分。</w:t>
      </w:r>
    </w:p>
    <w:p w14:paraId="2A7F45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（四）对于2024年（1-11月）交通运输业营收数据为0的企业，2024年（1-11月）交通运输业营收计算基数为1833.33万元。</w:t>
      </w:r>
    </w:p>
    <w:p w14:paraId="6F8B6E4E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5313A171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1.2025年新增交通运输业企业奖励申报表，在线填写；</w:t>
      </w:r>
    </w:p>
    <w:p w14:paraId="332556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3A7AF0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196A68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233E67A">
      <w:pPr>
        <w:spacing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5.若企业2024年（1-11月）交通运输业营收数据为0，需提供说明文件并加盖公章，彩色扫描上传。</w:t>
      </w:r>
    </w:p>
    <w:p w14:paraId="3C1D8C7E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54A3A4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24DC3E1D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04793E3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45012B87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58EFBF7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009242BB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0616C06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31DEDE72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</w:p>
    <w:p w14:paraId="4E0889E5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389F05DF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47B11E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70FBEE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BEEB3D0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5F74E18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21FD671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1167BB4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区城市运行局，联系电话：010-83509625，工作日上午9:00—12:00，下午2:00—6:00。</w:t>
      </w:r>
    </w:p>
    <w:p w14:paraId="5388BDA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3FDFA8B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025895E1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1B7A95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48D79AD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25C1B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该事项与2025年全年交通运输企业营收增长奖励采取“从优不重复”原则兑现。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51F0"/>
    <w:rsid w:val="000F62F2"/>
    <w:rsid w:val="001145E7"/>
    <w:rsid w:val="0011525D"/>
    <w:rsid w:val="00124886"/>
    <w:rsid w:val="00154E9F"/>
    <w:rsid w:val="00155D93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237C4"/>
    <w:rsid w:val="00A3406B"/>
    <w:rsid w:val="00A7161B"/>
    <w:rsid w:val="00A85C2D"/>
    <w:rsid w:val="00AC6548"/>
    <w:rsid w:val="00AF284E"/>
    <w:rsid w:val="00B10A17"/>
    <w:rsid w:val="00B1202D"/>
    <w:rsid w:val="00B63363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00E66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10290B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062E17"/>
    <w:rsid w:val="0D920D6C"/>
    <w:rsid w:val="0D9E4973"/>
    <w:rsid w:val="0E323572"/>
    <w:rsid w:val="0E344BF5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D0094D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9F14E5"/>
    <w:rsid w:val="11CA43B8"/>
    <w:rsid w:val="11D62CBE"/>
    <w:rsid w:val="121B617A"/>
    <w:rsid w:val="1252310C"/>
    <w:rsid w:val="12E52159"/>
    <w:rsid w:val="12EE4885"/>
    <w:rsid w:val="13C133CE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FD5250"/>
    <w:rsid w:val="17261A0A"/>
    <w:rsid w:val="17286EDC"/>
    <w:rsid w:val="173A2F14"/>
    <w:rsid w:val="1790161E"/>
    <w:rsid w:val="17AF44C7"/>
    <w:rsid w:val="17C45824"/>
    <w:rsid w:val="17C86D9E"/>
    <w:rsid w:val="183712FC"/>
    <w:rsid w:val="189F5C4C"/>
    <w:rsid w:val="18DF1E8D"/>
    <w:rsid w:val="18F4326C"/>
    <w:rsid w:val="192F2B88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24C26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1B39F2"/>
    <w:rsid w:val="21335EBD"/>
    <w:rsid w:val="21835613"/>
    <w:rsid w:val="21B6442D"/>
    <w:rsid w:val="21C06C9F"/>
    <w:rsid w:val="21C67E02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6250D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472BD9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834FE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8238D1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AD171C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02C92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CC1442"/>
    <w:rsid w:val="3ED12338"/>
    <w:rsid w:val="3EE438FE"/>
    <w:rsid w:val="3EF468CE"/>
    <w:rsid w:val="3F087986"/>
    <w:rsid w:val="3F31781F"/>
    <w:rsid w:val="3F346049"/>
    <w:rsid w:val="3F3D4664"/>
    <w:rsid w:val="3F415C1A"/>
    <w:rsid w:val="3F580B78"/>
    <w:rsid w:val="3F892CE0"/>
    <w:rsid w:val="3FBC30E1"/>
    <w:rsid w:val="3FD009E6"/>
    <w:rsid w:val="3FD124D8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47117C"/>
    <w:rsid w:val="44256103"/>
    <w:rsid w:val="444923EA"/>
    <w:rsid w:val="445E5EFA"/>
    <w:rsid w:val="445F1218"/>
    <w:rsid w:val="44993F4E"/>
    <w:rsid w:val="44F72146"/>
    <w:rsid w:val="45276590"/>
    <w:rsid w:val="452B2CE7"/>
    <w:rsid w:val="457C68A6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294F22"/>
    <w:rsid w:val="473F0C29"/>
    <w:rsid w:val="474159DD"/>
    <w:rsid w:val="476449AD"/>
    <w:rsid w:val="48045B63"/>
    <w:rsid w:val="484F2842"/>
    <w:rsid w:val="49006A23"/>
    <w:rsid w:val="492A682B"/>
    <w:rsid w:val="49596A53"/>
    <w:rsid w:val="49A61CAC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733F35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A0435F"/>
    <w:rsid w:val="54FF0C4E"/>
    <w:rsid w:val="55560136"/>
    <w:rsid w:val="556569E9"/>
    <w:rsid w:val="558D031D"/>
    <w:rsid w:val="55B7728F"/>
    <w:rsid w:val="55C0458D"/>
    <w:rsid w:val="55D10548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BC755B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E900E2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0EB4BB4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57054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1A6AD8"/>
    <w:rsid w:val="6E2B147B"/>
    <w:rsid w:val="6E33263A"/>
    <w:rsid w:val="6E3A4154"/>
    <w:rsid w:val="6E45711D"/>
    <w:rsid w:val="6E5F6E63"/>
    <w:rsid w:val="6E755D72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A12603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17686F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CB61B6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FA074F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8775BA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3FF0B51"/>
    <w:rsid w:val="E57FC510"/>
    <w:rsid w:val="EB751364"/>
    <w:rsid w:val="EEEC735D"/>
    <w:rsid w:val="EFD3AB88"/>
    <w:rsid w:val="EFEB28D1"/>
    <w:rsid w:val="EFEEB9E2"/>
    <w:rsid w:val="F1F9EBA3"/>
    <w:rsid w:val="F37BBA80"/>
    <w:rsid w:val="F5DBA8FA"/>
    <w:rsid w:val="F6CE4770"/>
    <w:rsid w:val="F7A5C909"/>
    <w:rsid w:val="F7EDA14F"/>
    <w:rsid w:val="FAB30624"/>
    <w:rsid w:val="FAF76C3A"/>
    <w:rsid w:val="FE0F3BCE"/>
    <w:rsid w:val="FE76D07C"/>
    <w:rsid w:val="FEB7176D"/>
    <w:rsid w:val="FEBFCEB5"/>
    <w:rsid w:val="FEC8CA38"/>
    <w:rsid w:val="FF6BD82D"/>
    <w:rsid w:val="FF7DE4F1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1177</Words>
  <Characters>1423</Characters>
  <Lines>47</Lines>
  <Paragraphs>44</Paragraphs>
  <TotalTime>0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2025-01-28T03:37:00Z</dcterms:created>
  <dc:creator>zkk</dc:creator>
  <cp:lastModifiedBy>张九峰</cp:lastModifiedBy>
  <cp:lastPrinted>2026-03-26T01:27:44Z</cp:lastPrinted>
  <dcterms:modified xsi:type="dcterms:W3CDTF">2026-03-26T01:28:22Z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