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70B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47044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2-2024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年度燃料电池汽车示范应用</w:t>
      </w:r>
    </w:p>
    <w:p w14:paraId="531AC1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配套支持办事指南</w:t>
      </w:r>
    </w:p>
    <w:p w14:paraId="72CC7D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2CC54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52895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北京经济技术开发区管理委员会印发《北京经济技术开发区关于加快培育未来能源产业的若干措施》的通知（京技管发[2025]33号）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中第七条“</w:t>
      </w:r>
      <w:r>
        <w:rPr>
          <w:rFonts w:hint="eastAsia" w:ascii="仿宋_GB2312" w:hAnsi="Calibri" w:eastAsia="仿宋_GB2312" w:cs="仿宋_GB2312"/>
          <w:i w:val="0"/>
          <w:iCs w:val="0"/>
          <w:color w:val="auto"/>
          <w:kern w:val="2"/>
          <w:sz w:val="32"/>
          <w:szCs w:val="32"/>
          <w:highlight w:val="none"/>
          <w:lang w:val="en-US" w:eastAsia="zh-CN" w:bidi="ar"/>
        </w:rPr>
        <w:t>对纳入北京市燃料电池汽车示范应用的项目，按照国家奖励资金标准给予不超过30%的配套支持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”</w:t>
      </w:r>
    </w:p>
    <w:p w14:paraId="1AAF2B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二、事项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名称</w:t>
      </w:r>
    </w:p>
    <w:p w14:paraId="5F0F22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2-2024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年度燃料电池汽车示范应用配套支持</w:t>
      </w:r>
    </w:p>
    <w:p w14:paraId="6AD2A04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申报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条件</w:t>
      </w:r>
    </w:p>
    <w:p w14:paraId="312A2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申报主体</w:t>
      </w:r>
      <w:r>
        <w:rPr>
          <w:rFonts w:hint="eastAsia" w:ascii="仿宋_GB2312" w:eastAsia="仿宋_GB2312" w:cs="仿宋_GB2312"/>
          <w:sz w:val="32"/>
          <w:szCs w:val="32"/>
        </w:rPr>
        <w:t>在亦庄新城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225平方公里</w:t>
      </w:r>
      <w:r>
        <w:rPr>
          <w:rFonts w:ascii="仿宋_GB2312" w:eastAsia="仿宋_GB2312" w:cs="仿宋_GB2312"/>
          <w:sz w:val="32"/>
          <w:szCs w:val="32"/>
        </w:rPr>
        <w:t>范围内</w:t>
      </w:r>
      <w:r>
        <w:rPr>
          <w:rFonts w:hint="eastAsia" w:ascii="仿宋_GB2312" w:eastAsia="仿宋_GB2312" w:cs="仿宋_GB2312"/>
          <w:sz w:val="32"/>
          <w:szCs w:val="32"/>
        </w:rPr>
        <w:t>依法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实际经营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近三年</w:t>
      </w:r>
      <w:r>
        <w:rPr>
          <w:rFonts w:ascii="仿宋_GB2312" w:eastAsia="仿宋_GB2312" w:cs="仿宋_GB2312"/>
          <w:sz w:val="32"/>
          <w:szCs w:val="32"/>
        </w:rPr>
        <w:t>无重大行政处罚记录和刑事犯罪记录，未列入严重违法失信主体名单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 w14:paraId="76D35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申报主体已购买燃料电池汽车且纳入2022-2023、2023-2024年度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北京市燃料电池汽车示范应用项目。</w:t>
      </w:r>
    </w:p>
    <w:p w14:paraId="0DFB10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 w14:paraId="091014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Calibri" w:eastAsia="仿宋_GB2312" w:cs="仿宋_GB2312"/>
          <w:i w:val="0"/>
          <w:iCs w:val="0"/>
          <w:color w:val="auto"/>
          <w:kern w:val="2"/>
          <w:sz w:val="32"/>
          <w:szCs w:val="32"/>
          <w:highlight w:val="none"/>
          <w:lang w:val="en-US" w:eastAsia="zh-CN" w:bidi="ar"/>
        </w:rPr>
        <w:t>对纳入北京市燃料电池汽车示范应用的项目，按照国家奖励资金标准给予不超过30%的配套支持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0555FF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（二）补贴金额以万元为单位，保留两位小数，不足百元部分舍去。</w:t>
      </w:r>
    </w:p>
    <w:p w14:paraId="63426E9F">
      <w:pPr>
        <w:spacing w:line="560" w:lineRule="exact"/>
        <w:ind w:firstLine="640" w:firstLineChars="20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 w14:paraId="044437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2022-2024年度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燃料电池汽车示范应用配套支持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申报表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，在线填写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7670D9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选取电子证照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274019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签字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121E8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账户信息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下载模板填写，加盖公章，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5F3091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燃料电池汽车采购材料，包含采购合同、采购发票等，原件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；</w:t>
      </w:r>
    </w:p>
    <w:p w14:paraId="0DADB2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申报纳入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北京市燃料电池汽车示范应用项目的证明材料（包括但不限于申报流程文件等）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eastAsia="仿宋_GB2312"/>
          <w:sz w:val="32"/>
          <w:szCs w:val="32"/>
        </w:rPr>
        <w:t>彩色扫描上传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3E957D4C">
      <w:pPr>
        <w:spacing w:line="560" w:lineRule="exact"/>
        <w:ind w:firstLine="640" w:firstLineChars="20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11ACAC1E"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北京市人民政府门户网站“政策兑现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专区</w:t>
      </w:r>
      <w:r>
        <w:rPr>
          <w:rFonts w:hint="eastAsia" w:ascii="仿宋_GB2312" w:hAnsi="仿宋_GB2312" w:eastAsia="仿宋_GB2312" w:cs="仿宋_GB2312"/>
          <w:sz w:val="32"/>
          <w:szCs w:val="32"/>
        </w:rPr>
        <w:t>”（https://zhengce.beijing.gov.cn）或经开区官网“政策兑现”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栏目</w:t>
      </w:r>
      <w:r>
        <w:rPr>
          <w:rFonts w:hint="eastAsia" w:ascii="仿宋_GB2312" w:hAnsi="仿宋_GB2312" w:eastAsia="仿宋_GB2312" w:cs="仿宋_GB2312"/>
          <w:sz w:val="32"/>
          <w:szCs w:val="32"/>
        </w:rPr>
        <w:t>（zcdx.kfqgw.beijing.gov.cn）进入政策兑现综合服务平台，注册登录后进行项目申报。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如未在规定时间内提交申请的，视为自动放弃。</w:t>
      </w:r>
    </w:p>
    <w:p w14:paraId="43150443"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营商环境建设局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对申报主体提交的材料进行完整性审查，材料不齐全或不符合要求的，告知申报主体补齐补正。</w:t>
      </w:r>
    </w:p>
    <w:p w14:paraId="569B753C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高端汽车和新能源产业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材料进行实质审核。</w:t>
      </w:r>
    </w:p>
    <w:p w14:paraId="0ADA16A0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高端汽车和新能源产业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对审核通过的申报主体拟定兑现扶持奖励金额。</w:t>
      </w:r>
    </w:p>
    <w:p w14:paraId="1706F054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高端汽车和新能源产业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通过政策兑现综合服务平台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对审核通过的申报主体进行公示。</w:t>
      </w:r>
    </w:p>
    <w:p w14:paraId="5E881881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：经公示无异议的，完成资金拨付。</w:t>
      </w:r>
    </w:p>
    <w:p w14:paraId="59CEABDA">
      <w:pPr>
        <w:spacing w:line="560" w:lineRule="exact"/>
        <w:ind w:firstLine="640" w:firstLineChars="20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  <w:bookmarkStart w:id="0" w:name="_GoBack"/>
      <w:bookmarkEnd w:id="0"/>
    </w:p>
    <w:p w14:paraId="1307EF4E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高端汽车和新能源产业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</w:t>
      </w:r>
    </w:p>
    <w:p w14:paraId="5A1C6446">
      <w:pPr>
        <w:spacing w:line="560" w:lineRule="exact"/>
        <w:ind w:firstLine="640" w:firstLineChars="20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 w14:paraId="1D5A28AA">
      <w:pPr>
        <w:spacing w:line="560" w:lineRule="exact"/>
        <w:ind w:firstLine="640" w:firstLineChars="200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大厅</w:t>
      </w:r>
      <w:r>
        <w:rPr>
          <w:rFonts w:hint="eastAsia" w:ascii="仿宋_GB2312" w:hAnsi="仿宋_GB2312" w:eastAsia="仿宋_GB2312" w:cs="仿宋_GB2312"/>
          <w:sz w:val="32"/>
          <w:szCs w:val="32"/>
        </w:rPr>
        <w:t>“政策申报”窗口</w:t>
      </w:r>
    </w:p>
    <w:p w14:paraId="27DA5E8E">
      <w:pPr>
        <w:spacing w:line="560" w:lineRule="exact"/>
        <w:ind w:firstLine="640" w:firstLineChars="20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 w14:paraId="05C604BB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E5AB414">
      <w:pPr>
        <w:spacing w:line="560" w:lineRule="exact"/>
        <w:ind w:firstLine="640" w:firstLineChars="20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十、联系方式</w:t>
      </w:r>
    </w:p>
    <w:p w14:paraId="51442912">
      <w:pPr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政策</w:t>
      </w:r>
      <w:r>
        <w:rPr>
          <w:rFonts w:hint="eastAsia" w:eastAsia="仿宋_GB2312"/>
          <w:sz w:val="32"/>
          <w:szCs w:val="32"/>
        </w:rPr>
        <w:t>咨询：</w:t>
      </w:r>
    </w:p>
    <w:p w14:paraId="21C0594B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</w:t>
      </w:r>
      <w:r>
        <w:rPr>
          <w:rFonts w:hint="eastAsia" w:eastAsia="仿宋_GB2312"/>
          <w:sz w:val="32"/>
          <w:szCs w:val="32"/>
          <w:lang w:eastAsia="zh-CN"/>
        </w:rPr>
        <w:t>大厅</w:t>
      </w:r>
      <w:r>
        <w:rPr>
          <w:rFonts w:hint="eastAsia" w:eastAsia="仿宋_GB2312"/>
          <w:sz w:val="32"/>
          <w:szCs w:val="32"/>
        </w:rPr>
        <w:t>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010-67857687，工作日上午9:00—12:00，下午1:30—5:00。</w:t>
      </w:r>
    </w:p>
    <w:p w14:paraId="1FAD5924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高端汽车和新能源产业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局，联系电话：010-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83508340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 w14:paraId="4B561D1C">
      <w:pPr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技术支持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 w14:paraId="6149A571"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83509638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工作日上午9:00—12:00，下午2:00—6:00。</w:t>
      </w:r>
    </w:p>
    <w:p w14:paraId="57E7CADC">
      <w:pPr>
        <w:spacing w:line="560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10B0EB31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44028611">
      <w:pPr>
        <w:spacing w:line="560" w:lineRule="exact"/>
        <w:ind w:firstLine="640" w:firstLineChars="20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0761ED47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71775D"/>
    <w:multiLevelType w:val="singleLevel"/>
    <w:tmpl w:val="1571775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2838D9"/>
    <w:rsid w:val="00360EF1"/>
    <w:rsid w:val="00395968"/>
    <w:rsid w:val="00457B4D"/>
    <w:rsid w:val="006A1513"/>
    <w:rsid w:val="006D0140"/>
    <w:rsid w:val="00710378"/>
    <w:rsid w:val="00844BDB"/>
    <w:rsid w:val="00900A14"/>
    <w:rsid w:val="00923A77"/>
    <w:rsid w:val="0098077A"/>
    <w:rsid w:val="00A3406B"/>
    <w:rsid w:val="00B74D80"/>
    <w:rsid w:val="00C122AB"/>
    <w:rsid w:val="00D460B2"/>
    <w:rsid w:val="00D668C9"/>
    <w:rsid w:val="00D76185"/>
    <w:rsid w:val="00D85A9F"/>
    <w:rsid w:val="00EA199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5430A8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1D02E7"/>
    <w:rsid w:val="0F221A0E"/>
    <w:rsid w:val="0F8C27FB"/>
    <w:rsid w:val="0F934289"/>
    <w:rsid w:val="0FA61C25"/>
    <w:rsid w:val="0FF757D0"/>
    <w:rsid w:val="100C440C"/>
    <w:rsid w:val="101D1DF8"/>
    <w:rsid w:val="10452D67"/>
    <w:rsid w:val="106018C4"/>
    <w:rsid w:val="10653491"/>
    <w:rsid w:val="10706EEF"/>
    <w:rsid w:val="1092296C"/>
    <w:rsid w:val="10A01313"/>
    <w:rsid w:val="10C13CF3"/>
    <w:rsid w:val="10E13271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81D61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1F93416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6102E1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EC36C7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2FFB18AE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A1FD6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654F82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2328C1"/>
    <w:rsid w:val="3F31781F"/>
    <w:rsid w:val="3F346049"/>
    <w:rsid w:val="3F3D4664"/>
    <w:rsid w:val="3F580B78"/>
    <w:rsid w:val="3FBC30E1"/>
    <w:rsid w:val="3FD009E6"/>
    <w:rsid w:val="3FD3067D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C10038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E7196"/>
    <w:rsid w:val="4A2E4F9F"/>
    <w:rsid w:val="4A3148B7"/>
    <w:rsid w:val="4A3C2091"/>
    <w:rsid w:val="4A41431D"/>
    <w:rsid w:val="4A8A325C"/>
    <w:rsid w:val="4AB84ECB"/>
    <w:rsid w:val="4ACF4B48"/>
    <w:rsid w:val="4AD86E60"/>
    <w:rsid w:val="4AEB69AD"/>
    <w:rsid w:val="4B6D7706"/>
    <w:rsid w:val="4BA51F05"/>
    <w:rsid w:val="4BFB127C"/>
    <w:rsid w:val="4BFFF172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7C06E8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633136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2F6E5E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5A2EFF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84439F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98B33E4"/>
    <w:rsid w:val="6A7C3B1B"/>
    <w:rsid w:val="6A9153AF"/>
    <w:rsid w:val="6A9A5399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9F97ED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F0C63B7"/>
    <w:rsid w:val="6F345206"/>
    <w:rsid w:val="6F941165"/>
    <w:rsid w:val="6F9D2D94"/>
    <w:rsid w:val="6FBC2D32"/>
    <w:rsid w:val="6FE7765E"/>
    <w:rsid w:val="6FFF6326"/>
    <w:rsid w:val="70007B47"/>
    <w:rsid w:val="702F1D23"/>
    <w:rsid w:val="705342C1"/>
    <w:rsid w:val="70564862"/>
    <w:rsid w:val="708D3892"/>
    <w:rsid w:val="70A8641D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2D07CF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6FF44FB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201A3E"/>
    <w:rsid w:val="7B3C52F1"/>
    <w:rsid w:val="7B8B7DFB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D4744A"/>
    <w:rsid w:val="7CED17F8"/>
    <w:rsid w:val="7CF17B62"/>
    <w:rsid w:val="7CFF060C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7FDFD046"/>
    <w:rsid w:val="7FFB8B28"/>
    <w:rsid w:val="9F6F6015"/>
    <w:rsid w:val="C7DB93C8"/>
    <w:rsid w:val="DD7E7DC7"/>
    <w:rsid w:val="DEF5E07B"/>
    <w:rsid w:val="EFEEB9E2"/>
    <w:rsid w:val="F4EF9BD6"/>
    <w:rsid w:val="F5DBA8FA"/>
    <w:rsid w:val="FBBA57CE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1031</Words>
  <Characters>1234</Characters>
  <Lines>11</Lines>
  <Paragraphs>3</Paragraphs>
  <TotalTime>29</TotalTime>
  <ScaleCrop>false</ScaleCrop>
  <LinksUpToDate>false</LinksUpToDate>
  <CharactersWithSpaces>1234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2019-08-14T14:54:00Z</dcterms:created>
  <dc:creator>zkk</dc:creator>
  <cp:lastModifiedBy>^*Jeremy</cp:lastModifiedBy>
  <cp:lastPrinted>2020-03-24T11:03:00Z</cp:lastPrinted>
  <dcterms:modified xsi:type="dcterms:W3CDTF">2026-03-24T02:02:04Z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D0C6CB4D3DD449CF9F01DB31742842FE</vt:lpwstr>
  </property>
  <property fmtid="{D5CDD505-2E9C-101B-9397-08002B2CF9AE}" pid="4" name="KSOTemplateDocerSaveRecord">
    <vt:lpwstr>eyJoZGlkIjoiMDkxZTNkYTE4MzcwZjBiNTE3ZTU5YTYxZWM3NjgzODMiLCJ1c2VySWQiOiIyMzk4ODA5MDYifQ==</vt:lpwstr>
  </property>
</Properties>
</file>