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D38210">
      <w:pPr>
        <w:pStyle w:val="10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密云区2026年度2月份拟</w:t>
      </w:r>
      <w:bookmarkStart w:id="0" w:name="_GoBack"/>
      <w:bookmarkEnd w:id="0"/>
      <w:r>
        <w:rPr>
          <w:rFonts w:hint="default"/>
          <w:lang w:val="en-US" w:eastAsia="zh-CN"/>
        </w:rPr>
        <w:t>认定北京市创新型中小企业名单</w:t>
      </w:r>
    </w:p>
    <w:p w14:paraId="432AE583">
      <w:pPr>
        <w:pStyle w:val="10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（排名不分先后）</w:t>
      </w:r>
    </w:p>
    <w:tbl>
      <w:tblPr>
        <w:tblStyle w:val="16"/>
        <w:tblW w:w="1041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64"/>
        <w:gridCol w:w="8949"/>
      </w:tblGrid>
      <w:tr w14:paraId="03ECC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5A333A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default"/>
                <w:b/>
                <w:lang w:val="en-US" w:eastAsia="zh-CN"/>
              </w:rPr>
              <w:t>序号</w:t>
            </w:r>
          </w:p>
        </w:tc>
        <w:tc>
          <w:tcPr>
            <w:tcW w:w="89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28098E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default"/>
                <w:b/>
                <w:lang w:val="en-US" w:eastAsia="zh-CN"/>
              </w:rPr>
              <w:t>企业名称</w:t>
            </w:r>
          </w:p>
        </w:tc>
      </w:tr>
      <w:tr w14:paraId="56196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7813AA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89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E9F9BF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北京哈泰克工程技术有限公司</w:t>
            </w:r>
          </w:p>
        </w:tc>
      </w:tr>
      <w:tr w14:paraId="579F6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A1C0AD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89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FD34A1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北京中鸿正霆科技有限公司</w:t>
            </w:r>
          </w:p>
        </w:tc>
      </w:tr>
      <w:tr w14:paraId="55B33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AD27F2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89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E96635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正宏佳浩（北京）科技有限公司</w:t>
            </w:r>
          </w:p>
        </w:tc>
      </w:tr>
      <w:tr w14:paraId="7A66F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12D084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89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774591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北京中京鸿远科技有限公司</w:t>
            </w:r>
          </w:p>
        </w:tc>
      </w:tr>
      <w:tr w14:paraId="08B11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23D1BB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89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35A6ED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北京航天联智技术有限公司</w:t>
            </w:r>
          </w:p>
        </w:tc>
      </w:tr>
      <w:tr w14:paraId="17241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8213B5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89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FAC9D1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北京尚丝科技有限公司</w:t>
            </w:r>
          </w:p>
        </w:tc>
      </w:tr>
      <w:tr w14:paraId="060F2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C0EB65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89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90048B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北京达程科技有限公司</w:t>
            </w:r>
          </w:p>
        </w:tc>
      </w:tr>
      <w:tr w14:paraId="2FDA2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716248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89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E0C466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镜沄宠物科技服务（北京）有限公司</w:t>
            </w:r>
          </w:p>
        </w:tc>
      </w:tr>
      <w:tr w14:paraId="23F75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F5F1DD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89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E594EF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北京鸿元正生科技有限公司</w:t>
            </w:r>
          </w:p>
        </w:tc>
      </w:tr>
      <w:tr w14:paraId="6AEAB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7C8A2A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89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5B051C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北京中安京创消防技术有限公司</w:t>
            </w:r>
          </w:p>
        </w:tc>
      </w:tr>
      <w:tr w14:paraId="5A8FF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DB5FBC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11</w:t>
            </w:r>
          </w:p>
        </w:tc>
        <w:tc>
          <w:tcPr>
            <w:tcW w:w="89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8DCF74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北京融鹏智联科技有限公司</w:t>
            </w:r>
          </w:p>
        </w:tc>
      </w:tr>
      <w:tr w14:paraId="564E0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4146C3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12</w:t>
            </w:r>
          </w:p>
        </w:tc>
        <w:tc>
          <w:tcPr>
            <w:tcW w:w="89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9C3448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北京智联云赢科技创新有限公司</w:t>
            </w:r>
          </w:p>
        </w:tc>
      </w:tr>
      <w:tr w14:paraId="7BAC6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4A67B7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13</w:t>
            </w:r>
          </w:p>
        </w:tc>
        <w:tc>
          <w:tcPr>
            <w:tcW w:w="89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15702A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北京慧辰智信数字科技有限公司</w:t>
            </w:r>
          </w:p>
        </w:tc>
      </w:tr>
      <w:tr w14:paraId="17BF7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CBB481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14</w:t>
            </w:r>
          </w:p>
        </w:tc>
        <w:tc>
          <w:tcPr>
            <w:tcW w:w="89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2F7798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学生汇（北京）网络科技有限公司</w:t>
            </w:r>
          </w:p>
        </w:tc>
      </w:tr>
      <w:tr w14:paraId="4490F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B169A6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15</w:t>
            </w:r>
          </w:p>
        </w:tc>
        <w:tc>
          <w:tcPr>
            <w:tcW w:w="89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E984DE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中光世纪（北京）科技有限公司</w:t>
            </w:r>
          </w:p>
        </w:tc>
      </w:tr>
      <w:tr w14:paraId="71926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7B6B93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16</w:t>
            </w:r>
          </w:p>
        </w:tc>
        <w:tc>
          <w:tcPr>
            <w:tcW w:w="89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993685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北京荣存科技有限公司</w:t>
            </w:r>
          </w:p>
        </w:tc>
      </w:tr>
      <w:tr w14:paraId="5BF5D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0AB378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17</w:t>
            </w:r>
          </w:p>
        </w:tc>
        <w:tc>
          <w:tcPr>
            <w:tcW w:w="89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DCBD4D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北京鸿锐嘉科技股份有限公司</w:t>
            </w:r>
          </w:p>
        </w:tc>
      </w:tr>
      <w:tr w14:paraId="2B1EF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FB7C4A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18</w:t>
            </w:r>
          </w:p>
        </w:tc>
        <w:tc>
          <w:tcPr>
            <w:tcW w:w="89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3C8694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北京博识广联科技有限公司</w:t>
            </w:r>
          </w:p>
        </w:tc>
      </w:tr>
      <w:tr w14:paraId="4A37A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7B9EB7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19</w:t>
            </w:r>
          </w:p>
        </w:tc>
        <w:tc>
          <w:tcPr>
            <w:tcW w:w="89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B9968A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众思创达（北京）科技有限公司</w:t>
            </w:r>
          </w:p>
        </w:tc>
      </w:tr>
      <w:tr w14:paraId="3985F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B20C02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</w:t>
            </w:r>
          </w:p>
        </w:tc>
        <w:tc>
          <w:tcPr>
            <w:tcW w:w="89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EC5443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北京仰宠生物科技有限公司</w:t>
            </w:r>
          </w:p>
        </w:tc>
      </w:tr>
      <w:tr w14:paraId="24E37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46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AECBD0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21</w:t>
            </w:r>
          </w:p>
        </w:tc>
        <w:tc>
          <w:tcPr>
            <w:tcW w:w="89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5E541B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北京东银科技有限公司</w:t>
            </w:r>
          </w:p>
        </w:tc>
      </w:tr>
    </w:tbl>
    <w:p w14:paraId="07C267F7">
      <w:pPr>
        <w:rPr>
          <w:rFonts w:hint="default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433">
      <wne:acd wne:acdName="acd4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11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11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2"/>
      <w:pBdr>
        <w:bottom w:val="none" w:color="auto" w:sz="0" w:space="1"/>
      </w:pBdr>
      <w:ind w:firstLine="0" w:firstLineChars="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2054F52"/>
    <w:rsid w:val="02E265D9"/>
    <w:rsid w:val="03E5615F"/>
    <w:rsid w:val="04B94BB8"/>
    <w:rsid w:val="04DE3790"/>
    <w:rsid w:val="04E5597F"/>
    <w:rsid w:val="05CC0449"/>
    <w:rsid w:val="05CC6BA7"/>
    <w:rsid w:val="05F56545"/>
    <w:rsid w:val="062F5783"/>
    <w:rsid w:val="065F3F33"/>
    <w:rsid w:val="067A50BC"/>
    <w:rsid w:val="06961A26"/>
    <w:rsid w:val="072E100E"/>
    <w:rsid w:val="07D41004"/>
    <w:rsid w:val="08232C96"/>
    <w:rsid w:val="093C70F8"/>
    <w:rsid w:val="094C1995"/>
    <w:rsid w:val="098A372D"/>
    <w:rsid w:val="09BA3767"/>
    <w:rsid w:val="0A3D2F70"/>
    <w:rsid w:val="0B9079F1"/>
    <w:rsid w:val="0D191DA8"/>
    <w:rsid w:val="0E075FBD"/>
    <w:rsid w:val="0E1238D7"/>
    <w:rsid w:val="0E592DD6"/>
    <w:rsid w:val="0EBE39E4"/>
    <w:rsid w:val="0F033741"/>
    <w:rsid w:val="0F9E1127"/>
    <w:rsid w:val="0FC26D8E"/>
    <w:rsid w:val="1011158B"/>
    <w:rsid w:val="122C71D3"/>
    <w:rsid w:val="12B6109D"/>
    <w:rsid w:val="135C6A68"/>
    <w:rsid w:val="14AC3169"/>
    <w:rsid w:val="14BA55A9"/>
    <w:rsid w:val="16001761"/>
    <w:rsid w:val="16E465E6"/>
    <w:rsid w:val="171127B9"/>
    <w:rsid w:val="17B571BE"/>
    <w:rsid w:val="17C62F40"/>
    <w:rsid w:val="187A04AD"/>
    <w:rsid w:val="188602CE"/>
    <w:rsid w:val="191F6B75"/>
    <w:rsid w:val="19DB3E43"/>
    <w:rsid w:val="1A3F168A"/>
    <w:rsid w:val="1ACD4BC9"/>
    <w:rsid w:val="1AD00105"/>
    <w:rsid w:val="1B0C1D1B"/>
    <w:rsid w:val="1C1F5C60"/>
    <w:rsid w:val="1C26202E"/>
    <w:rsid w:val="1CC27937"/>
    <w:rsid w:val="1CFA082A"/>
    <w:rsid w:val="1D75769C"/>
    <w:rsid w:val="1E486D5E"/>
    <w:rsid w:val="2075289F"/>
    <w:rsid w:val="20E515DF"/>
    <w:rsid w:val="20EE4514"/>
    <w:rsid w:val="2107263D"/>
    <w:rsid w:val="222C18FA"/>
    <w:rsid w:val="22A660F0"/>
    <w:rsid w:val="22D016B3"/>
    <w:rsid w:val="23350630"/>
    <w:rsid w:val="239C0C8D"/>
    <w:rsid w:val="2458023C"/>
    <w:rsid w:val="24891F4C"/>
    <w:rsid w:val="24FB777E"/>
    <w:rsid w:val="26BE469D"/>
    <w:rsid w:val="26EC7115"/>
    <w:rsid w:val="26F100FD"/>
    <w:rsid w:val="271C076E"/>
    <w:rsid w:val="27424958"/>
    <w:rsid w:val="28096A1B"/>
    <w:rsid w:val="28341D78"/>
    <w:rsid w:val="284055FE"/>
    <w:rsid w:val="284C442A"/>
    <w:rsid w:val="2867493B"/>
    <w:rsid w:val="288233CE"/>
    <w:rsid w:val="28DC46FC"/>
    <w:rsid w:val="29481F8B"/>
    <w:rsid w:val="299E2259"/>
    <w:rsid w:val="29AE54C4"/>
    <w:rsid w:val="29C65FAD"/>
    <w:rsid w:val="2A20733C"/>
    <w:rsid w:val="2A36166C"/>
    <w:rsid w:val="2A5B6A65"/>
    <w:rsid w:val="2AC85DD5"/>
    <w:rsid w:val="2B983D5E"/>
    <w:rsid w:val="2C1B2534"/>
    <w:rsid w:val="2C5661E7"/>
    <w:rsid w:val="2CC90378"/>
    <w:rsid w:val="2D1E7304"/>
    <w:rsid w:val="2DDA75F8"/>
    <w:rsid w:val="2E561F32"/>
    <w:rsid w:val="2ED14BFE"/>
    <w:rsid w:val="2F167534"/>
    <w:rsid w:val="30D427EB"/>
    <w:rsid w:val="31604062"/>
    <w:rsid w:val="31AC3498"/>
    <w:rsid w:val="31BA36E4"/>
    <w:rsid w:val="33E870FA"/>
    <w:rsid w:val="34163C6F"/>
    <w:rsid w:val="34FC0B26"/>
    <w:rsid w:val="35CC7FE4"/>
    <w:rsid w:val="35E70CC3"/>
    <w:rsid w:val="370B0758"/>
    <w:rsid w:val="37431207"/>
    <w:rsid w:val="389545C1"/>
    <w:rsid w:val="38D5360F"/>
    <w:rsid w:val="39C13035"/>
    <w:rsid w:val="3B005163"/>
    <w:rsid w:val="3BC5648D"/>
    <w:rsid w:val="3C131F35"/>
    <w:rsid w:val="3C8B707E"/>
    <w:rsid w:val="3CC7041B"/>
    <w:rsid w:val="3D242F7A"/>
    <w:rsid w:val="3E9C40F3"/>
    <w:rsid w:val="40452982"/>
    <w:rsid w:val="40B15178"/>
    <w:rsid w:val="4139196E"/>
    <w:rsid w:val="417A5F93"/>
    <w:rsid w:val="4296377D"/>
    <w:rsid w:val="42F8070A"/>
    <w:rsid w:val="42F8472E"/>
    <w:rsid w:val="430E0353"/>
    <w:rsid w:val="43357F41"/>
    <w:rsid w:val="433C38D6"/>
    <w:rsid w:val="43530137"/>
    <w:rsid w:val="441C68B9"/>
    <w:rsid w:val="446948F1"/>
    <w:rsid w:val="45637541"/>
    <w:rsid w:val="45B9632A"/>
    <w:rsid w:val="46EA79BC"/>
    <w:rsid w:val="47407E1B"/>
    <w:rsid w:val="479917B8"/>
    <w:rsid w:val="480C084C"/>
    <w:rsid w:val="480F418D"/>
    <w:rsid w:val="484E76CC"/>
    <w:rsid w:val="485C7A85"/>
    <w:rsid w:val="48693B78"/>
    <w:rsid w:val="486F5D2C"/>
    <w:rsid w:val="4B077B9F"/>
    <w:rsid w:val="4CA87F48"/>
    <w:rsid w:val="4CF97814"/>
    <w:rsid w:val="4D797ECA"/>
    <w:rsid w:val="4E7271B8"/>
    <w:rsid w:val="4EB31BF9"/>
    <w:rsid w:val="4EC61E40"/>
    <w:rsid w:val="4EF23FDF"/>
    <w:rsid w:val="4F1A1801"/>
    <w:rsid w:val="4F216E80"/>
    <w:rsid w:val="4F6B7653"/>
    <w:rsid w:val="4F816972"/>
    <w:rsid w:val="505020B9"/>
    <w:rsid w:val="514A0E57"/>
    <w:rsid w:val="515B6E68"/>
    <w:rsid w:val="52511EB8"/>
    <w:rsid w:val="52570C55"/>
    <w:rsid w:val="528945A2"/>
    <w:rsid w:val="54581D88"/>
    <w:rsid w:val="56A05C5E"/>
    <w:rsid w:val="56AF3A33"/>
    <w:rsid w:val="574C2E7F"/>
    <w:rsid w:val="57691CAA"/>
    <w:rsid w:val="579B39F0"/>
    <w:rsid w:val="57A37E38"/>
    <w:rsid w:val="587662C1"/>
    <w:rsid w:val="58E45E5C"/>
    <w:rsid w:val="5966249A"/>
    <w:rsid w:val="5974442B"/>
    <w:rsid w:val="599D54F4"/>
    <w:rsid w:val="5ABE63C0"/>
    <w:rsid w:val="5AFF7B53"/>
    <w:rsid w:val="5B5F3C17"/>
    <w:rsid w:val="5C0F18E6"/>
    <w:rsid w:val="5D942074"/>
    <w:rsid w:val="5E365821"/>
    <w:rsid w:val="5E501A27"/>
    <w:rsid w:val="5E845CBB"/>
    <w:rsid w:val="5F42540D"/>
    <w:rsid w:val="5F9A3865"/>
    <w:rsid w:val="601B5D76"/>
    <w:rsid w:val="605308F0"/>
    <w:rsid w:val="60F01468"/>
    <w:rsid w:val="613B531F"/>
    <w:rsid w:val="61537BFA"/>
    <w:rsid w:val="617B675F"/>
    <w:rsid w:val="61941FCD"/>
    <w:rsid w:val="61A372B8"/>
    <w:rsid w:val="61AE74CA"/>
    <w:rsid w:val="61CC184F"/>
    <w:rsid w:val="61FB7F6E"/>
    <w:rsid w:val="626A293A"/>
    <w:rsid w:val="62D41677"/>
    <w:rsid w:val="62FA3689"/>
    <w:rsid w:val="632C62D6"/>
    <w:rsid w:val="633F1FAA"/>
    <w:rsid w:val="64E928BC"/>
    <w:rsid w:val="654318DC"/>
    <w:rsid w:val="65D44687"/>
    <w:rsid w:val="66801568"/>
    <w:rsid w:val="67550FD9"/>
    <w:rsid w:val="6764121C"/>
    <w:rsid w:val="67697562"/>
    <w:rsid w:val="68B41D2F"/>
    <w:rsid w:val="695B7490"/>
    <w:rsid w:val="69C218FE"/>
    <w:rsid w:val="69C77AA6"/>
    <w:rsid w:val="6A36022A"/>
    <w:rsid w:val="6B6155A0"/>
    <w:rsid w:val="6BC9376B"/>
    <w:rsid w:val="6BD05FBC"/>
    <w:rsid w:val="6C270DD3"/>
    <w:rsid w:val="6C705350"/>
    <w:rsid w:val="6CB322FE"/>
    <w:rsid w:val="6D872A5A"/>
    <w:rsid w:val="6E1F25FD"/>
    <w:rsid w:val="6E413E28"/>
    <w:rsid w:val="6EA91C0A"/>
    <w:rsid w:val="6F4638FD"/>
    <w:rsid w:val="702831D6"/>
    <w:rsid w:val="703776C9"/>
    <w:rsid w:val="70956FE4"/>
    <w:rsid w:val="709D2305"/>
    <w:rsid w:val="71020CE1"/>
    <w:rsid w:val="71645595"/>
    <w:rsid w:val="734325A8"/>
    <w:rsid w:val="73F7433F"/>
    <w:rsid w:val="746B21E6"/>
    <w:rsid w:val="756F626F"/>
    <w:rsid w:val="75930F1E"/>
    <w:rsid w:val="775748F9"/>
    <w:rsid w:val="77BF12F7"/>
    <w:rsid w:val="78264085"/>
    <w:rsid w:val="78F91413"/>
    <w:rsid w:val="79060B26"/>
    <w:rsid w:val="79606526"/>
    <w:rsid w:val="796F1DC8"/>
    <w:rsid w:val="798E17BF"/>
    <w:rsid w:val="79D16624"/>
    <w:rsid w:val="79E44119"/>
    <w:rsid w:val="7A5A1A94"/>
    <w:rsid w:val="7AA0221D"/>
    <w:rsid w:val="7B705706"/>
    <w:rsid w:val="7C813A8B"/>
    <w:rsid w:val="7D470D1C"/>
    <w:rsid w:val="7DCC36B1"/>
    <w:rsid w:val="7DDA3010"/>
    <w:rsid w:val="7E0E1F5B"/>
    <w:rsid w:val="7F414D83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8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link w:val="29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30"/>
    <w:unhideWhenUsed/>
    <w:qFormat/>
    <w:uiPriority w:val="9"/>
    <w:pPr>
      <w:keepNext/>
      <w:keepLines/>
      <w:spacing w:beforeLines="0" w:beforeAutospacing="0" w:afterLines="0" w:afterAutospacing="0" w:line="440" w:lineRule="exact"/>
      <w:outlineLvl w:val="3"/>
    </w:p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character" w:default="1" w:styleId="18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Body Text"/>
    <w:basedOn w:val="1"/>
    <w:next w:val="10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10">
    <w:name w:val="Title"/>
    <w:basedOn w:val="1"/>
    <w:next w:val="1"/>
    <w:link w:val="34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paragraph" w:styleId="11">
    <w:name w:val="footer"/>
    <w:basedOn w:val="1"/>
    <w:link w:val="3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header"/>
    <w:basedOn w:val="1"/>
    <w:link w:val="3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3"/>
    <w:qFormat/>
    <w:uiPriority w:val="11"/>
    <w:pPr>
      <w:outlineLvl w:val="1"/>
    </w:pPr>
    <w:rPr>
      <w:b/>
      <w:bCs/>
      <w:kern w:val="28"/>
      <w:szCs w:val="32"/>
    </w:rPr>
  </w:style>
  <w:style w:type="paragraph" w:styleId="14">
    <w:name w:val="footnote text"/>
    <w:basedOn w:val="1"/>
    <w:qFormat/>
    <w:uiPriority w:val="0"/>
    <w:pPr>
      <w:snapToGrid w:val="0"/>
      <w:jc w:val="left"/>
    </w:pPr>
    <w:rPr>
      <w:sz w:val="18"/>
      <w:szCs w:val="20"/>
    </w:rPr>
  </w:style>
  <w:style w:type="paragraph" w:styleId="1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7">
    <w:name w:val="Table Grid"/>
    <w:basedOn w:val="1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20">
    <w:name w:val="FollowedHyperlink"/>
    <w:basedOn w:val="18"/>
    <w:unhideWhenUsed/>
    <w:qFormat/>
    <w:uiPriority w:val="99"/>
    <w:rPr>
      <w:color w:val="404040"/>
      <w:u w:val="none"/>
    </w:rPr>
  </w:style>
  <w:style w:type="character" w:styleId="21">
    <w:name w:val="Emphasis"/>
    <w:basedOn w:val="18"/>
    <w:qFormat/>
    <w:uiPriority w:val="20"/>
    <w:rPr>
      <w:rFonts w:eastAsia="华文楷体"/>
      <w:iCs/>
      <w:sz w:val="28"/>
    </w:rPr>
  </w:style>
  <w:style w:type="character" w:styleId="22">
    <w:name w:val="line number"/>
    <w:basedOn w:val="18"/>
    <w:unhideWhenUsed/>
    <w:qFormat/>
    <w:uiPriority w:val="99"/>
  </w:style>
  <w:style w:type="character" w:styleId="23">
    <w:name w:val="HTML Variable"/>
    <w:basedOn w:val="18"/>
    <w:unhideWhenUsed/>
    <w:qFormat/>
    <w:uiPriority w:val="99"/>
  </w:style>
  <w:style w:type="character" w:styleId="24">
    <w:name w:val="Hyperlink"/>
    <w:basedOn w:val="18"/>
    <w:unhideWhenUsed/>
    <w:qFormat/>
    <w:uiPriority w:val="99"/>
    <w:rPr>
      <w:color w:val="404040"/>
      <w:u w:val="none"/>
    </w:rPr>
  </w:style>
  <w:style w:type="character" w:styleId="25">
    <w:name w:val="footnote reference"/>
    <w:qFormat/>
    <w:uiPriority w:val="0"/>
    <w:rPr>
      <w:rFonts w:hint="default" w:ascii="Verdana" w:hAnsi="Verdana" w:eastAsia="宋体" w:cs="Verdana"/>
      <w:kern w:val="0"/>
      <w:sz w:val="20"/>
      <w:szCs w:val="20"/>
      <w:vertAlign w:val="superscript"/>
      <w:lang w:eastAsia="en-US"/>
    </w:rPr>
  </w:style>
  <w:style w:type="character" w:customStyle="1" w:styleId="26">
    <w:name w:val="标题 1 字符"/>
    <w:basedOn w:val="18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7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8">
    <w:name w:val="标题 2 字符"/>
    <w:basedOn w:val="18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29">
    <w:name w:val="标题 3 字符"/>
    <w:basedOn w:val="18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30">
    <w:name w:val="标题 4 Char1"/>
    <w:link w:val="5"/>
    <w:qFormat/>
    <w:uiPriority w:val="9"/>
    <w:rPr>
      <w:rFonts w:ascii="仿宋_GB2312" w:hAnsi="仿宋_GB2312" w:eastAsia="仿宋_GB2312"/>
    </w:rPr>
  </w:style>
  <w:style w:type="character" w:customStyle="1" w:styleId="31">
    <w:name w:val="页脚 字符"/>
    <w:basedOn w:val="18"/>
    <w:link w:val="11"/>
    <w:qFormat/>
    <w:uiPriority w:val="99"/>
    <w:rPr>
      <w:sz w:val="18"/>
      <w:szCs w:val="18"/>
    </w:rPr>
  </w:style>
  <w:style w:type="character" w:customStyle="1" w:styleId="32">
    <w:name w:val="页眉 字符"/>
    <w:basedOn w:val="18"/>
    <w:link w:val="12"/>
    <w:qFormat/>
    <w:uiPriority w:val="99"/>
    <w:rPr>
      <w:sz w:val="18"/>
      <w:szCs w:val="18"/>
    </w:rPr>
  </w:style>
  <w:style w:type="character" w:customStyle="1" w:styleId="33">
    <w:name w:val="副标题 字符"/>
    <w:basedOn w:val="18"/>
    <w:link w:val="13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character" w:customStyle="1" w:styleId="34">
    <w:name w:val="标题 字符"/>
    <w:basedOn w:val="18"/>
    <w:link w:val="10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paragraph" w:styleId="35">
    <w:name w:val="Quote"/>
    <w:basedOn w:val="1"/>
    <w:next w:val="1"/>
    <w:link w:val="36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6">
    <w:name w:val="引用 字符"/>
    <w:basedOn w:val="18"/>
    <w:link w:val="35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7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8">
    <w:name w:val="不明显强调1"/>
    <w:basedOn w:val="18"/>
    <w:qFormat/>
    <w:uiPriority w:val="19"/>
    <w:rPr>
      <w:i/>
      <w:iCs/>
      <w:color w:val="3F3F3F"/>
    </w:rPr>
  </w:style>
  <w:style w:type="table" w:customStyle="1" w:styleId="3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0">
    <w:name w:val="title_m"/>
    <w:basedOn w:val="1"/>
    <w:qFormat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41">
    <w:name w:val="fulltext_text"/>
    <w:basedOn w:val="1"/>
    <w:qFormat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42">
    <w:name w:val="c_tiao"/>
    <w:basedOn w:val="18"/>
    <w:qFormat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3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4">
    <w:name w:val="Heading #1|1"/>
    <w:basedOn w:val="1"/>
    <w:qFormat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5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6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7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8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9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50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51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  <w:style w:type="paragraph" w:customStyle="1" w:styleId="52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324</Words>
  <Characters>339</Characters>
  <Lines>1</Lines>
  <Paragraphs>1</Paragraphs>
  <TotalTime>0</TotalTime>
  <ScaleCrop>false</ScaleCrop>
  <LinksUpToDate>false</LinksUpToDate>
  <CharactersWithSpaces>339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惠企易点通</cp:lastModifiedBy>
  <dcterms:modified xsi:type="dcterms:W3CDTF">2026-03-11T09:30:01Z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21874D0902304CD1867A917A5BC222AD_13</vt:lpwstr>
  </property>
  <property fmtid="{D5CDD505-2E9C-101B-9397-08002B2CF9AE}" pid="4" name="KSOTemplateDocerSaveRecord">
    <vt:lpwstr>eyJoZGlkIjoiMjIxMjI5YjhlNTAxYzUyOTYyYWZlMGFjYmE4ZTczY2EiLCJ1c2VySWQiOiIxNDU2NzYxMDUwIn0=</vt:lpwstr>
  </property>
</Properties>
</file>