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D8F27">
      <w:pPr>
        <w:spacing w:line="560" w:lineRule="exact"/>
        <w:jc w:val="left"/>
        <w:outlineLvl w:val="0"/>
        <w:rPr>
          <w:rFonts w:ascii="黑体" w:hAnsi="黑体" w:eastAsia="黑体" w:cs="黑体"/>
          <w:color w:val="000000"/>
          <w:sz w:val="32"/>
          <w:szCs w:val="32"/>
        </w:rPr>
      </w:pPr>
      <w:r>
        <w:rPr>
          <w:rFonts w:hint="eastAsia" w:ascii="黑体" w:hAnsi="黑体" w:eastAsia="黑体" w:cs="黑体"/>
          <w:color w:val="000000"/>
          <w:sz w:val="32"/>
          <w:szCs w:val="32"/>
        </w:rPr>
        <w:t>附件</w:t>
      </w:r>
    </w:p>
    <w:p w14:paraId="786EE2C6">
      <w:pPr>
        <w:spacing w:line="560" w:lineRule="exact"/>
        <w:jc w:val="center"/>
        <w:rPr>
          <w:rFonts w:ascii="方正小标宋简体" w:eastAsia="方正小标宋简体"/>
          <w:color w:val="000000"/>
          <w:sz w:val="36"/>
          <w:szCs w:val="36"/>
        </w:rPr>
      </w:pPr>
    </w:p>
    <w:p w14:paraId="5439F1A8">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北京市</w:t>
      </w:r>
      <w:r>
        <w:rPr>
          <w:rFonts w:hint="eastAsia" w:ascii="方正小标宋简体" w:eastAsia="方正小标宋简体"/>
          <w:color w:val="000000"/>
          <w:sz w:val="44"/>
          <w:szCs w:val="44"/>
          <w:lang w:val="en-US" w:eastAsia="zh-CN"/>
        </w:rPr>
        <w:t>新一轮第三批</w:t>
      </w:r>
      <w:r>
        <w:rPr>
          <w:rFonts w:hint="eastAsia" w:ascii="方正小标宋简体" w:eastAsia="方正小标宋简体"/>
          <w:color w:val="000000"/>
          <w:sz w:val="44"/>
          <w:szCs w:val="44"/>
        </w:rPr>
        <w:t>重点“小巨人”企业</w:t>
      </w:r>
    </w:p>
    <w:p w14:paraId="29BDBA6F">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lang w:val="en-US" w:eastAsia="zh-CN"/>
        </w:rPr>
        <w:t>预</w:t>
      </w:r>
      <w:r>
        <w:rPr>
          <w:rFonts w:ascii="方正小标宋简体" w:eastAsia="方正小标宋简体"/>
          <w:color w:val="000000"/>
          <w:sz w:val="44"/>
          <w:szCs w:val="44"/>
        </w:rPr>
        <w:t>申报资料</w:t>
      </w:r>
      <w:r>
        <w:rPr>
          <w:rFonts w:hint="eastAsia" w:ascii="方正小标宋简体" w:eastAsia="方正小标宋简体"/>
          <w:color w:val="000000"/>
          <w:sz w:val="44"/>
          <w:szCs w:val="44"/>
        </w:rPr>
        <w:t>清单</w:t>
      </w:r>
    </w:p>
    <w:p w14:paraId="7CCAF7CD">
      <w:pPr>
        <w:autoSpaceDE w:val="0"/>
        <w:spacing w:line="560" w:lineRule="exact"/>
        <w:ind w:firstLine="640" w:firstLineChars="200"/>
        <w:rPr>
          <w:rFonts w:ascii="Times New Roman" w:hAnsi="Times New Roman" w:eastAsia="仿宋_GB2312"/>
          <w:color w:val="000000"/>
          <w:sz w:val="32"/>
          <w:szCs w:val="32"/>
        </w:rPr>
      </w:pPr>
    </w:p>
    <w:p w14:paraId="621D9706">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1.北京市</w:t>
      </w:r>
      <w:r>
        <w:rPr>
          <w:rFonts w:hint="eastAsia" w:ascii="仿宋_GB2312" w:hAnsi="仿宋_GB2312" w:eastAsia="仿宋_GB2312" w:cs="仿宋_GB2312"/>
          <w:color w:val="000000"/>
          <w:sz w:val="32"/>
          <w:szCs w:val="32"/>
          <w:lang w:val="en-US" w:eastAsia="zh-CN"/>
        </w:rPr>
        <w:t>新一轮第三批</w:t>
      </w:r>
      <w:r>
        <w:rPr>
          <w:rFonts w:hint="eastAsia" w:ascii="仿宋_GB2312" w:hAnsi="仿宋_GB2312" w:eastAsia="仿宋_GB2312" w:cs="仿宋_GB2312"/>
          <w:color w:val="000000"/>
          <w:sz w:val="32"/>
          <w:szCs w:val="32"/>
        </w:rPr>
        <w:t>重点“小巨人”企业信息表（附</w:t>
      </w:r>
      <w:r>
        <w:rPr>
          <w:rFonts w:hint="eastAsia" w:ascii="仿宋_GB2312" w:hAnsi="仿宋_GB2312" w:eastAsia="仿宋_GB2312" w:cs="仿宋_GB2312"/>
          <w:color w:val="000000"/>
          <w:sz w:val="32"/>
          <w:szCs w:val="32"/>
          <w:lang w:val="en-US" w:eastAsia="zh-CN"/>
        </w:rPr>
        <w:t>件1</w:t>
      </w:r>
      <w:r>
        <w:rPr>
          <w:rFonts w:hint="eastAsia" w:ascii="仿宋_GB2312" w:hAnsi="仿宋_GB2312" w:eastAsia="仿宋_GB2312" w:cs="仿宋_GB2312"/>
          <w:color w:val="000000"/>
          <w:sz w:val="32"/>
          <w:szCs w:val="32"/>
        </w:rPr>
        <w:t>-1）</w:t>
      </w:r>
    </w:p>
    <w:p w14:paraId="67C154EB">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2.北京市</w:t>
      </w:r>
      <w:r>
        <w:rPr>
          <w:rFonts w:hint="eastAsia" w:ascii="仿宋_GB2312" w:hAnsi="仿宋_GB2312" w:eastAsia="仿宋_GB2312" w:cs="仿宋_GB2312"/>
          <w:color w:val="000000"/>
          <w:sz w:val="32"/>
          <w:szCs w:val="32"/>
          <w:lang w:val="en-US" w:eastAsia="zh-CN"/>
        </w:rPr>
        <w:t>新一轮第三批</w:t>
      </w:r>
      <w:r>
        <w:rPr>
          <w:rFonts w:hint="eastAsia" w:ascii="仿宋_GB2312" w:hAnsi="仿宋_GB2312" w:eastAsia="仿宋_GB2312" w:cs="仿宋_GB2312"/>
          <w:color w:val="000000"/>
          <w:sz w:val="32"/>
          <w:szCs w:val="32"/>
        </w:rPr>
        <w:t>重点“小巨人”基本情况表（附</w:t>
      </w:r>
      <w:r>
        <w:rPr>
          <w:rFonts w:hint="eastAsia" w:ascii="仿宋_GB2312" w:hAnsi="仿宋_GB2312" w:eastAsia="仿宋_GB2312" w:cs="仿宋_GB2312"/>
          <w:color w:val="000000"/>
          <w:sz w:val="32"/>
          <w:szCs w:val="32"/>
          <w:lang w:val="en-US" w:eastAsia="zh-CN"/>
        </w:rPr>
        <w:t>件1-2</w:t>
      </w:r>
      <w:r>
        <w:rPr>
          <w:rFonts w:hint="eastAsia" w:ascii="仿宋_GB2312" w:hAnsi="仿宋_GB2312" w:eastAsia="仿宋_GB2312" w:cs="仿宋_GB2312"/>
          <w:color w:val="000000"/>
          <w:sz w:val="32"/>
          <w:szCs w:val="32"/>
        </w:rPr>
        <w:t>）</w:t>
      </w:r>
    </w:p>
    <w:p w14:paraId="567E2117">
      <w:pPr>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3.北京市</w:t>
      </w:r>
      <w:r>
        <w:rPr>
          <w:rFonts w:hint="eastAsia" w:ascii="仿宋_GB2312" w:hAnsi="仿宋_GB2312" w:eastAsia="仿宋_GB2312" w:cs="仿宋_GB2312"/>
          <w:color w:val="000000"/>
          <w:sz w:val="32"/>
          <w:szCs w:val="32"/>
          <w:lang w:val="en-US" w:eastAsia="zh-CN"/>
        </w:rPr>
        <w:t>新一轮第三批</w:t>
      </w:r>
      <w:r>
        <w:rPr>
          <w:rFonts w:hint="eastAsia" w:ascii="仿宋_GB2312" w:hAnsi="仿宋_GB2312" w:eastAsia="仿宋_GB2312" w:cs="仿宋_GB2312"/>
          <w:color w:val="000000"/>
          <w:sz w:val="32"/>
          <w:szCs w:val="32"/>
        </w:rPr>
        <w:t>重点“小巨人”企业推进计划投资情况表(</w:t>
      </w:r>
      <w:r>
        <w:rPr>
          <w:rFonts w:hint="eastAsia" w:ascii="仿宋_GB2312" w:hAnsi="仿宋_GB2312" w:eastAsia="仿宋_GB2312" w:cs="仿宋_GB2312"/>
          <w:color w:val="000000"/>
          <w:sz w:val="32"/>
          <w:szCs w:val="32"/>
          <w:lang w:val="en-US" w:eastAsia="zh-CN"/>
        </w:rPr>
        <w:t>附件1-3</w:t>
      </w:r>
      <w:r>
        <w:rPr>
          <w:rFonts w:hint="eastAsia" w:ascii="仿宋_GB2312" w:hAnsi="仿宋_GB2312" w:eastAsia="仿宋_GB2312" w:cs="仿宋_GB2312"/>
          <w:color w:val="000000"/>
          <w:sz w:val="32"/>
          <w:szCs w:val="32"/>
        </w:rPr>
        <w:t>)</w:t>
      </w:r>
    </w:p>
    <w:p w14:paraId="21A3C016">
      <w:pPr>
        <w:widowControl/>
        <w:autoSpaceDE w:val="0"/>
        <w:spacing w:line="560" w:lineRule="exact"/>
        <w:ind w:firstLine="640" w:firstLineChars="200"/>
        <w:jc w:val="left"/>
        <w:outlineLvl w:val="9"/>
        <w:rPr>
          <w:rFonts w:hint="default" w:eastAsia="仿宋_GB2312"/>
          <w:lang w:val="en-US" w:eastAsia="zh-CN"/>
        </w:rPr>
      </w:pPr>
      <w:r>
        <w:rPr>
          <w:rFonts w:hint="eastAsia" w:ascii="仿宋_GB2312" w:hAnsi="仿宋_GB2312" w:eastAsia="仿宋_GB2312" w:cs="仿宋_GB2312"/>
          <w:color w:val="000000"/>
          <w:sz w:val="32"/>
          <w:szCs w:val="32"/>
          <w:lang w:val="en-US" w:eastAsia="zh-CN"/>
        </w:rPr>
        <w:t>4.北京市</w:t>
      </w:r>
      <w:r>
        <w:rPr>
          <w:rFonts w:hint="eastAsia" w:ascii="Times New Roman" w:hAnsi="Times New Roman" w:eastAsia="仿宋_GB2312" w:cs="仿宋_GB2312"/>
          <w:bCs/>
          <w:color w:val="000000"/>
          <w:sz w:val="32"/>
          <w:szCs w:val="32"/>
          <w:lang w:val="en-US" w:eastAsia="zh-CN"/>
        </w:rPr>
        <w:t>新一轮第三批重点“小巨人”企业推进计划中产学研有关情况汇总表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附件1-4</w:t>
      </w:r>
      <w:r>
        <w:rPr>
          <w:rFonts w:hint="eastAsia" w:ascii="仿宋_GB2312" w:hAnsi="仿宋_GB2312" w:eastAsia="仿宋_GB2312" w:cs="仿宋_GB2312"/>
          <w:color w:val="000000"/>
          <w:sz w:val="32"/>
          <w:szCs w:val="32"/>
        </w:rPr>
        <w:t>)</w:t>
      </w:r>
    </w:p>
    <w:p w14:paraId="666D8A11">
      <w:pPr>
        <w:autoSpaceDE w:val="0"/>
        <w:spacing w:line="560" w:lineRule="exact"/>
        <w:ind w:firstLine="640" w:firstLineChars="200"/>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.“三新一强”推进计划（</w:t>
      </w:r>
      <w:r>
        <w:rPr>
          <w:rFonts w:hint="eastAsia" w:ascii="仿宋_GB2312" w:hAnsi="仿宋_GB2312" w:eastAsia="仿宋_GB2312" w:cs="仿宋_GB2312"/>
          <w:color w:val="000000"/>
          <w:sz w:val="32"/>
          <w:szCs w:val="32"/>
          <w:lang w:val="en-US" w:eastAsia="zh-CN"/>
        </w:rPr>
        <w:t>附件1-5</w:t>
      </w:r>
      <w:r>
        <w:rPr>
          <w:rFonts w:hint="eastAsia" w:ascii="仿宋_GB2312" w:hAnsi="仿宋_GB2312" w:eastAsia="仿宋_GB2312" w:cs="仿宋_GB2312"/>
          <w:color w:val="000000"/>
          <w:sz w:val="32"/>
          <w:szCs w:val="32"/>
        </w:rPr>
        <w:t>）</w:t>
      </w:r>
    </w:p>
    <w:p w14:paraId="08FFD251">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ascii="仿宋_GB2312" w:hAnsi="仿宋_GB2312" w:eastAsia="仿宋_GB2312" w:cs="仿宋_GB2312"/>
          <w:color w:val="000000"/>
          <w:sz w:val="32"/>
          <w:szCs w:val="32"/>
        </w:rPr>
        <w:t>.产业链关键领域“补短板”“填空白”说明（500字以内）</w:t>
      </w:r>
    </w:p>
    <w:p w14:paraId="46B4D4FE">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ascii="仿宋_GB2312" w:hAnsi="仿宋_GB2312" w:eastAsia="仿宋_GB2312" w:cs="仿宋_GB2312"/>
          <w:color w:val="000000"/>
          <w:sz w:val="32"/>
          <w:szCs w:val="32"/>
        </w:rPr>
        <w:t>.与行业龙头企业协同创新，关键核心技术先进性情况说明（500字以内）</w:t>
      </w:r>
    </w:p>
    <w:p w14:paraId="4ABC85F4">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ascii="仿宋_GB2312" w:hAnsi="仿宋_GB2312" w:eastAsia="仿宋_GB2312" w:cs="仿宋_GB2312"/>
          <w:color w:val="000000"/>
          <w:sz w:val="32"/>
          <w:szCs w:val="32"/>
        </w:rPr>
        <w:t>.支撑产业链、供应链关键环节情况说明（500字以内）</w:t>
      </w:r>
    </w:p>
    <w:p w14:paraId="4D2750EB">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.营业执照复印件（如企业成立至今有被收购、合并等影响判断从事细分市场年限的事件，请提供说明，以综合判断截至202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年末从事细分市场年限）。</w:t>
      </w:r>
    </w:p>
    <w:p w14:paraId="46FEAA09">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年12月底缴纳社保人数证明。</w:t>
      </w:r>
    </w:p>
    <w:p w14:paraId="299C09D5">
      <w:pPr>
        <w:autoSpaceDE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年度审计报告（内容需包含营业收入、主营业务收入、销售费用、管理费用、主营业务成本、净利润总额、资产总额、负债总额、研发费用、出口额等。如年度审计报告中不含研发费用，应提供研发费用专项审计报告或</w:t>
      </w:r>
      <w:r>
        <w:rPr>
          <w:rFonts w:hint="eastAsia" w:ascii="仿宋_GB2312" w:hAnsi="仿宋_GB2312" w:eastAsia="仿宋_GB2312" w:cs="仿宋_GB2312"/>
          <w:color w:val="000000"/>
          <w:sz w:val="32"/>
          <w:szCs w:val="32"/>
          <w:lang w:val="en-US" w:eastAsia="zh-CN"/>
        </w:rPr>
        <w:t>复用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研发费用加计扣除专项审计报告</w:t>
      </w:r>
      <w:r>
        <w:rPr>
          <w:rFonts w:hint="eastAsia" w:ascii="仿宋_GB2312" w:hAnsi="仿宋_GB2312" w:eastAsia="仿宋_GB2312" w:cs="仿宋_GB2312"/>
          <w:color w:val="000000"/>
          <w:sz w:val="32"/>
          <w:szCs w:val="32"/>
        </w:rPr>
        <w:t>》等有效的佐证材料；如年度审计报告未体现主营业务收入及主营业务成本数据，则须补充提供会计师事务所出具的专项说明）；如审计报告不含“出口额”，可使用增值税纳税申报表相关页或海关出口报关单汇总等证明材料。</w:t>
      </w:r>
    </w:p>
    <w:p w14:paraId="30A36936">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.企业获得的ISO9000质量管理体系认证、ISO14000环境管理体系认证等相关质量管理体系认证证书</w:t>
      </w:r>
      <w:r>
        <w:rPr>
          <w:rFonts w:hint="eastAsia" w:ascii="仿宋_GB2312" w:hAnsi="仿宋_GB2312" w:eastAsia="仿宋_GB2312" w:cs="仿宋_GB2312"/>
          <w:color w:val="000000"/>
          <w:sz w:val="32"/>
          <w:szCs w:val="32"/>
          <w:lang w:val="en-US" w:eastAsia="zh-CN"/>
        </w:rPr>
        <w:t>扫描</w:t>
      </w:r>
      <w:r>
        <w:rPr>
          <w:rFonts w:hint="eastAsia" w:ascii="仿宋_GB2312" w:hAnsi="仿宋_GB2312" w:eastAsia="仿宋_GB2312" w:cs="仿宋_GB2312"/>
          <w:color w:val="000000"/>
          <w:sz w:val="32"/>
          <w:szCs w:val="32"/>
        </w:rPr>
        <w:t>件</w:t>
      </w:r>
      <w:bookmarkStart w:id="5" w:name="_GoBack"/>
      <w:bookmarkEnd w:id="5"/>
      <w:r>
        <w:rPr>
          <w:rFonts w:hint="eastAsia" w:ascii="仿宋_GB2312" w:hAnsi="仿宋_GB2312" w:eastAsia="仿宋_GB2312" w:cs="仿宋_GB2312"/>
          <w:color w:val="000000"/>
          <w:sz w:val="32"/>
          <w:szCs w:val="32"/>
        </w:rPr>
        <w:t>。</w:t>
      </w:r>
    </w:p>
    <w:p w14:paraId="588DB30D">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.产品获得发达国家或地区权威机构认证证书</w:t>
      </w:r>
      <w:r>
        <w:rPr>
          <w:rFonts w:hint="eastAsia" w:ascii="仿宋_GB2312" w:hAnsi="仿宋_GB2312" w:eastAsia="仿宋_GB2312" w:cs="仿宋_GB2312"/>
          <w:color w:val="000000"/>
          <w:sz w:val="32"/>
          <w:szCs w:val="32"/>
          <w:lang w:val="en-US" w:eastAsia="zh-CN"/>
        </w:rPr>
        <w:t>扫描</w:t>
      </w:r>
      <w:r>
        <w:rPr>
          <w:rFonts w:hint="eastAsia" w:ascii="仿宋_GB2312" w:hAnsi="仿宋_GB2312" w:eastAsia="仿宋_GB2312" w:cs="仿宋_GB2312"/>
          <w:color w:val="000000"/>
          <w:sz w:val="32"/>
          <w:szCs w:val="32"/>
        </w:rPr>
        <w:t>件。</w:t>
      </w:r>
    </w:p>
    <w:p w14:paraId="495117ED">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.已实际应用的有效发明专利清单及证书</w:t>
      </w:r>
      <w:r>
        <w:rPr>
          <w:rFonts w:hint="eastAsia" w:ascii="仿宋_GB2312" w:hAnsi="仿宋_GB2312" w:eastAsia="仿宋_GB2312" w:cs="仿宋_GB2312"/>
          <w:color w:val="000000"/>
          <w:sz w:val="32"/>
          <w:szCs w:val="32"/>
          <w:lang w:val="en-US" w:eastAsia="zh-CN"/>
        </w:rPr>
        <w:t>扫描</w:t>
      </w:r>
      <w:r>
        <w:rPr>
          <w:rFonts w:hint="eastAsia" w:ascii="仿宋_GB2312" w:hAnsi="仿宋_GB2312" w:eastAsia="仿宋_GB2312" w:cs="仿宋_GB2312"/>
          <w:color w:val="000000"/>
          <w:sz w:val="32"/>
          <w:szCs w:val="32"/>
        </w:rPr>
        <w:t>件。</w:t>
      </w:r>
    </w:p>
    <w:p w14:paraId="6D579ECB">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.主持、参与标准制定的清单及佐证材料（国际标准、国家标准、行业标准关键页面）。</w:t>
      </w:r>
    </w:p>
    <w:p w14:paraId="09DBD33A">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.项目最新进展说明及佐证材料，如成果鉴定报告、产品检测报告、技术评估报告、用户使用报告、产品（服务）合同等。</w:t>
      </w:r>
    </w:p>
    <w:p w14:paraId="1B190417">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.与产业链、供应链龙头企业签订的合同或服务协议。</w:t>
      </w:r>
    </w:p>
    <w:p w14:paraId="126AE219">
      <w:pPr>
        <w:autoSpaceDE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.国家、省市级研发机构、院士专家工作站、博士后工作站的佐证材料（提供认定证书或文件等）。</w:t>
      </w:r>
    </w:p>
    <w:p w14:paraId="11375EC0">
      <w:pPr>
        <w:autoSpaceDE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.项目资金筹措能力证明材料，可提供202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月份任一天的银行存款证明或银行贷款合同等。</w:t>
      </w:r>
    </w:p>
    <w:p w14:paraId="1562675C">
      <w:pPr>
        <w:pStyle w:val="3"/>
        <w:jc w:val="both"/>
        <w:sectPr>
          <w:pgSz w:w="11906" w:h="16838"/>
          <w:pgMar w:top="2098" w:right="1474" w:bottom="1984" w:left="1587" w:header="851" w:footer="992" w:gutter="0"/>
          <w:cols w:space="0" w:num="1"/>
          <w:docGrid w:type="lines" w:linePitch="312" w:charSpace="0"/>
        </w:sectPr>
      </w:pPr>
    </w:p>
    <w:p w14:paraId="5EAE1C57">
      <w:pPr>
        <w:spacing w:line="560" w:lineRule="exact"/>
        <w:jc w:val="left"/>
        <w:outlineLvl w:val="0"/>
        <w:rPr>
          <w:rFonts w:ascii="黑体" w:hAnsi="黑体" w:eastAsia="黑体" w:cs="黑体"/>
          <w:color w:val="000000"/>
          <w:sz w:val="32"/>
          <w:szCs w:val="32"/>
        </w:rPr>
      </w:pPr>
      <w:r>
        <w:rPr>
          <w:rFonts w:hint="eastAsia" w:ascii="黑体" w:hAnsi="黑体" w:eastAsia="黑体" w:cs="黑体"/>
          <w:color w:val="000000"/>
          <w:sz w:val="32"/>
          <w:szCs w:val="32"/>
          <w:lang w:val="en-US" w:eastAsia="zh-CN"/>
        </w:rPr>
        <w:t>附件1</w:t>
      </w:r>
      <w:r>
        <w:rPr>
          <w:rFonts w:hint="eastAsia" w:ascii="黑体" w:hAnsi="黑体" w:eastAsia="黑体" w:cs="黑体"/>
          <w:color w:val="000000"/>
          <w:sz w:val="32"/>
          <w:szCs w:val="32"/>
        </w:rPr>
        <w:t>-1</w:t>
      </w:r>
    </w:p>
    <w:p w14:paraId="4924140B">
      <w:pPr>
        <w:pStyle w:val="2"/>
        <w:spacing w:beforeAutospacing="0" w:line="560" w:lineRule="exact"/>
        <w:rPr>
          <w:rFonts w:ascii="Times New Roman" w:hAnsi="Times New Roman" w:eastAsia="黑体"/>
          <w:color w:val="000000"/>
          <w:sz w:val="32"/>
          <w:szCs w:val="32"/>
        </w:rPr>
      </w:pPr>
      <w:r>
        <w:rPr>
          <w:rFonts w:hint="eastAsia" w:ascii="Times New Roman" w:hAnsi="Times New Roman" w:eastAsia="黑体"/>
          <w:color w:val="000000"/>
          <w:sz w:val="32"/>
          <w:szCs w:val="32"/>
        </w:rPr>
        <w:t xml:space="preserve"> </w:t>
      </w:r>
    </w:p>
    <w:p w14:paraId="3CBD6AEB">
      <w:pPr>
        <w:pStyle w:val="3"/>
        <w:spacing w:line="560" w:lineRule="exact"/>
        <w:rPr>
          <w:rFonts w:ascii="Times New Roman" w:hAnsi="Times New Roman" w:cs="方正小标宋_GBK"/>
          <w:color w:val="000000"/>
        </w:rPr>
      </w:pPr>
      <w:r>
        <w:rPr>
          <w:rFonts w:ascii="Times New Roman" w:hAnsi="Times New Roman" w:cs="方正小标宋_GBK"/>
          <w:color w:val="000000"/>
        </w:rPr>
        <w:t xml:space="preserve"> </w:t>
      </w:r>
    </w:p>
    <w:p w14:paraId="6DD0B78B">
      <w:pPr>
        <w:snapToGrid w:val="0"/>
        <w:spacing w:line="1000" w:lineRule="exact"/>
        <w:jc w:val="center"/>
        <w:rPr>
          <w:rFonts w:ascii="Times New Roman" w:hAnsi="Times New Roman" w:eastAsia="方正小标宋简体" w:cs="方正小标宋简体"/>
          <w:color w:val="000000"/>
          <w:sz w:val="52"/>
          <w:szCs w:val="52"/>
        </w:rPr>
      </w:pPr>
      <w:r>
        <w:rPr>
          <w:rFonts w:ascii="Times New Roman" w:hAnsi="Times New Roman" w:eastAsia="方正小标宋简体" w:cs="方正小标宋简体"/>
          <w:color w:val="000000"/>
          <w:sz w:val="52"/>
          <w:szCs w:val="52"/>
        </w:rPr>
        <w:t xml:space="preserve"> </w:t>
      </w:r>
    </w:p>
    <w:p w14:paraId="471867D8">
      <w:pPr>
        <w:autoSpaceDE w:val="0"/>
        <w:snapToGrid w:val="0"/>
        <w:spacing w:line="1000" w:lineRule="exact"/>
        <w:jc w:val="center"/>
        <w:outlineLvl w:val="0"/>
        <w:rPr>
          <w:rFonts w:ascii="Times New Roman" w:hAnsi="Times New Roman" w:eastAsia="方正小标宋简体"/>
          <w:bCs/>
          <w:color w:val="000000"/>
          <w:spacing w:val="-20"/>
          <w:sz w:val="44"/>
          <w:szCs w:val="44"/>
        </w:rPr>
      </w:pPr>
      <w:bookmarkStart w:id="0" w:name="_Hlk170059342"/>
      <w:r>
        <w:rPr>
          <w:rFonts w:hint="eastAsia" w:ascii="方正小标宋简体" w:hAnsi="Times New Roman" w:eastAsia="方正小标宋简体"/>
          <w:bCs/>
          <w:color w:val="000000"/>
          <w:spacing w:val="-20"/>
          <w:sz w:val="44"/>
          <w:szCs w:val="44"/>
        </w:rPr>
        <w:t>北京市</w:t>
      </w:r>
      <w:r>
        <w:rPr>
          <w:rFonts w:hint="eastAsia" w:ascii="方正小标宋简体" w:hAnsi="Times New Roman" w:eastAsia="方正小标宋简体"/>
          <w:bCs/>
          <w:color w:val="000000"/>
          <w:spacing w:val="-20"/>
          <w:sz w:val="44"/>
          <w:szCs w:val="44"/>
          <w:lang w:val="en-US" w:eastAsia="zh-CN"/>
        </w:rPr>
        <w:t>新一轮第三批</w:t>
      </w:r>
      <w:r>
        <w:rPr>
          <w:rFonts w:hint="eastAsia" w:ascii="方正小标宋简体" w:hAnsi="Times New Roman" w:eastAsia="方正小标宋简体"/>
          <w:bCs/>
          <w:color w:val="000000"/>
          <w:spacing w:val="-20"/>
          <w:sz w:val="44"/>
          <w:szCs w:val="44"/>
        </w:rPr>
        <w:t>重点“小巨人”企业</w:t>
      </w:r>
    </w:p>
    <w:bookmarkEnd w:id="0"/>
    <w:p w14:paraId="75A064DC">
      <w:pPr>
        <w:autoSpaceDE w:val="0"/>
        <w:snapToGrid w:val="0"/>
        <w:spacing w:line="1000" w:lineRule="exact"/>
        <w:jc w:val="center"/>
        <w:outlineLvl w:val="0"/>
        <w:rPr>
          <w:rFonts w:ascii="Times New Roman" w:hAnsi="Times New Roman" w:eastAsia="方正小标宋简体"/>
          <w:bCs/>
          <w:color w:val="000000"/>
          <w:sz w:val="44"/>
          <w:szCs w:val="44"/>
        </w:rPr>
      </w:pPr>
      <w:r>
        <w:rPr>
          <w:rFonts w:hint="eastAsia" w:ascii="方正小标宋简体" w:hAnsi="Times New Roman" w:eastAsia="方正小标宋简体"/>
          <w:bCs/>
          <w:color w:val="000000"/>
          <w:sz w:val="44"/>
          <w:szCs w:val="44"/>
        </w:rPr>
        <w:t>信</w:t>
      </w:r>
      <w:r>
        <w:rPr>
          <w:rFonts w:hint="eastAsia" w:ascii="Times New Roman" w:hAnsi="Times New Roman" w:eastAsia="方正小标宋简体"/>
          <w:bCs/>
          <w:color w:val="000000"/>
          <w:sz w:val="44"/>
          <w:szCs w:val="44"/>
        </w:rPr>
        <w:t xml:space="preserve">    </w:t>
      </w:r>
      <w:r>
        <w:rPr>
          <w:rFonts w:hint="eastAsia" w:ascii="方正小标宋简体" w:hAnsi="Times New Roman" w:eastAsia="方正小标宋简体"/>
          <w:bCs/>
          <w:color w:val="000000"/>
          <w:sz w:val="44"/>
          <w:szCs w:val="44"/>
        </w:rPr>
        <w:t>息</w:t>
      </w:r>
      <w:r>
        <w:rPr>
          <w:rFonts w:hint="eastAsia" w:ascii="Times New Roman" w:hAnsi="Times New Roman" w:eastAsia="方正小标宋简体"/>
          <w:bCs/>
          <w:color w:val="000000"/>
          <w:sz w:val="44"/>
          <w:szCs w:val="44"/>
        </w:rPr>
        <w:t xml:space="preserve">    </w:t>
      </w:r>
      <w:r>
        <w:rPr>
          <w:rFonts w:hint="eastAsia" w:ascii="方正小标宋简体" w:hAnsi="Times New Roman" w:eastAsia="方正小标宋简体"/>
          <w:bCs/>
          <w:color w:val="000000"/>
          <w:sz w:val="44"/>
          <w:szCs w:val="44"/>
        </w:rPr>
        <w:t>表</w:t>
      </w:r>
    </w:p>
    <w:p w14:paraId="7C6BF26A">
      <w:pPr>
        <w:spacing w:line="1000" w:lineRule="exact"/>
        <w:jc w:val="center"/>
        <w:rPr>
          <w:rFonts w:ascii="Times New Roman" w:hAnsi="Times New Roman" w:eastAsia="方正小标宋简体" w:cs="方正小标宋简体"/>
          <w:color w:val="000000"/>
          <w:sz w:val="44"/>
          <w:szCs w:val="44"/>
        </w:rPr>
      </w:pPr>
      <w:r>
        <w:rPr>
          <w:rFonts w:ascii="Times New Roman" w:hAnsi="Times New Roman" w:eastAsia="方正小标宋简体" w:cs="方正小标宋简体"/>
          <w:color w:val="000000"/>
          <w:sz w:val="44"/>
          <w:szCs w:val="44"/>
        </w:rPr>
        <w:t xml:space="preserve"> </w:t>
      </w:r>
    </w:p>
    <w:p w14:paraId="03AF15E5">
      <w:pPr>
        <w:spacing w:line="640" w:lineRule="exact"/>
        <w:ind w:firstLine="640" w:firstLineChars="200"/>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 xml:space="preserve"> </w:t>
      </w:r>
    </w:p>
    <w:p w14:paraId="4BA78817">
      <w:pPr>
        <w:spacing w:line="560" w:lineRule="exact"/>
        <w:ind w:firstLine="640" w:firstLineChars="200"/>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 xml:space="preserve"> </w:t>
      </w:r>
    </w:p>
    <w:p w14:paraId="2AE9379E">
      <w:pPr>
        <w:spacing w:line="1000" w:lineRule="exact"/>
        <w:ind w:firstLine="320" w:firstLineChars="100"/>
        <w:rPr>
          <w:rFonts w:ascii="Times New Roman" w:hAnsi="Times New Roman" w:eastAsia="楷体_GB2312"/>
          <w:color w:val="000000"/>
          <w:sz w:val="32"/>
          <w:szCs w:val="32"/>
          <w:u w:val="single"/>
        </w:rPr>
      </w:pPr>
      <w:r>
        <w:rPr>
          <w:rFonts w:hint="eastAsia" w:ascii="楷体_GB2312" w:hAnsi="Times New Roman" w:eastAsia="楷体_GB2312"/>
          <w:color w:val="000000"/>
          <w:sz w:val="32"/>
          <w:szCs w:val="32"/>
        </w:rPr>
        <w:t>企业名称</w:t>
      </w:r>
      <w:r>
        <w:rPr>
          <w:rFonts w:ascii="楷体_GB2312" w:hAnsi="Times New Roman" w:eastAsia="楷体_GB2312"/>
          <w:color w:val="000000"/>
          <w:sz w:val="32"/>
          <w:szCs w:val="32"/>
        </w:rPr>
        <w:t xml:space="preserve">  </w:t>
      </w:r>
      <w:r>
        <w:rPr>
          <w:rFonts w:hint="eastAsia" w:ascii="Times New Roman" w:hAnsi="Times New Roman" w:eastAsia="楷体_GB2312"/>
          <w:color w:val="000000"/>
          <w:sz w:val="32"/>
          <w:szCs w:val="32"/>
          <w:u w:val="single"/>
        </w:rPr>
        <w:t xml:space="preserve">                          </w:t>
      </w:r>
      <w:r>
        <w:rPr>
          <w:rFonts w:hint="eastAsia" w:ascii="楷体_GB2312" w:hAnsi="Times New Roman" w:eastAsia="楷体_GB2312"/>
          <w:color w:val="000000"/>
          <w:sz w:val="32"/>
          <w:szCs w:val="32"/>
        </w:rPr>
        <w:t>（</w:t>
      </w:r>
      <w:r>
        <w:rPr>
          <w:rFonts w:ascii="楷体_GB2312" w:hAnsi="Times New Roman" w:eastAsia="楷体_GB2312"/>
          <w:color w:val="000000"/>
          <w:sz w:val="32"/>
          <w:szCs w:val="32"/>
        </w:rPr>
        <w:t>单位公</w:t>
      </w:r>
      <w:r>
        <w:rPr>
          <w:rFonts w:hint="eastAsia" w:ascii="楷体_GB2312" w:hAnsi="Times New Roman" w:eastAsia="楷体_GB2312"/>
          <w:color w:val="000000"/>
          <w:sz w:val="32"/>
          <w:szCs w:val="32"/>
        </w:rPr>
        <w:t>章）</w:t>
      </w:r>
    </w:p>
    <w:p w14:paraId="674D9FE2">
      <w:pPr>
        <w:spacing w:line="1000" w:lineRule="exact"/>
        <w:ind w:firstLine="320" w:firstLineChars="100"/>
        <w:rPr>
          <w:rFonts w:ascii="Times New Roman" w:hAnsi="Times New Roman" w:eastAsia="楷体_GB2312"/>
          <w:color w:val="000000"/>
          <w:sz w:val="32"/>
          <w:szCs w:val="32"/>
        </w:rPr>
      </w:pPr>
      <w:r>
        <w:rPr>
          <w:rFonts w:hint="eastAsia" w:ascii="楷体_GB2312" w:hAnsi="Times New Roman" w:eastAsia="楷体_GB2312"/>
          <w:color w:val="000000"/>
          <w:sz w:val="32"/>
          <w:szCs w:val="32"/>
        </w:rPr>
        <w:t>填报时间</w:t>
      </w:r>
      <w:r>
        <w:rPr>
          <w:rFonts w:hint="eastAsia" w:ascii="Times New Roman" w:hAnsi="Times New Roman" w:eastAsia="楷体_GB2312"/>
          <w:color w:val="000000"/>
          <w:sz w:val="32"/>
          <w:szCs w:val="32"/>
        </w:rPr>
        <w:t xml:space="preserve">  </w:t>
      </w:r>
      <w:r>
        <w:rPr>
          <w:rFonts w:hint="eastAsia" w:ascii="Times New Roman" w:hAnsi="Times New Roman" w:eastAsia="楷体_GB2312"/>
          <w:color w:val="000000"/>
          <w:sz w:val="32"/>
          <w:szCs w:val="32"/>
          <w:u w:val="single"/>
        </w:rPr>
        <w:t xml:space="preserve">            202</w:t>
      </w:r>
      <w:r>
        <w:rPr>
          <w:rFonts w:hint="eastAsia" w:ascii="Times New Roman" w:hAnsi="Times New Roman" w:eastAsia="楷体_GB2312"/>
          <w:color w:val="000000"/>
          <w:sz w:val="32"/>
          <w:szCs w:val="32"/>
          <w:u w:val="single"/>
          <w:lang w:val="en-US" w:eastAsia="zh-CN"/>
        </w:rPr>
        <w:t>6</w:t>
      </w:r>
      <w:r>
        <w:rPr>
          <w:rFonts w:hint="eastAsia" w:ascii="楷体_GB2312" w:hAnsi="Times New Roman" w:eastAsia="楷体_GB2312"/>
          <w:color w:val="000000"/>
          <w:sz w:val="32"/>
          <w:szCs w:val="32"/>
          <w:u w:val="single"/>
        </w:rPr>
        <w:t>年</w:t>
      </w:r>
      <w:r>
        <w:rPr>
          <w:rFonts w:hint="eastAsia" w:ascii="Times New Roman" w:hAnsi="Times New Roman" w:eastAsia="楷体_GB2312"/>
          <w:color w:val="000000"/>
          <w:sz w:val="32"/>
          <w:szCs w:val="32"/>
          <w:u w:val="single"/>
          <w:lang w:val="en-US" w:eastAsia="zh-CN"/>
        </w:rPr>
        <w:t>3</w:t>
      </w:r>
      <w:r>
        <w:rPr>
          <w:rFonts w:hint="eastAsia" w:ascii="楷体_GB2312" w:hAnsi="Times New Roman" w:eastAsia="楷体_GB2312"/>
          <w:color w:val="000000"/>
          <w:sz w:val="32"/>
          <w:szCs w:val="32"/>
          <w:u w:val="single"/>
        </w:rPr>
        <w:t xml:space="preserve">月 </w:t>
      </w:r>
      <w:r>
        <w:rPr>
          <w:rFonts w:hint="eastAsia" w:ascii="Times New Roman" w:hAnsi="Times New Roman" w:eastAsia="楷体_GB2312"/>
          <w:color w:val="000000"/>
          <w:sz w:val="32"/>
          <w:szCs w:val="32"/>
          <w:u w:val="single"/>
        </w:rPr>
        <w:t xml:space="preserve"> </w:t>
      </w:r>
      <w:r>
        <w:rPr>
          <w:rFonts w:ascii="Times New Roman" w:hAnsi="Times New Roman" w:eastAsia="楷体_GB2312"/>
          <w:color w:val="000000"/>
          <w:sz w:val="32"/>
          <w:szCs w:val="32"/>
          <w:u w:val="single"/>
        </w:rPr>
        <w:t xml:space="preserve"> </w:t>
      </w:r>
      <w:r>
        <w:rPr>
          <w:rFonts w:hint="eastAsia" w:ascii="Times New Roman" w:hAnsi="Times New Roman" w:eastAsia="楷体_GB2312"/>
          <w:color w:val="000000"/>
          <w:sz w:val="32"/>
          <w:szCs w:val="32"/>
          <w:u w:val="single"/>
        </w:rPr>
        <w:t xml:space="preserve">         </w:t>
      </w:r>
      <w:r>
        <w:rPr>
          <w:rFonts w:hint="eastAsia" w:ascii="Times New Roman" w:hAnsi="Times New Roman" w:eastAsia="楷体_GB2312"/>
          <w:color w:val="000000"/>
          <w:sz w:val="32"/>
          <w:szCs w:val="32"/>
        </w:rPr>
        <w:t xml:space="preserve"> </w:t>
      </w:r>
    </w:p>
    <w:p w14:paraId="61E6DC82">
      <w:pPr>
        <w:spacing w:line="1000" w:lineRule="exact"/>
        <w:ind w:firstLine="320" w:firstLineChars="100"/>
        <w:rPr>
          <w:rFonts w:ascii="Times New Roman" w:hAnsi="Times New Roman" w:eastAsia="楷体_GB2312"/>
          <w:color w:val="000000"/>
          <w:sz w:val="32"/>
          <w:szCs w:val="32"/>
        </w:rPr>
      </w:pPr>
      <w:r>
        <w:rPr>
          <w:rFonts w:hint="eastAsia" w:ascii="楷体_GB2312" w:hAnsi="Times New Roman" w:eastAsia="楷体_GB2312"/>
          <w:color w:val="000000"/>
          <w:sz w:val="32"/>
          <w:szCs w:val="32"/>
        </w:rPr>
        <w:t>推荐单位</w:t>
      </w:r>
      <w:r>
        <w:rPr>
          <w:rFonts w:hint="eastAsia" w:ascii="Times New Roman" w:hAnsi="Times New Roman" w:eastAsia="楷体_GB2312"/>
          <w:color w:val="000000"/>
          <w:sz w:val="32"/>
          <w:szCs w:val="32"/>
        </w:rPr>
        <w:t xml:space="preserve">  </w:t>
      </w:r>
      <w:r>
        <w:rPr>
          <w:rFonts w:hint="eastAsia" w:ascii="Times New Roman" w:hAnsi="Times New Roman" w:eastAsia="楷体_GB2312"/>
          <w:color w:val="000000"/>
          <w:sz w:val="32"/>
          <w:szCs w:val="32"/>
          <w:u w:val="single"/>
        </w:rPr>
        <w:t xml:space="preserve">      </w:t>
      </w:r>
      <w:r>
        <w:rPr>
          <w:rFonts w:ascii="Times New Roman" w:hAnsi="Times New Roman" w:eastAsia="楷体_GB2312"/>
          <w:color w:val="000000"/>
          <w:sz w:val="32"/>
          <w:szCs w:val="32"/>
          <w:u w:val="single"/>
        </w:rPr>
        <w:t xml:space="preserve">  </w:t>
      </w:r>
      <w:r>
        <w:rPr>
          <w:rFonts w:hint="eastAsia" w:ascii="楷体_GB2312" w:hAnsi="Times New Roman" w:eastAsia="楷体_GB2312"/>
          <w:color w:val="000000"/>
          <w:sz w:val="32"/>
          <w:szCs w:val="32"/>
          <w:u w:val="single"/>
        </w:rPr>
        <w:t>北京市经济和信息化局</w:t>
      </w:r>
      <w:r>
        <w:rPr>
          <w:rFonts w:hint="eastAsia" w:ascii="Times New Roman" w:hAnsi="Times New Roman" w:eastAsia="楷体_GB2312"/>
          <w:color w:val="000000"/>
          <w:sz w:val="32"/>
          <w:szCs w:val="32"/>
          <w:u w:val="single"/>
        </w:rPr>
        <w:t xml:space="preserve">    </w:t>
      </w:r>
      <w:r>
        <w:rPr>
          <w:rFonts w:ascii="Times New Roman" w:hAnsi="Times New Roman" w:eastAsia="楷体_GB2312"/>
          <w:color w:val="000000"/>
          <w:sz w:val="32"/>
          <w:szCs w:val="32"/>
          <w:u w:val="single"/>
        </w:rPr>
        <w:t xml:space="preserve"> </w:t>
      </w:r>
      <w:r>
        <w:rPr>
          <w:rFonts w:hint="eastAsia" w:ascii="Times New Roman" w:hAnsi="Times New Roman" w:eastAsia="楷体_GB2312"/>
          <w:color w:val="000000"/>
          <w:sz w:val="32"/>
          <w:szCs w:val="32"/>
          <w:u w:val="single"/>
        </w:rPr>
        <w:t xml:space="preserve">   </w:t>
      </w:r>
      <w:r>
        <w:rPr>
          <w:rFonts w:hint="eastAsia" w:ascii="Times New Roman" w:hAnsi="Times New Roman" w:eastAsia="楷体_GB2312"/>
          <w:color w:val="000000"/>
          <w:sz w:val="32"/>
          <w:szCs w:val="32"/>
        </w:rPr>
        <w:t xml:space="preserve"> </w:t>
      </w:r>
    </w:p>
    <w:p w14:paraId="588BA081">
      <w:pPr>
        <w:spacing w:line="1000" w:lineRule="exact"/>
        <w:jc w:val="center"/>
        <w:rPr>
          <w:rFonts w:ascii="Times New Roman" w:hAnsi="Times New Roman" w:eastAsia="楷体_GB2312"/>
          <w:color w:val="000000"/>
          <w:sz w:val="32"/>
          <w:szCs w:val="32"/>
        </w:rPr>
      </w:pPr>
      <w:r>
        <w:rPr>
          <w:rFonts w:hint="eastAsia" w:ascii="Times New Roman" w:hAnsi="Times New Roman" w:eastAsia="楷体_GB2312"/>
          <w:color w:val="000000"/>
          <w:sz w:val="32"/>
          <w:szCs w:val="32"/>
        </w:rPr>
        <w:t xml:space="preserve"> </w:t>
      </w:r>
    </w:p>
    <w:p w14:paraId="5147BC2E">
      <w:pPr>
        <w:spacing w:line="560" w:lineRule="exact"/>
        <w:jc w:val="center"/>
        <w:rPr>
          <w:rFonts w:ascii="Times New Roman" w:hAnsi="Times New Roman" w:eastAsia="楷体_GB2312"/>
          <w:color w:val="000000"/>
          <w:sz w:val="32"/>
          <w:szCs w:val="32"/>
        </w:rPr>
      </w:pPr>
      <w:r>
        <w:rPr>
          <w:rFonts w:hint="eastAsia" w:ascii="Times New Roman" w:hAnsi="Times New Roman" w:eastAsia="楷体_GB2312"/>
          <w:color w:val="000000"/>
          <w:sz w:val="32"/>
          <w:szCs w:val="32"/>
        </w:rPr>
        <w:t xml:space="preserve"> </w:t>
      </w:r>
    </w:p>
    <w:p w14:paraId="02E6253F">
      <w:pPr>
        <w:widowControl/>
        <w:spacing w:line="560" w:lineRule="exact"/>
        <w:jc w:val="left"/>
        <w:rPr>
          <w:rFonts w:ascii="Times New Roman" w:hAnsi="Times New Roman"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p>
    <w:tbl>
      <w:tblPr>
        <w:tblStyle w:val="6"/>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384"/>
        <w:gridCol w:w="1082"/>
        <w:gridCol w:w="704"/>
        <w:gridCol w:w="298"/>
        <w:gridCol w:w="1784"/>
        <w:gridCol w:w="165"/>
        <w:gridCol w:w="930"/>
        <w:gridCol w:w="1368"/>
      </w:tblGrid>
      <w:tr w14:paraId="2E0C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09" w:type="dxa"/>
            <w:gridSpan w:val="9"/>
            <w:vAlign w:val="center"/>
          </w:tcPr>
          <w:p w14:paraId="24915DA1">
            <w:pPr>
              <w:autoSpaceDE w:val="0"/>
              <w:spacing w:line="560" w:lineRule="exact"/>
              <w:jc w:val="center"/>
              <w:rPr>
                <w:rFonts w:ascii="Times New Roman" w:hAnsi="Times New Roman"/>
                <w:b/>
                <w:color w:val="000000"/>
                <w:kern w:val="0"/>
              </w:rPr>
            </w:pPr>
            <w:r>
              <w:rPr>
                <w:rFonts w:ascii="宋体" w:hAnsi="宋体"/>
                <w:b/>
                <w:color w:val="000000"/>
                <w:kern w:val="0"/>
                <w:sz w:val="24"/>
                <w:szCs w:val="24"/>
              </w:rPr>
              <w:t>一</w:t>
            </w:r>
            <w:r>
              <w:rPr>
                <w:rFonts w:hint="eastAsia" w:ascii="宋体" w:hAnsi="宋体"/>
                <w:b/>
                <w:color w:val="000000"/>
                <w:kern w:val="0"/>
                <w:sz w:val="24"/>
                <w:szCs w:val="24"/>
              </w:rPr>
              <w:t>、</w:t>
            </w:r>
            <w:r>
              <w:rPr>
                <w:rFonts w:ascii="宋体" w:hAnsi="宋体"/>
                <w:b/>
                <w:color w:val="000000"/>
                <w:kern w:val="0"/>
                <w:sz w:val="24"/>
                <w:szCs w:val="24"/>
              </w:rPr>
              <w:t>企业</w:t>
            </w:r>
            <w:r>
              <w:rPr>
                <w:rFonts w:hint="eastAsia" w:ascii="宋体" w:hAnsi="宋体"/>
                <w:b/>
                <w:color w:val="000000"/>
                <w:sz w:val="24"/>
                <w:szCs w:val="24"/>
              </w:rPr>
              <w:t>基本</w:t>
            </w:r>
            <w:r>
              <w:rPr>
                <w:rFonts w:ascii="宋体" w:hAnsi="宋体"/>
                <w:b/>
                <w:color w:val="000000"/>
                <w:kern w:val="0"/>
                <w:sz w:val="24"/>
                <w:szCs w:val="24"/>
              </w:rPr>
              <w:t>情况</w:t>
            </w:r>
          </w:p>
        </w:tc>
      </w:tr>
      <w:tr w14:paraId="06CA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994" w:type="dxa"/>
            <w:vAlign w:val="center"/>
          </w:tcPr>
          <w:p w14:paraId="3D7A819D">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企业名称</w:t>
            </w:r>
          </w:p>
        </w:tc>
        <w:tc>
          <w:tcPr>
            <w:tcW w:w="6715" w:type="dxa"/>
            <w:gridSpan w:val="8"/>
            <w:vAlign w:val="center"/>
          </w:tcPr>
          <w:p w14:paraId="2A2F4D9F">
            <w:pPr>
              <w:widowControl/>
              <w:spacing w:line="560" w:lineRule="exact"/>
              <w:jc w:val="left"/>
              <w:rPr>
                <w:rFonts w:ascii="Times New Roman" w:hAnsi="Times New Roman"/>
                <w:color w:val="000000"/>
                <w:kern w:val="0"/>
              </w:rPr>
            </w:pPr>
          </w:p>
        </w:tc>
      </w:tr>
      <w:tr w14:paraId="2FF2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994" w:type="dxa"/>
            <w:vAlign w:val="center"/>
          </w:tcPr>
          <w:p w14:paraId="5EE17D70">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企业注册地</w:t>
            </w:r>
          </w:p>
        </w:tc>
        <w:tc>
          <w:tcPr>
            <w:tcW w:w="6715" w:type="dxa"/>
            <w:gridSpan w:val="8"/>
            <w:vAlign w:val="center"/>
          </w:tcPr>
          <w:p w14:paraId="66DFC074">
            <w:pPr>
              <w:widowControl/>
              <w:spacing w:line="560" w:lineRule="exact"/>
              <w:rPr>
                <w:rFonts w:ascii="Times New Roman" w:hAnsi="Times New Roman"/>
                <w:color w:val="000000"/>
                <w:kern w:val="0"/>
              </w:rPr>
            </w:pPr>
            <w:r>
              <w:rPr>
                <w:rFonts w:ascii="Times New Roman" w:hAnsi="Times New Roman"/>
                <w:color w:val="000000"/>
                <w:kern w:val="0"/>
                <w:u w:val="single"/>
              </w:rPr>
              <w:t xml:space="preserve">             </w:t>
            </w:r>
            <w:r>
              <w:rPr>
                <w:rFonts w:hint="eastAsia" w:ascii="宋体" w:hAnsi="宋体"/>
                <w:color w:val="000000"/>
                <w:kern w:val="0"/>
              </w:rPr>
              <w:t>省</w:t>
            </w:r>
            <w:r>
              <w:rPr>
                <w:rFonts w:ascii="Times New Roman" w:hAnsi="Times New Roman"/>
                <w:color w:val="000000"/>
                <w:kern w:val="0"/>
                <w:u w:val="single"/>
              </w:rPr>
              <w:t xml:space="preserve">              </w:t>
            </w:r>
            <w:r>
              <w:rPr>
                <w:rFonts w:hint="eastAsia" w:ascii="宋体" w:hAnsi="宋体"/>
                <w:color w:val="000000"/>
                <w:kern w:val="0"/>
              </w:rPr>
              <w:t>市（区）</w:t>
            </w:r>
            <w:r>
              <w:rPr>
                <w:rFonts w:ascii="Times New Roman" w:hAnsi="Times New Roman"/>
                <w:color w:val="000000"/>
                <w:kern w:val="0"/>
                <w:u w:val="single"/>
              </w:rPr>
              <w:t xml:space="preserve">              </w:t>
            </w:r>
            <w:r>
              <w:rPr>
                <w:rFonts w:hint="eastAsia" w:ascii="宋体" w:hAnsi="宋体"/>
                <w:color w:val="000000"/>
                <w:kern w:val="0"/>
              </w:rPr>
              <w:t>县</w:t>
            </w:r>
          </w:p>
        </w:tc>
      </w:tr>
      <w:tr w14:paraId="45C9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994" w:type="dxa"/>
            <w:vAlign w:val="center"/>
          </w:tcPr>
          <w:p w14:paraId="12FDAF65">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通讯地址</w:t>
            </w:r>
          </w:p>
        </w:tc>
        <w:tc>
          <w:tcPr>
            <w:tcW w:w="4252" w:type="dxa"/>
            <w:gridSpan w:val="5"/>
            <w:vAlign w:val="center"/>
          </w:tcPr>
          <w:p w14:paraId="23AC4CB0">
            <w:pPr>
              <w:widowControl/>
              <w:spacing w:line="560" w:lineRule="exact"/>
              <w:rPr>
                <w:rFonts w:ascii="Times New Roman" w:hAnsi="Times New Roman"/>
                <w:color w:val="000000"/>
                <w:kern w:val="0"/>
              </w:rPr>
            </w:pPr>
          </w:p>
        </w:tc>
        <w:tc>
          <w:tcPr>
            <w:tcW w:w="1095" w:type="dxa"/>
            <w:gridSpan w:val="2"/>
            <w:vAlign w:val="center"/>
          </w:tcPr>
          <w:p w14:paraId="5290533A">
            <w:pPr>
              <w:widowControl/>
              <w:spacing w:line="560" w:lineRule="exact"/>
              <w:jc w:val="left"/>
              <w:rPr>
                <w:rFonts w:ascii="Times New Roman" w:hAnsi="Times New Roman"/>
                <w:color w:val="000000"/>
                <w:kern w:val="0"/>
              </w:rPr>
            </w:pPr>
            <w:r>
              <w:rPr>
                <w:rFonts w:hint="eastAsia" w:ascii="黑体" w:hAnsi="黑体" w:eastAsia="黑体"/>
                <w:color w:val="000000"/>
                <w:kern w:val="0"/>
              </w:rPr>
              <w:t>邮</w:t>
            </w:r>
            <w:r>
              <w:rPr>
                <w:rFonts w:ascii="Times New Roman" w:hAnsi="Times New Roman" w:eastAsia="黑体"/>
                <w:color w:val="000000"/>
                <w:kern w:val="0"/>
              </w:rPr>
              <w:t xml:space="preserve">    </w:t>
            </w:r>
            <w:r>
              <w:rPr>
                <w:rFonts w:hint="eastAsia" w:ascii="黑体" w:hAnsi="黑体" w:eastAsia="黑体"/>
                <w:color w:val="000000"/>
                <w:kern w:val="0"/>
              </w:rPr>
              <w:t>编</w:t>
            </w:r>
          </w:p>
        </w:tc>
        <w:tc>
          <w:tcPr>
            <w:tcW w:w="1368" w:type="dxa"/>
            <w:vAlign w:val="center"/>
          </w:tcPr>
          <w:p w14:paraId="276F4CF9">
            <w:pPr>
              <w:widowControl/>
              <w:spacing w:line="560" w:lineRule="exact"/>
              <w:jc w:val="left"/>
              <w:rPr>
                <w:rFonts w:ascii="Times New Roman" w:hAnsi="Times New Roman"/>
                <w:color w:val="000000"/>
                <w:kern w:val="0"/>
              </w:rPr>
            </w:pPr>
          </w:p>
        </w:tc>
      </w:tr>
      <w:tr w14:paraId="4DCF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994" w:type="dxa"/>
            <w:vAlign w:val="center"/>
          </w:tcPr>
          <w:p w14:paraId="0FAC6E08">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法定代表人</w:t>
            </w:r>
          </w:p>
        </w:tc>
        <w:tc>
          <w:tcPr>
            <w:tcW w:w="1466" w:type="dxa"/>
            <w:gridSpan w:val="2"/>
            <w:vAlign w:val="center"/>
          </w:tcPr>
          <w:p w14:paraId="52ECCB80">
            <w:pPr>
              <w:widowControl/>
              <w:spacing w:line="560" w:lineRule="exact"/>
              <w:rPr>
                <w:rFonts w:ascii="Times New Roman" w:hAnsi="Times New Roman"/>
                <w:color w:val="000000"/>
                <w:kern w:val="0"/>
              </w:rPr>
            </w:pPr>
          </w:p>
        </w:tc>
        <w:tc>
          <w:tcPr>
            <w:tcW w:w="1002" w:type="dxa"/>
            <w:gridSpan w:val="2"/>
            <w:vAlign w:val="center"/>
          </w:tcPr>
          <w:p w14:paraId="322B1278">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电话</w:t>
            </w:r>
          </w:p>
        </w:tc>
        <w:tc>
          <w:tcPr>
            <w:tcW w:w="1784" w:type="dxa"/>
            <w:vAlign w:val="center"/>
          </w:tcPr>
          <w:p w14:paraId="7D9C3176">
            <w:pPr>
              <w:widowControl/>
              <w:spacing w:line="560" w:lineRule="exact"/>
              <w:jc w:val="left"/>
              <w:rPr>
                <w:rFonts w:ascii="Times New Roman" w:hAnsi="Times New Roman" w:eastAsia="黑体"/>
                <w:color w:val="000000"/>
                <w:kern w:val="0"/>
              </w:rPr>
            </w:pPr>
          </w:p>
        </w:tc>
        <w:tc>
          <w:tcPr>
            <w:tcW w:w="1095" w:type="dxa"/>
            <w:gridSpan w:val="2"/>
            <w:vAlign w:val="center"/>
          </w:tcPr>
          <w:p w14:paraId="0078D573">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手机</w:t>
            </w:r>
          </w:p>
        </w:tc>
        <w:tc>
          <w:tcPr>
            <w:tcW w:w="1368" w:type="dxa"/>
            <w:vAlign w:val="center"/>
          </w:tcPr>
          <w:p w14:paraId="646CCD7C">
            <w:pPr>
              <w:widowControl/>
              <w:spacing w:line="560" w:lineRule="exact"/>
              <w:jc w:val="left"/>
              <w:rPr>
                <w:rFonts w:ascii="Times New Roman" w:hAnsi="Times New Roman" w:eastAsia="黑体"/>
                <w:color w:val="000000"/>
                <w:kern w:val="0"/>
              </w:rPr>
            </w:pPr>
          </w:p>
        </w:tc>
      </w:tr>
      <w:tr w14:paraId="1D8C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994" w:type="dxa"/>
            <w:vAlign w:val="center"/>
          </w:tcPr>
          <w:p w14:paraId="62F436D2">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控股股东</w:t>
            </w:r>
          </w:p>
        </w:tc>
        <w:tc>
          <w:tcPr>
            <w:tcW w:w="1466" w:type="dxa"/>
            <w:gridSpan w:val="2"/>
            <w:vAlign w:val="center"/>
          </w:tcPr>
          <w:p w14:paraId="09CDF39F">
            <w:pPr>
              <w:widowControl/>
              <w:spacing w:line="560" w:lineRule="exact"/>
              <w:rPr>
                <w:rFonts w:ascii="Times New Roman" w:hAnsi="Times New Roman"/>
                <w:color w:val="000000"/>
                <w:kern w:val="0"/>
              </w:rPr>
            </w:pPr>
          </w:p>
        </w:tc>
        <w:tc>
          <w:tcPr>
            <w:tcW w:w="1002" w:type="dxa"/>
            <w:gridSpan w:val="2"/>
            <w:vAlign w:val="center"/>
          </w:tcPr>
          <w:p w14:paraId="16C84A73">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实际控制人</w:t>
            </w:r>
          </w:p>
        </w:tc>
        <w:tc>
          <w:tcPr>
            <w:tcW w:w="1784" w:type="dxa"/>
            <w:vAlign w:val="center"/>
          </w:tcPr>
          <w:p w14:paraId="47509984">
            <w:pPr>
              <w:widowControl/>
              <w:spacing w:line="560" w:lineRule="exact"/>
              <w:jc w:val="left"/>
              <w:rPr>
                <w:rFonts w:ascii="Times New Roman" w:hAnsi="Times New Roman" w:eastAsia="黑体"/>
                <w:color w:val="000000"/>
                <w:kern w:val="0"/>
              </w:rPr>
            </w:pPr>
          </w:p>
        </w:tc>
        <w:tc>
          <w:tcPr>
            <w:tcW w:w="1095" w:type="dxa"/>
            <w:gridSpan w:val="2"/>
            <w:vAlign w:val="center"/>
          </w:tcPr>
          <w:p w14:paraId="0D61F832">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实际控制人国籍</w:t>
            </w:r>
          </w:p>
        </w:tc>
        <w:tc>
          <w:tcPr>
            <w:tcW w:w="1368" w:type="dxa"/>
            <w:vAlign w:val="center"/>
          </w:tcPr>
          <w:p w14:paraId="20A2BEC5">
            <w:pPr>
              <w:widowControl/>
              <w:spacing w:line="560" w:lineRule="exact"/>
              <w:jc w:val="left"/>
              <w:rPr>
                <w:rFonts w:ascii="Times New Roman" w:hAnsi="Times New Roman" w:eastAsia="黑体"/>
                <w:color w:val="000000"/>
                <w:kern w:val="0"/>
              </w:rPr>
            </w:pPr>
          </w:p>
        </w:tc>
      </w:tr>
      <w:tr w14:paraId="76DE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994" w:type="dxa"/>
            <w:vAlign w:val="center"/>
          </w:tcPr>
          <w:p w14:paraId="302F28AC">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联系人</w:t>
            </w:r>
          </w:p>
        </w:tc>
        <w:tc>
          <w:tcPr>
            <w:tcW w:w="1466" w:type="dxa"/>
            <w:gridSpan w:val="2"/>
            <w:vAlign w:val="center"/>
          </w:tcPr>
          <w:p w14:paraId="14F41601">
            <w:pPr>
              <w:widowControl/>
              <w:spacing w:line="560" w:lineRule="exact"/>
              <w:rPr>
                <w:rFonts w:ascii="Times New Roman" w:hAnsi="Times New Roman"/>
                <w:color w:val="000000"/>
                <w:kern w:val="0"/>
              </w:rPr>
            </w:pPr>
          </w:p>
        </w:tc>
        <w:tc>
          <w:tcPr>
            <w:tcW w:w="1002" w:type="dxa"/>
            <w:gridSpan w:val="2"/>
            <w:vAlign w:val="center"/>
          </w:tcPr>
          <w:p w14:paraId="0EC489DB">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电话</w:t>
            </w:r>
          </w:p>
        </w:tc>
        <w:tc>
          <w:tcPr>
            <w:tcW w:w="1784" w:type="dxa"/>
            <w:vAlign w:val="center"/>
          </w:tcPr>
          <w:p w14:paraId="1D219F18">
            <w:pPr>
              <w:widowControl/>
              <w:spacing w:line="560" w:lineRule="exact"/>
              <w:jc w:val="left"/>
              <w:rPr>
                <w:rFonts w:ascii="Times New Roman" w:hAnsi="Times New Roman" w:eastAsia="黑体"/>
                <w:color w:val="000000"/>
                <w:kern w:val="0"/>
              </w:rPr>
            </w:pPr>
          </w:p>
        </w:tc>
        <w:tc>
          <w:tcPr>
            <w:tcW w:w="1095" w:type="dxa"/>
            <w:gridSpan w:val="2"/>
            <w:vAlign w:val="center"/>
          </w:tcPr>
          <w:p w14:paraId="77134805">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手机</w:t>
            </w:r>
          </w:p>
        </w:tc>
        <w:tc>
          <w:tcPr>
            <w:tcW w:w="1368" w:type="dxa"/>
            <w:vAlign w:val="center"/>
          </w:tcPr>
          <w:p w14:paraId="77129BB4">
            <w:pPr>
              <w:widowControl/>
              <w:spacing w:line="560" w:lineRule="exact"/>
              <w:jc w:val="left"/>
              <w:rPr>
                <w:rFonts w:ascii="Times New Roman" w:hAnsi="Times New Roman" w:eastAsia="黑体"/>
                <w:color w:val="000000"/>
                <w:kern w:val="0"/>
              </w:rPr>
            </w:pPr>
          </w:p>
        </w:tc>
      </w:tr>
      <w:tr w14:paraId="6B2B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994" w:type="dxa"/>
            <w:vAlign w:val="center"/>
          </w:tcPr>
          <w:p w14:paraId="7DEA2198">
            <w:pPr>
              <w:widowControl/>
              <w:spacing w:line="560" w:lineRule="exact"/>
              <w:jc w:val="left"/>
              <w:rPr>
                <w:rFonts w:ascii="Times New Roman" w:hAnsi="Times New Roman" w:eastAsia="黑体"/>
                <w:color w:val="000000"/>
                <w:kern w:val="0"/>
              </w:rPr>
            </w:pPr>
            <w:r>
              <w:rPr>
                <w:rFonts w:hint="eastAsia" w:ascii="黑体" w:hAnsi="黑体" w:eastAsia="黑体"/>
                <w:color w:val="000000"/>
              </w:rPr>
              <w:t>传真</w:t>
            </w:r>
          </w:p>
        </w:tc>
        <w:tc>
          <w:tcPr>
            <w:tcW w:w="1466" w:type="dxa"/>
            <w:gridSpan w:val="2"/>
            <w:vAlign w:val="center"/>
          </w:tcPr>
          <w:p w14:paraId="204F804D">
            <w:pPr>
              <w:widowControl/>
              <w:spacing w:line="560" w:lineRule="exact"/>
              <w:rPr>
                <w:rFonts w:ascii="Times New Roman" w:hAnsi="Times New Roman"/>
                <w:color w:val="000000"/>
                <w:kern w:val="0"/>
              </w:rPr>
            </w:pPr>
          </w:p>
        </w:tc>
        <w:tc>
          <w:tcPr>
            <w:tcW w:w="1002" w:type="dxa"/>
            <w:gridSpan w:val="2"/>
            <w:vAlign w:val="center"/>
          </w:tcPr>
          <w:p w14:paraId="3E62182E">
            <w:pPr>
              <w:widowControl/>
              <w:spacing w:line="560" w:lineRule="exact"/>
              <w:jc w:val="distribute"/>
              <w:rPr>
                <w:rFonts w:ascii="Times New Roman" w:hAnsi="Times New Roman" w:eastAsia="黑体"/>
                <w:color w:val="000000"/>
                <w:kern w:val="0"/>
              </w:rPr>
            </w:pPr>
            <w:r>
              <w:rPr>
                <w:rFonts w:hint="eastAsia" w:ascii="Times New Roman" w:hAnsi="Times New Roman" w:eastAsia="黑体"/>
                <w:color w:val="000000"/>
                <w:kern w:val="0"/>
              </w:rPr>
              <w:t>E-mail</w:t>
            </w:r>
          </w:p>
        </w:tc>
        <w:tc>
          <w:tcPr>
            <w:tcW w:w="4247" w:type="dxa"/>
            <w:gridSpan w:val="4"/>
            <w:vAlign w:val="center"/>
          </w:tcPr>
          <w:p w14:paraId="419D9720">
            <w:pPr>
              <w:widowControl/>
              <w:spacing w:line="560" w:lineRule="exact"/>
              <w:jc w:val="left"/>
              <w:rPr>
                <w:rFonts w:ascii="Times New Roman" w:hAnsi="Times New Roman" w:eastAsia="黑体"/>
                <w:color w:val="000000"/>
                <w:kern w:val="0"/>
              </w:rPr>
            </w:pPr>
          </w:p>
        </w:tc>
      </w:tr>
      <w:tr w14:paraId="41AB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94" w:type="dxa"/>
            <w:vAlign w:val="center"/>
          </w:tcPr>
          <w:p w14:paraId="7C6868D6">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注册时间</w:t>
            </w:r>
          </w:p>
        </w:tc>
        <w:tc>
          <w:tcPr>
            <w:tcW w:w="2468" w:type="dxa"/>
            <w:gridSpan w:val="4"/>
            <w:vAlign w:val="center"/>
          </w:tcPr>
          <w:p w14:paraId="4FD75AD7">
            <w:pPr>
              <w:widowControl/>
              <w:spacing w:line="560" w:lineRule="exact"/>
              <w:jc w:val="left"/>
              <w:rPr>
                <w:rFonts w:ascii="Times New Roman" w:hAnsi="Times New Roman" w:eastAsia="黑体"/>
                <w:color w:val="000000"/>
                <w:kern w:val="0"/>
              </w:rPr>
            </w:pPr>
          </w:p>
        </w:tc>
        <w:tc>
          <w:tcPr>
            <w:tcW w:w="1784" w:type="dxa"/>
            <w:vAlign w:val="center"/>
          </w:tcPr>
          <w:p w14:paraId="286533CA">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注册资本（万元）</w:t>
            </w:r>
          </w:p>
        </w:tc>
        <w:tc>
          <w:tcPr>
            <w:tcW w:w="2463" w:type="dxa"/>
            <w:gridSpan w:val="3"/>
            <w:vAlign w:val="center"/>
          </w:tcPr>
          <w:p w14:paraId="03F95E2A">
            <w:pPr>
              <w:widowControl/>
              <w:spacing w:line="560" w:lineRule="exact"/>
              <w:jc w:val="left"/>
              <w:rPr>
                <w:rFonts w:ascii="Times New Roman" w:hAnsi="Times New Roman" w:eastAsia="黑体"/>
                <w:color w:val="000000"/>
                <w:kern w:val="0"/>
              </w:rPr>
            </w:pPr>
          </w:p>
        </w:tc>
      </w:tr>
      <w:tr w14:paraId="4641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1994" w:type="dxa"/>
            <w:vAlign w:val="center"/>
          </w:tcPr>
          <w:p w14:paraId="563D4510">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统一社会信用代码</w:t>
            </w:r>
          </w:p>
        </w:tc>
        <w:tc>
          <w:tcPr>
            <w:tcW w:w="6715" w:type="dxa"/>
            <w:gridSpan w:val="8"/>
            <w:vAlign w:val="center"/>
          </w:tcPr>
          <w:p w14:paraId="47B9A532">
            <w:pPr>
              <w:widowControl/>
              <w:spacing w:line="560" w:lineRule="exact"/>
              <w:jc w:val="center"/>
              <w:rPr>
                <w:rFonts w:ascii="Times New Roman" w:hAnsi="Times New Roman"/>
                <w:color w:val="000000"/>
                <w:kern w:val="0"/>
              </w:rPr>
            </w:pPr>
          </w:p>
        </w:tc>
      </w:tr>
      <w:tr w14:paraId="1361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4462" w:type="dxa"/>
            <w:gridSpan w:val="5"/>
            <w:vAlign w:val="center"/>
          </w:tcPr>
          <w:p w14:paraId="06A40F35">
            <w:pPr>
              <w:widowControl/>
              <w:spacing w:line="560" w:lineRule="exact"/>
              <w:jc w:val="left"/>
              <w:rPr>
                <w:rFonts w:ascii="Times New Roman" w:hAnsi="Times New Roman" w:eastAsia="黑体"/>
                <w:color w:val="000000"/>
                <w:kern w:val="0"/>
              </w:rPr>
            </w:pPr>
            <w:r>
              <w:rPr>
                <w:rFonts w:hint="eastAsia" w:ascii="黑体" w:hAnsi="黑体" w:eastAsia="黑体"/>
                <w:color w:val="000000"/>
              </w:rPr>
              <w:t>根据《中小企业划型标准规定》（工信部联企业〔</w:t>
            </w:r>
            <w:r>
              <w:rPr>
                <w:rFonts w:hint="eastAsia" w:ascii="Times New Roman" w:hAnsi="Times New Roman" w:eastAsia="黑体"/>
                <w:color w:val="000000"/>
              </w:rPr>
              <w:t>2011</w:t>
            </w:r>
            <w:r>
              <w:rPr>
                <w:rFonts w:hint="eastAsia" w:ascii="黑体" w:hAnsi="黑体" w:eastAsia="黑体"/>
                <w:color w:val="000000"/>
              </w:rPr>
              <w:t>〕</w:t>
            </w:r>
            <w:r>
              <w:rPr>
                <w:rFonts w:hint="eastAsia" w:ascii="Times New Roman" w:hAnsi="Times New Roman" w:eastAsia="黑体"/>
                <w:color w:val="000000"/>
              </w:rPr>
              <w:t>300</w:t>
            </w:r>
            <w:r>
              <w:rPr>
                <w:rFonts w:hint="eastAsia" w:ascii="黑体" w:hAnsi="黑体" w:eastAsia="黑体"/>
                <w:color w:val="000000"/>
              </w:rPr>
              <w:t>号），企业规模属于</w:t>
            </w:r>
          </w:p>
        </w:tc>
        <w:tc>
          <w:tcPr>
            <w:tcW w:w="4247" w:type="dxa"/>
            <w:gridSpan w:val="4"/>
            <w:vAlign w:val="center"/>
          </w:tcPr>
          <w:p w14:paraId="7092C3FC">
            <w:pPr>
              <w:widowControl/>
              <w:spacing w:line="560" w:lineRule="exact"/>
              <w:rPr>
                <w:rFonts w:ascii="Times New Roman" w:hAnsi="Times New Roman" w:eastAsia="楷体_GB2312" w:cs="楷体_GB2312"/>
                <w:color w:val="000000"/>
                <w:sz w:val="24"/>
                <w:szCs w:val="24"/>
              </w:rPr>
            </w:pPr>
            <w:r>
              <w:rPr>
                <w:rFonts w:hint="eastAsia" w:ascii="宋体" w:hAnsi="宋体"/>
                <w:color w:val="000000"/>
              </w:rPr>
              <w:t>□大型</w:t>
            </w:r>
            <w:r>
              <w:rPr>
                <w:rFonts w:ascii="Times New Roman" w:hAnsi="Times New Roman"/>
                <w:color w:val="000000"/>
              </w:rPr>
              <w:t xml:space="preserve">   </w:t>
            </w:r>
            <w:r>
              <w:rPr>
                <w:rFonts w:hint="eastAsia" w:ascii="楷体_GB2312" w:hAnsi="Times New Roman" w:eastAsia="楷体_GB2312"/>
                <w:color w:val="000000"/>
                <w:sz w:val="24"/>
                <w:szCs w:val="24"/>
              </w:rPr>
              <w:t>□</w:t>
            </w:r>
            <w:r>
              <w:rPr>
                <w:rFonts w:hint="eastAsia" w:ascii="宋体" w:hAnsi="宋体"/>
                <w:color w:val="000000"/>
              </w:rPr>
              <w:t>中型</w:t>
            </w:r>
            <w:r>
              <w:rPr>
                <w:rFonts w:hint="eastAsia" w:ascii="Times New Roman" w:hAnsi="Times New Roman"/>
                <w:color w:val="000000"/>
              </w:rPr>
              <w:t xml:space="preserve"> </w:t>
            </w:r>
            <w:r>
              <w:rPr>
                <w:rFonts w:ascii="Times New Roman" w:hAnsi="Times New Roman"/>
                <w:color w:val="000000"/>
              </w:rPr>
              <w:t xml:space="preserve">   </w:t>
            </w:r>
            <w:r>
              <w:rPr>
                <w:rFonts w:hint="eastAsia" w:ascii="楷体_GB2312" w:hAnsi="Times New Roman" w:eastAsia="楷体_GB2312"/>
                <w:color w:val="000000"/>
                <w:sz w:val="24"/>
                <w:szCs w:val="24"/>
              </w:rPr>
              <w:t>□</w:t>
            </w:r>
            <w:r>
              <w:rPr>
                <w:rFonts w:hint="eastAsia" w:ascii="宋体" w:hAnsi="宋体"/>
                <w:color w:val="000000"/>
              </w:rPr>
              <w:t>小型</w:t>
            </w:r>
            <w:r>
              <w:rPr>
                <w:rFonts w:hint="eastAsia" w:ascii="Times New Roman" w:hAnsi="Times New Roman"/>
                <w:color w:val="000000"/>
              </w:rPr>
              <w:t xml:space="preserve"> </w:t>
            </w:r>
            <w:r>
              <w:rPr>
                <w:rFonts w:ascii="Times New Roman" w:hAnsi="Times New Roman"/>
                <w:color w:val="000000"/>
              </w:rPr>
              <w:t xml:space="preserve">    </w:t>
            </w:r>
            <w:r>
              <w:rPr>
                <w:rFonts w:hint="eastAsia" w:ascii="楷体_GB2312" w:hAnsi="Times New Roman" w:eastAsia="楷体_GB2312"/>
                <w:color w:val="000000"/>
                <w:sz w:val="24"/>
                <w:szCs w:val="24"/>
              </w:rPr>
              <w:t>□</w:t>
            </w:r>
            <w:r>
              <w:rPr>
                <w:rFonts w:hint="eastAsia" w:ascii="宋体" w:hAnsi="宋体"/>
                <w:color w:val="000000"/>
              </w:rPr>
              <w:t>微型</w:t>
            </w:r>
          </w:p>
        </w:tc>
      </w:tr>
      <w:tr w14:paraId="32C0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994" w:type="dxa"/>
            <w:vAlign w:val="center"/>
          </w:tcPr>
          <w:p w14:paraId="28B5F0B2">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所属行业</w:t>
            </w:r>
            <w:r>
              <w:rPr>
                <w:rStyle w:val="8"/>
                <w:rFonts w:hint="eastAsia" w:ascii="黑体" w:hAnsi="黑体" w:eastAsia="黑体"/>
                <w:color w:val="000000"/>
                <w:kern w:val="0"/>
              </w:rPr>
              <w:footnoteReference w:id="0"/>
            </w:r>
          </w:p>
        </w:tc>
        <w:tc>
          <w:tcPr>
            <w:tcW w:w="6715" w:type="dxa"/>
            <w:gridSpan w:val="8"/>
            <w:vAlign w:val="center"/>
          </w:tcPr>
          <w:p w14:paraId="346D09D1">
            <w:pPr>
              <w:widowControl/>
              <w:spacing w:line="560" w:lineRule="exact"/>
              <w:jc w:val="left"/>
              <w:rPr>
                <w:rFonts w:ascii="Times New Roman" w:hAnsi="Times New Roman" w:eastAsia="楷体_GB2312" w:cs="楷体_GB2312"/>
                <w:color w:val="000000"/>
                <w:sz w:val="24"/>
                <w:szCs w:val="24"/>
              </w:rPr>
            </w:pPr>
            <w:r>
              <w:rPr>
                <w:rFonts w:hint="eastAsia" w:ascii="Times New Roman" w:hAnsi="Times New Roman"/>
                <w:color w:val="000000"/>
                <w:kern w:val="0"/>
              </w:rPr>
              <w:t>2</w:t>
            </w:r>
            <w:r>
              <w:rPr>
                <w:rFonts w:hint="eastAsia" w:ascii="宋体" w:hAnsi="宋体"/>
                <w:color w:val="000000"/>
                <w:kern w:val="0"/>
              </w:rPr>
              <w:t>位数代码及名称：</w:t>
            </w:r>
            <w:r>
              <w:rPr>
                <w:rFonts w:ascii="Times New Roman" w:hAnsi="Times New Roman"/>
                <w:color w:val="000000"/>
                <w:kern w:val="0"/>
                <w:u w:val="single"/>
              </w:rPr>
              <w:t xml:space="preserve">                       </w:t>
            </w:r>
          </w:p>
        </w:tc>
      </w:tr>
      <w:tr w14:paraId="1A99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1994" w:type="dxa"/>
            <w:vAlign w:val="center"/>
          </w:tcPr>
          <w:p w14:paraId="3629CCCC">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具体细分领域</w:t>
            </w:r>
          </w:p>
        </w:tc>
        <w:tc>
          <w:tcPr>
            <w:tcW w:w="6715" w:type="dxa"/>
            <w:gridSpan w:val="8"/>
            <w:vAlign w:val="center"/>
          </w:tcPr>
          <w:p w14:paraId="1DBBB588">
            <w:pPr>
              <w:widowControl/>
              <w:spacing w:line="560" w:lineRule="exact"/>
              <w:jc w:val="left"/>
              <w:rPr>
                <w:rFonts w:ascii="Times New Roman" w:hAnsi="Times New Roman" w:eastAsia="楷体_GB2312" w:cs="楷体_GB2312"/>
                <w:color w:val="000000"/>
                <w:sz w:val="24"/>
                <w:szCs w:val="24"/>
              </w:rPr>
            </w:pPr>
            <w:r>
              <w:rPr>
                <w:rFonts w:hint="eastAsia" w:ascii="Times New Roman" w:hAnsi="Times New Roman"/>
                <w:color w:val="000000"/>
                <w:kern w:val="0"/>
              </w:rPr>
              <w:t>4</w:t>
            </w:r>
            <w:r>
              <w:rPr>
                <w:rFonts w:hint="eastAsia" w:ascii="宋体" w:hAnsi="宋体"/>
                <w:color w:val="000000"/>
                <w:kern w:val="0"/>
              </w:rPr>
              <w:t>位数代码及名称：</w:t>
            </w:r>
            <w:r>
              <w:rPr>
                <w:rFonts w:ascii="Times New Roman" w:hAnsi="Times New Roman"/>
                <w:color w:val="000000"/>
                <w:kern w:val="0"/>
                <w:u w:val="single"/>
              </w:rPr>
              <w:t xml:space="preserve">                       </w:t>
            </w:r>
          </w:p>
        </w:tc>
      </w:tr>
      <w:tr w14:paraId="42FC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4" w:type="dxa"/>
            <w:vAlign w:val="center"/>
          </w:tcPr>
          <w:p w14:paraId="02270906">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企业类型</w:t>
            </w:r>
          </w:p>
        </w:tc>
        <w:tc>
          <w:tcPr>
            <w:tcW w:w="6715" w:type="dxa"/>
            <w:gridSpan w:val="8"/>
            <w:vAlign w:val="center"/>
          </w:tcPr>
          <w:p w14:paraId="42B745AD">
            <w:pPr>
              <w:widowControl/>
              <w:spacing w:line="560" w:lineRule="exact"/>
              <w:jc w:val="left"/>
              <w:rPr>
                <w:rFonts w:ascii="Times New Roman" w:hAnsi="Times New Roman"/>
                <w:color w:val="000000"/>
                <w:kern w:val="0"/>
              </w:rPr>
            </w:pPr>
            <w:r>
              <w:rPr>
                <w:rFonts w:hint="eastAsia" w:ascii="宋体" w:hAnsi="宋体"/>
                <w:color w:val="000000"/>
                <w:kern w:val="0"/>
              </w:rPr>
              <w:t xml:space="preserve">□国有 </w:t>
            </w:r>
            <w:r>
              <w:rPr>
                <w:rFonts w:ascii="Times New Roman" w:hAnsi="Times New Roman"/>
                <w:color w:val="000000"/>
                <w:kern w:val="0"/>
              </w:rPr>
              <w:t xml:space="preserve">      </w:t>
            </w:r>
            <w:r>
              <w:rPr>
                <w:rFonts w:hint="eastAsia" w:ascii="宋体" w:hAnsi="宋体"/>
                <w:color w:val="000000"/>
                <w:kern w:val="0"/>
              </w:rPr>
              <w:t xml:space="preserve">□合资 </w:t>
            </w:r>
            <w:r>
              <w:rPr>
                <w:rFonts w:ascii="Times New Roman" w:hAnsi="Times New Roman"/>
                <w:color w:val="000000"/>
                <w:kern w:val="0"/>
              </w:rPr>
              <w:t xml:space="preserve">     </w:t>
            </w:r>
            <w:r>
              <w:rPr>
                <w:rFonts w:hint="eastAsia" w:ascii="宋体" w:hAnsi="宋体"/>
                <w:color w:val="000000"/>
                <w:kern w:val="0"/>
              </w:rPr>
              <w:t xml:space="preserve">□民营 </w:t>
            </w:r>
            <w:r>
              <w:rPr>
                <w:rFonts w:ascii="Times New Roman" w:hAnsi="Times New Roman"/>
                <w:color w:val="000000"/>
                <w:kern w:val="0"/>
              </w:rPr>
              <w:t xml:space="preserve">    </w:t>
            </w:r>
            <w:r>
              <w:rPr>
                <w:rFonts w:hint="eastAsia" w:ascii="宋体" w:hAnsi="宋体"/>
                <w:color w:val="000000"/>
                <w:kern w:val="0"/>
              </w:rPr>
              <w:t>□外资</w:t>
            </w:r>
          </w:p>
        </w:tc>
      </w:tr>
      <w:tr w14:paraId="76DA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709" w:type="dxa"/>
            <w:gridSpan w:val="9"/>
            <w:vAlign w:val="center"/>
          </w:tcPr>
          <w:p w14:paraId="58648144">
            <w:pPr>
              <w:autoSpaceDE w:val="0"/>
              <w:spacing w:line="560" w:lineRule="exact"/>
              <w:jc w:val="center"/>
              <w:rPr>
                <w:rFonts w:ascii="Times New Roman" w:hAnsi="Times New Roman"/>
                <w:b/>
                <w:color w:val="000000"/>
              </w:rPr>
            </w:pPr>
            <w:r>
              <w:rPr>
                <w:rFonts w:hint="eastAsia" w:ascii="宋体" w:hAnsi="宋体"/>
                <w:b/>
                <w:color w:val="000000"/>
                <w:sz w:val="24"/>
                <w:szCs w:val="24"/>
              </w:rPr>
              <w:t>二、</w:t>
            </w:r>
            <w:r>
              <w:rPr>
                <w:rFonts w:ascii="宋体" w:hAnsi="宋体"/>
                <w:b/>
                <w:color w:val="000000"/>
                <w:sz w:val="24"/>
                <w:szCs w:val="24"/>
              </w:rPr>
              <w:t>经济效益</w:t>
            </w:r>
            <w:r>
              <w:rPr>
                <w:rFonts w:hint="eastAsia" w:ascii="宋体" w:hAnsi="宋体"/>
                <w:b/>
                <w:color w:val="000000"/>
                <w:sz w:val="24"/>
                <w:szCs w:val="24"/>
              </w:rPr>
              <w:t>和经营情况</w:t>
            </w:r>
          </w:p>
        </w:tc>
      </w:tr>
      <w:tr w14:paraId="794D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78" w:type="dxa"/>
            <w:gridSpan w:val="2"/>
            <w:vAlign w:val="center"/>
          </w:tcPr>
          <w:p w14:paraId="29A5F466">
            <w:pPr>
              <w:spacing w:line="560" w:lineRule="exact"/>
              <w:jc w:val="center"/>
              <w:rPr>
                <w:rFonts w:ascii="Times New Roman" w:hAnsi="Times New Roman"/>
                <w:b/>
                <w:bCs/>
                <w:color w:val="000000"/>
              </w:rPr>
            </w:pPr>
            <w:r>
              <w:rPr>
                <w:rFonts w:ascii="宋体" w:hAnsi="宋体"/>
                <w:b/>
                <w:bCs/>
                <w:color w:val="000000"/>
              </w:rPr>
              <w:t>重要指标</w:t>
            </w:r>
          </w:p>
        </w:tc>
        <w:tc>
          <w:tcPr>
            <w:tcW w:w="2084" w:type="dxa"/>
            <w:gridSpan w:val="3"/>
            <w:vAlign w:val="center"/>
          </w:tcPr>
          <w:p w14:paraId="61C31664">
            <w:pPr>
              <w:spacing w:line="560" w:lineRule="exact"/>
              <w:jc w:val="center"/>
              <w:rPr>
                <w:rFonts w:ascii="Times New Roman" w:hAnsi="Times New Roman"/>
                <w:b/>
                <w:bCs/>
                <w:color w:val="000000"/>
              </w:rPr>
            </w:pPr>
            <w:r>
              <w:rPr>
                <w:rFonts w:hint="eastAsia" w:ascii="Times New Roman" w:hAnsi="Times New Roman"/>
                <w:b/>
                <w:bCs/>
                <w:color w:val="000000"/>
              </w:rPr>
              <w:t>2</w:t>
            </w:r>
            <w:r>
              <w:rPr>
                <w:rFonts w:ascii="Times New Roman" w:hAnsi="Times New Roman"/>
                <w:b/>
                <w:bCs/>
                <w:color w:val="000000"/>
              </w:rPr>
              <w:t>0</w:t>
            </w:r>
            <w:r>
              <w:rPr>
                <w:rFonts w:hint="eastAsia" w:ascii="Times New Roman" w:hAnsi="Times New Roman"/>
                <w:b/>
                <w:bCs/>
                <w:color w:val="000000"/>
              </w:rPr>
              <w:t>2</w:t>
            </w:r>
            <w:r>
              <w:rPr>
                <w:rFonts w:hint="eastAsia" w:ascii="Times New Roman" w:hAnsi="Times New Roman"/>
                <w:b/>
                <w:bCs/>
                <w:color w:val="000000"/>
                <w:lang w:val="en-US" w:eastAsia="zh-CN"/>
              </w:rPr>
              <w:t>3</w:t>
            </w:r>
            <w:r>
              <w:rPr>
                <w:rFonts w:hint="eastAsia" w:ascii="宋体" w:hAnsi="宋体"/>
                <w:b/>
                <w:bCs/>
                <w:color w:val="000000"/>
              </w:rPr>
              <w:t>年</w:t>
            </w:r>
          </w:p>
        </w:tc>
        <w:tc>
          <w:tcPr>
            <w:tcW w:w="1949" w:type="dxa"/>
            <w:gridSpan w:val="2"/>
            <w:vAlign w:val="center"/>
          </w:tcPr>
          <w:p w14:paraId="129D50D4">
            <w:pPr>
              <w:spacing w:line="560" w:lineRule="exact"/>
              <w:jc w:val="center"/>
              <w:rPr>
                <w:rFonts w:ascii="Times New Roman" w:hAnsi="Times New Roman"/>
                <w:b/>
                <w:bCs/>
                <w:color w:val="000000"/>
              </w:rPr>
            </w:pPr>
            <w:r>
              <w:rPr>
                <w:rFonts w:hint="eastAsia" w:ascii="Times New Roman" w:hAnsi="Times New Roman"/>
                <w:b/>
                <w:bCs/>
                <w:color w:val="000000"/>
              </w:rPr>
              <w:t>2</w:t>
            </w:r>
            <w:r>
              <w:rPr>
                <w:rFonts w:ascii="Times New Roman" w:hAnsi="Times New Roman"/>
                <w:b/>
                <w:bCs/>
                <w:color w:val="000000"/>
              </w:rPr>
              <w:t>0</w:t>
            </w:r>
            <w:r>
              <w:rPr>
                <w:rFonts w:hint="eastAsia" w:ascii="Times New Roman" w:hAnsi="Times New Roman"/>
                <w:b/>
                <w:bCs/>
                <w:color w:val="000000"/>
              </w:rPr>
              <w:t>2</w:t>
            </w:r>
            <w:r>
              <w:rPr>
                <w:rFonts w:hint="eastAsia" w:ascii="Times New Roman" w:hAnsi="Times New Roman"/>
                <w:b/>
                <w:bCs/>
                <w:color w:val="000000"/>
                <w:lang w:val="en-US" w:eastAsia="zh-CN"/>
              </w:rPr>
              <w:t>4</w:t>
            </w:r>
            <w:r>
              <w:rPr>
                <w:rFonts w:hint="eastAsia" w:ascii="宋体" w:hAnsi="宋体"/>
                <w:b/>
                <w:bCs/>
                <w:color w:val="000000"/>
              </w:rPr>
              <w:t>年</w:t>
            </w:r>
          </w:p>
        </w:tc>
        <w:tc>
          <w:tcPr>
            <w:tcW w:w="2298" w:type="dxa"/>
            <w:gridSpan w:val="2"/>
            <w:vAlign w:val="center"/>
          </w:tcPr>
          <w:p w14:paraId="41718631">
            <w:pPr>
              <w:spacing w:line="560" w:lineRule="exact"/>
              <w:jc w:val="center"/>
              <w:rPr>
                <w:rFonts w:ascii="Times New Roman" w:hAnsi="Times New Roman"/>
                <w:b/>
                <w:bCs/>
                <w:color w:val="000000"/>
              </w:rPr>
            </w:pPr>
            <w:r>
              <w:rPr>
                <w:rFonts w:hint="eastAsia" w:ascii="Times New Roman" w:hAnsi="Times New Roman"/>
                <w:b/>
                <w:bCs/>
                <w:color w:val="000000"/>
              </w:rPr>
              <w:t>2</w:t>
            </w:r>
            <w:r>
              <w:rPr>
                <w:rFonts w:ascii="Times New Roman" w:hAnsi="Times New Roman"/>
                <w:b/>
                <w:bCs/>
                <w:color w:val="000000"/>
              </w:rPr>
              <w:t>0</w:t>
            </w:r>
            <w:r>
              <w:rPr>
                <w:rFonts w:hint="eastAsia" w:ascii="Times New Roman" w:hAnsi="Times New Roman"/>
                <w:b/>
                <w:bCs/>
                <w:color w:val="000000"/>
              </w:rPr>
              <w:t>2</w:t>
            </w:r>
            <w:r>
              <w:rPr>
                <w:rFonts w:hint="eastAsia" w:ascii="Times New Roman" w:hAnsi="Times New Roman"/>
                <w:b/>
                <w:bCs/>
                <w:color w:val="000000"/>
                <w:lang w:val="en-US" w:eastAsia="zh-CN"/>
              </w:rPr>
              <w:t>5</w:t>
            </w:r>
            <w:r>
              <w:rPr>
                <w:rFonts w:hint="eastAsia" w:ascii="宋体" w:hAnsi="宋体"/>
                <w:b/>
                <w:bCs/>
                <w:color w:val="000000"/>
              </w:rPr>
              <w:t>年</w:t>
            </w:r>
          </w:p>
        </w:tc>
      </w:tr>
      <w:tr w14:paraId="03E4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378" w:type="dxa"/>
            <w:gridSpan w:val="2"/>
            <w:vAlign w:val="center"/>
          </w:tcPr>
          <w:p w14:paraId="2A43EECC">
            <w:pPr>
              <w:spacing w:line="560" w:lineRule="exact"/>
              <w:rPr>
                <w:rFonts w:ascii="Times New Roman" w:hAnsi="Times New Roman" w:eastAsia="黑体"/>
                <w:color w:val="000000"/>
              </w:rPr>
            </w:pPr>
            <w:r>
              <w:rPr>
                <w:rFonts w:hint="eastAsia" w:ascii="黑体" w:hAnsi="黑体" w:eastAsia="黑体"/>
                <w:color w:val="000000"/>
              </w:rPr>
              <w:t>全职员工数量</w:t>
            </w:r>
          </w:p>
        </w:tc>
        <w:tc>
          <w:tcPr>
            <w:tcW w:w="2084" w:type="dxa"/>
            <w:gridSpan w:val="3"/>
            <w:vAlign w:val="center"/>
          </w:tcPr>
          <w:p w14:paraId="691945ED">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人</w:t>
            </w:r>
          </w:p>
        </w:tc>
        <w:tc>
          <w:tcPr>
            <w:tcW w:w="1949" w:type="dxa"/>
            <w:gridSpan w:val="2"/>
            <w:vAlign w:val="center"/>
          </w:tcPr>
          <w:p w14:paraId="43743E4F">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人</w:t>
            </w:r>
          </w:p>
        </w:tc>
        <w:tc>
          <w:tcPr>
            <w:tcW w:w="2298" w:type="dxa"/>
            <w:gridSpan w:val="2"/>
            <w:vAlign w:val="center"/>
          </w:tcPr>
          <w:p w14:paraId="74270E0A">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人</w:t>
            </w:r>
          </w:p>
        </w:tc>
      </w:tr>
      <w:tr w14:paraId="3F29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2378" w:type="dxa"/>
            <w:gridSpan w:val="2"/>
            <w:vAlign w:val="center"/>
          </w:tcPr>
          <w:p w14:paraId="6F60E44A">
            <w:pPr>
              <w:spacing w:line="560" w:lineRule="exact"/>
              <w:rPr>
                <w:rFonts w:ascii="Times New Roman" w:hAnsi="Times New Roman" w:eastAsia="黑体"/>
                <w:color w:val="000000"/>
              </w:rPr>
            </w:pPr>
            <w:r>
              <w:rPr>
                <w:rFonts w:hint="eastAsia" w:ascii="黑体" w:hAnsi="黑体" w:eastAsia="黑体"/>
                <w:color w:val="000000"/>
              </w:rPr>
              <w:t>营业收入</w:t>
            </w:r>
          </w:p>
        </w:tc>
        <w:tc>
          <w:tcPr>
            <w:tcW w:w="2084" w:type="dxa"/>
            <w:gridSpan w:val="3"/>
            <w:vAlign w:val="center"/>
          </w:tcPr>
          <w:p w14:paraId="0421B70A">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5F1AD9B7">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5B18F414">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30DA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2378" w:type="dxa"/>
            <w:gridSpan w:val="2"/>
            <w:vAlign w:val="center"/>
          </w:tcPr>
          <w:p w14:paraId="7127177C">
            <w:pPr>
              <w:spacing w:line="560" w:lineRule="exact"/>
              <w:rPr>
                <w:rFonts w:ascii="Times New Roman" w:hAnsi="Times New Roman" w:eastAsia="黑体"/>
                <w:color w:val="000000"/>
              </w:rPr>
            </w:pPr>
            <w:r>
              <w:rPr>
                <w:rFonts w:hint="eastAsia" w:ascii="黑体" w:hAnsi="黑体" w:eastAsia="黑体"/>
                <w:color w:val="000000"/>
              </w:rPr>
              <w:t>其中：主营业务收入</w:t>
            </w:r>
          </w:p>
        </w:tc>
        <w:tc>
          <w:tcPr>
            <w:tcW w:w="2084" w:type="dxa"/>
            <w:gridSpan w:val="3"/>
            <w:vAlign w:val="center"/>
          </w:tcPr>
          <w:p w14:paraId="3FB79C0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3457377E">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6F2AA2E1">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331C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378" w:type="dxa"/>
            <w:gridSpan w:val="2"/>
            <w:vAlign w:val="center"/>
          </w:tcPr>
          <w:p w14:paraId="0B749C13">
            <w:pPr>
              <w:spacing w:line="560" w:lineRule="exact"/>
              <w:rPr>
                <w:rFonts w:ascii="Times New Roman" w:hAnsi="Times New Roman" w:eastAsia="黑体"/>
                <w:color w:val="000000"/>
              </w:rPr>
            </w:pPr>
            <w:r>
              <w:rPr>
                <w:rFonts w:hint="eastAsia" w:ascii="黑体" w:hAnsi="黑体" w:eastAsia="黑体"/>
                <w:color w:val="000000"/>
              </w:rPr>
              <w:t>主营业务收入占营业收入比重</w:t>
            </w:r>
          </w:p>
        </w:tc>
        <w:tc>
          <w:tcPr>
            <w:tcW w:w="2084" w:type="dxa"/>
            <w:gridSpan w:val="3"/>
            <w:vAlign w:val="center"/>
          </w:tcPr>
          <w:p w14:paraId="4E0CF2D5">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1949" w:type="dxa"/>
            <w:gridSpan w:val="2"/>
            <w:vAlign w:val="center"/>
          </w:tcPr>
          <w:p w14:paraId="7D16C06E">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2298" w:type="dxa"/>
            <w:gridSpan w:val="2"/>
            <w:vAlign w:val="center"/>
          </w:tcPr>
          <w:p w14:paraId="6429CF5E">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r>
      <w:tr w14:paraId="3E43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6411" w:type="dxa"/>
            <w:gridSpan w:val="7"/>
            <w:vAlign w:val="center"/>
          </w:tcPr>
          <w:p w14:paraId="526F0DAF">
            <w:pPr>
              <w:spacing w:line="560" w:lineRule="exact"/>
              <w:rPr>
                <w:rFonts w:ascii="Times New Roman" w:hAnsi="Times New Roman"/>
                <w:color w:val="000000"/>
                <w:u w:val="single"/>
              </w:rPr>
            </w:pPr>
            <w:r>
              <w:rPr>
                <w:rFonts w:hint="eastAsia" w:ascii="黑体" w:hAnsi="黑体" w:eastAsia="黑体"/>
                <w:color w:val="000000"/>
              </w:rPr>
              <w:t>从事细分市场年限</w:t>
            </w:r>
          </w:p>
        </w:tc>
        <w:tc>
          <w:tcPr>
            <w:tcW w:w="2298" w:type="dxa"/>
            <w:gridSpan w:val="2"/>
            <w:vAlign w:val="center"/>
          </w:tcPr>
          <w:p w14:paraId="615B3698">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年</w:t>
            </w:r>
          </w:p>
        </w:tc>
      </w:tr>
      <w:tr w14:paraId="5C7C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11" w:type="dxa"/>
            <w:gridSpan w:val="7"/>
            <w:vAlign w:val="center"/>
          </w:tcPr>
          <w:p w14:paraId="26F24B26">
            <w:pPr>
              <w:spacing w:line="560" w:lineRule="exact"/>
              <w:jc w:val="left"/>
              <w:rPr>
                <w:rFonts w:ascii="Times New Roman" w:hAnsi="Times New Roman"/>
                <w:color w:val="000000"/>
                <w:u w:val="single"/>
              </w:rPr>
            </w:pPr>
            <w:r>
              <w:rPr>
                <w:rFonts w:hint="eastAsia" w:ascii="黑体" w:hAnsi="黑体" w:eastAsia="黑体"/>
                <w:color w:val="000000"/>
              </w:rPr>
              <w:t>主持制修订国际、国家标准数量</w:t>
            </w:r>
          </w:p>
        </w:tc>
        <w:tc>
          <w:tcPr>
            <w:tcW w:w="2298" w:type="dxa"/>
            <w:gridSpan w:val="2"/>
            <w:vAlign w:val="center"/>
          </w:tcPr>
          <w:p w14:paraId="6F6F065C">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个</w:t>
            </w:r>
          </w:p>
        </w:tc>
      </w:tr>
      <w:tr w14:paraId="16D3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11" w:type="dxa"/>
            <w:gridSpan w:val="7"/>
            <w:vAlign w:val="center"/>
          </w:tcPr>
          <w:p w14:paraId="2CD69978">
            <w:pPr>
              <w:spacing w:line="560" w:lineRule="exact"/>
              <w:jc w:val="left"/>
              <w:rPr>
                <w:rFonts w:ascii="Times New Roman" w:hAnsi="Times New Roman" w:eastAsia="黑体"/>
                <w:color w:val="000000"/>
              </w:rPr>
            </w:pPr>
            <w:r>
              <w:rPr>
                <w:rFonts w:hint="eastAsia" w:ascii="黑体" w:hAnsi="黑体" w:eastAsia="黑体"/>
                <w:color w:val="000000"/>
              </w:rPr>
              <w:t>主持制修订行业标准数量</w:t>
            </w:r>
          </w:p>
        </w:tc>
        <w:tc>
          <w:tcPr>
            <w:tcW w:w="2298" w:type="dxa"/>
            <w:gridSpan w:val="2"/>
            <w:vAlign w:val="center"/>
          </w:tcPr>
          <w:p w14:paraId="52525A7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个</w:t>
            </w:r>
          </w:p>
        </w:tc>
      </w:tr>
      <w:tr w14:paraId="584F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11" w:type="dxa"/>
            <w:gridSpan w:val="7"/>
            <w:vAlign w:val="center"/>
          </w:tcPr>
          <w:p w14:paraId="0F12706B">
            <w:pPr>
              <w:spacing w:line="560" w:lineRule="exact"/>
              <w:jc w:val="left"/>
              <w:rPr>
                <w:rFonts w:ascii="Times New Roman" w:hAnsi="Times New Roman" w:eastAsia="黑体"/>
                <w:color w:val="000000"/>
              </w:rPr>
            </w:pPr>
            <w:r>
              <w:rPr>
                <w:rFonts w:hint="eastAsia" w:ascii="黑体" w:hAnsi="黑体" w:eastAsia="黑体"/>
                <w:color w:val="000000"/>
              </w:rPr>
              <w:t>参与制修订国际、国家、行业标准数量</w:t>
            </w:r>
          </w:p>
        </w:tc>
        <w:tc>
          <w:tcPr>
            <w:tcW w:w="2298" w:type="dxa"/>
            <w:gridSpan w:val="2"/>
            <w:vAlign w:val="center"/>
          </w:tcPr>
          <w:p w14:paraId="1F145097">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个</w:t>
            </w:r>
          </w:p>
        </w:tc>
      </w:tr>
      <w:tr w14:paraId="2D6A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14435435">
            <w:pPr>
              <w:spacing w:line="560" w:lineRule="exact"/>
              <w:rPr>
                <w:rFonts w:ascii="Times New Roman" w:hAnsi="Times New Roman"/>
                <w:color w:val="000000"/>
                <w:kern w:val="0"/>
              </w:rPr>
            </w:pPr>
            <w:r>
              <w:rPr>
                <w:rFonts w:hint="eastAsia" w:ascii="黑体" w:hAnsi="黑体" w:eastAsia="黑体"/>
                <w:color w:val="000000"/>
                <w:kern w:val="0"/>
              </w:rPr>
              <w:t>销售费用</w:t>
            </w:r>
          </w:p>
        </w:tc>
        <w:tc>
          <w:tcPr>
            <w:tcW w:w="2084" w:type="dxa"/>
            <w:gridSpan w:val="3"/>
            <w:vAlign w:val="center"/>
          </w:tcPr>
          <w:p w14:paraId="249DF6F1">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55A0DF6B">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6AC65DB9">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r>
      <w:tr w14:paraId="2254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215ED666">
            <w:pPr>
              <w:spacing w:line="560" w:lineRule="exact"/>
              <w:rPr>
                <w:rFonts w:ascii="Times New Roman" w:hAnsi="Times New Roman"/>
                <w:color w:val="000000"/>
                <w:kern w:val="0"/>
              </w:rPr>
            </w:pPr>
            <w:r>
              <w:rPr>
                <w:rFonts w:hint="eastAsia" w:ascii="黑体" w:hAnsi="黑体" w:eastAsia="黑体"/>
                <w:color w:val="000000"/>
                <w:kern w:val="0"/>
              </w:rPr>
              <w:t>管理费用</w:t>
            </w:r>
          </w:p>
        </w:tc>
        <w:tc>
          <w:tcPr>
            <w:tcW w:w="2084" w:type="dxa"/>
            <w:gridSpan w:val="3"/>
            <w:vAlign w:val="center"/>
          </w:tcPr>
          <w:p w14:paraId="5C38B31A">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1822433A">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45B9C97F">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r>
      <w:tr w14:paraId="3B73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709" w:type="dxa"/>
            <w:gridSpan w:val="9"/>
            <w:vAlign w:val="center"/>
          </w:tcPr>
          <w:p w14:paraId="69908428">
            <w:pPr>
              <w:spacing w:line="560" w:lineRule="exact"/>
              <w:jc w:val="left"/>
              <w:rPr>
                <w:rFonts w:ascii="Times New Roman" w:hAnsi="Times New Roman"/>
                <w:color w:val="000000"/>
                <w:u w:val="single"/>
              </w:rPr>
            </w:pPr>
            <w:r>
              <w:rPr>
                <w:rFonts w:hint="eastAsia" w:ascii="黑体" w:hAnsi="黑体" w:eastAsia="黑体"/>
                <w:color w:val="000000"/>
              </w:rPr>
              <w:t>取得相关质量管理体系认证（可多选）</w:t>
            </w:r>
          </w:p>
          <w:p w14:paraId="70B67C77">
            <w:pPr>
              <w:spacing w:line="560" w:lineRule="exact"/>
              <w:jc w:val="left"/>
              <w:rPr>
                <w:rFonts w:ascii="Times New Roman" w:hAnsi="Times New Roman"/>
                <w:color w:val="000000"/>
                <w:kern w:val="0"/>
              </w:rPr>
            </w:pPr>
            <w:r>
              <w:rPr>
                <w:rFonts w:hint="eastAsia" w:ascii="宋体" w:hAnsi="宋体"/>
                <w:color w:val="000000"/>
                <w:kern w:val="0"/>
              </w:rPr>
              <w:t>□</w:t>
            </w:r>
            <w:r>
              <w:rPr>
                <w:rFonts w:ascii="Times New Roman" w:hAnsi="Times New Roman"/>
                <w:color w:val="000000"/>
              </w:rPr>
              <w:t>ISO9000</w:t>
            </w:r>
            <w:r>
              <w:rPr>
                <w:rFonts w:hint="eastAsia" w:ascii="宋体" w:hAnsi="宋体"/>
                <w:color w:val="000000"/>
              </w:rPr>
              <w:t>质量管理体系认证</w:t>
            </w:r>
            <w:r>
              <w:rPr>
                <w:rFonts w:ascii="Times New Roman" w:hAnsi="Times New Roman"/>
                <w:color w:val="000000"/>
                <w:kern w:val="0"/>
              </w:rPr>
              <w:t xml:space="preserve"> </w:t>
            </w:r>
            <w:r>
              <w:rPr>
                <w:rFonts w:hint="eastAsia" w:ascii="宋体" w:hAnsi="宋体"/>
                <w:color w:val="000000"/>
                <w:kern w:val="0"/>
              </w:rPr>
              <w:t>□</w:t>
            </w:r>
            <w:r>
              <w:rPr>
                <w:rFonts w:ascii="Times New Roman" w:hAnsi="Times New Roman"/>
                <w:color w:val="000000"/>
                <w:kern w:val="0"/>
              </w:rPr>
              <w:t>ISO14000</w:t>
            </w:r>
            <w:r>
              <w:rPr>
                <w:rFonts w:hint="eastAsia" w:ascii="宋体" w:hAnsi="宋体"/>
                <w:color w:val="000000"/>
                <w:kern w:val="0"/>
              </w:rPr>
              <w:t>环境管理体系认证</w:t>
            </w:r>
          </w:p>
          <w:p w14:paraId="101A90C0">
            <w:pPr>
              <w:spacing w:line="560" w:lineRule="exact"/>
              <w:jc w:val="left"/>
              <w:rPr>
                <w:rFonts w:ascii="Times New Roman" w:hAnsi="Times New Roman"/>
                <w:color w:val="000000"/>
                <w:u w:val="single"/>
              </w:rPr>
            </w:pPr>
            <w:r>
              <w:rPr>
                <w:rFonts w:hint="eastAsia" w:ascii="宋体" w:hAnsi="宋体"/>
                <w:color w:val="000000"/>
                <w:kern w:val="0"/>
              </w:rPr>
              <w:t>□</w:t>
            </w:r>
            <w:r>
              <w:rPr>
                <w:rFonts w:ascii="Times New Roman" w:hAnsi="Times New Roman"/>
                <w:color w:val="000000"/>
              </w:rPr>
              <w:t>OHSAS18000</w:t>
            </w:r>
            <w:r>
              <w:rPr>
                <w:rFonts w:hint="eastAsia" w:ascii="宋体" w:hAnsi="宋体"/>
                <w:color w:val="000000"/>
              </w:rPr>
              <w:t>职业安全健康管理体系认证</w:t>
            </w:r>
            <w:r>
              <w:rPr>
                <w:rFonts w:hint="eastAsia" w:ascii="宋体" w:hAnsi="宋体"/>
                <w:color w:val="000000"/>
                <w:kern w:val="0"/>
              </w:rPr>
              <w:t>□</w:t>
            </w:r>
            <w:r>
              <w:rPr>
                <w:rFonts w:ascii="Times New Roman" w:hAnsi="Times New Roman"/>
                <w:color w:val="000000"/>
                <w:kern w:val="0"/>
              </w:rPr>
              <w:t xml:space="preserve"> </w:t>
            </w:r>
            <w:r>
              <w:rPr>
                <w:rFonts w:hint="eastAsia" w:ascii="宋体" w:hAnsi="宋体"/>
                <w:color w:val="000000"/>
                <w:kern w:val="0"/>
              </w:rPr>
              <w:t>其他</w:t>
            </w:r>
            <w:r>
              <w:rPr>
                <w:rFonts w:ascii="Times New Roman" w:hAnsi="Times New Roman" w:eastAsia="仿宋_GB2312"/>
                <w:color w:val="000000"/>
                <w:kern w:val="0"/>
                <w:u w:val="single"/>
              </w:rPr>
              <w:t xml:space="preserve">    </w:t>
            </w:r>
            <w:r>
              <w:rPr>
                <w:rFonts w:hint="eastAsia" w:ascii="仿宋_GB2312" w:hAnsi="Times New Roman" w:eastAsia="仿宋_GB2312"/>
                <w:color w:val="000000"/>
                <w:kern w:val="0"/>
              </w:rPr>
              <w:t>（</w:t>
            </w:r>
            <w:r>
              <w:rPr>
                <w:rFonts w:hint="eastAsia" w:ascii="宋体" w:hAnsi="宋体"/>
                <w:color w:val="000000"/>
                <w:kern w:val="0"/>
              </w:rPr>
              <w:t>请说明）</w:t>
            </w:r>
          </w:p>
        </w:tc>
      </w:tr>
      <w:tr w14:paraId="08FF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709" w:type="dxa"/>
            <w:gridSpan w:val="9"/>
            <w:vAlign w:val="center"/>
          </w:tcPr>
          <w:p w14:paraId="0D787744">
            <w:pPr>
              <w:spacing w:line="560" w:lineRule="exact"/>
              <w:jc w:val="left"/>
              <w:rPr>
                <w:rFonts w:ascii="Times New Roman" w:hAnsi="Times New Roman"/>
                <w:color w:val="000000"/>
                <w:kern w:val="0"/>
              </w:rPr>
            </w:pPr>
            <w:r>
              <w:rPr>
                <w:rFonts w:hint="eastAsia" w:ascii="黑体" w:hAnsi="黑体" w:eastAsia="黑体"/>
                <w:color w:val="000000"/>
              </w:rPr>
              <w:t>产品获得发达国家或地区权威机构认证情况</w:t>
            </w:r>
            <w:r>
              <w:rPr>
                <w:rFonts w:hint="eastAsia" w:ascii="Times New Roman" w:hAnsi="Times New Roman" w:eastAsia="黑体"/>
                <w:color w:val="000000"/>
              </w:rPr>
              <w:t>(</w:t>
            </w:r>
            <w:r>
              <w:rPr>
                <w:rFonts w:hint="eastAsia" w:ascii="黑体" w:hAnsi="黑体" w:eastAsia="黑体"/>
                <w:color w:val="000000"/>
              </w:rPr>
              <w:t>可</w:t>
            </w:r>
            <w:r>
              <w:rPr>
                <w:rFonts w:hint="eastAsia" w:ascii="黑体" w:hAnsi="黑体" w:eastAsia="黑体"/>
                <w:color w:val="000000"/>
                <w:kern w:val="0"/>
              </w:rPr>
              <w:t>多选</w:t>
            </w:r>
            <w:r>
              <w:rPr>
                <w:rFonts w:hint="eastAsia" w:ascii="Times New Roman" w:hAnsi="Times New Roman" w:eastAsia="黑体"/>
                <w:color w:val="000000"/>
                <w:kern w:val="0"/>
              </w:rPr>
              <w:t>)</w:t>
            </w:r>
          </w:p>
          <w:p w14:paraId="001FCAFE">
            <w:pPr>
              <w:spacing w:line="560" w:lineRule="exact"/>
              <w:jc w:val="left"/>
              <w:rPr>
                <w:rFonts w:ascii="Times New Roman" w:hAnsi="Times New Roman"/>
                <w:color w:val="000000"/>
                <w:kern w:val="0"/>
              </w:rPr>
            </w:pPr>
            <w:r>
              <w:rPr>
                <w:rFonts w:hint="eastAsia" w:ascii="宋体" w:hAnsi="宋体"/>
                <w:color w:val="000000"/>
                <w:kern w:val="0"/>
              </w:rPr>
              <w:t>□</w:t>
            </w:r>
            <w:r>
              <w:rPr>
                <w:rFonts w:ascii="Times New Roman" w:hAnsi="Times New Roman"/>
                <w:color w:val="000000"/>
                <w:kern w:val="0"/>
              </w:rPr>
              <w:t xml:space="preserve">UL     </w:t>
            </w:r>
            <w:r>
              <w:rPr>
                <w:rFonts w:hint="eastAsia" w:ascii="宋体" w:hAnsi="宋体"/>
                <w:color w:val="000000"/>
                <w:kern w:val="0"/>
              </w:rPr>
              <w:t>□</w:t>
            </w:r>
            <w:r>
              <w:rPr>
                <w:rFonts w:ascii="Times New Roman" w:hAnsi="Times New Roman"/>
                <w:color w:val="000000"/>
                <w:kern w:val="0"/>
              </w:rPr>
              <w:t xml:space="preserve">CSA     </w:t>
            </w:r>
            <w:r>
              <w:rPr>
                <w:rFonts w:hint="eastAsia" w:ascii="宋体" w:hAnsi="宋体"/>
                <w:color w:val="000000"/>
                <w:kern w:val="0"/>
              </w:rPr>
              <w:t>□</w:t>
            </w:r>
            <w:r>
              <w:rPr>
                <w:rFonts w:ascii="Times New Roman" w:hAnsi="Times New Roman"/>
                <w:color w:val="000000"/>
                <w:kern w:val="0"/>
              </w:rPr>
              <w:t xml:space="preserve">ETL     </w:t>
            </w:r>
            <w:r>
              <w:rPr>
                <w:rFonts w:hint="eastAsia" w:ascii="宋体" w:hAnsi="宋体"/>
                <w:color w:val="000000"/>
                <w:kern w:val="0"/>
              </w:rPr>
              <w:t>□</w:t>
            </w:r>
            <w:r>
              <w:rPr>
                <w:rFonts w:ascii="Times New Roman" w:hAnsi="Times New Roman"/>
                <w:color w:val="000000"/>
                <w:kern w:val="0"/>
              </w:rPr>
              <w:t>GS</w:t>
            </w:r>
          </w:p>
          <w:p w14:paraId="25434281">
            <w:pPr>
              <w:spacing w:line="560" w:lineRule="exact"/>
              <w:jc w:val="left"/>
              <w:rPr>
                <w:rFonts w:ascii="Times New Roman" w:hAnsi="Times New Roman"/>
                <w:color w:val="000000"/>
                <w:kern w:val="0"/>
              </w:rPr>
            </w:pPr>
            <w:r>
              <w:rPr>
                <w:rFonts w:hint="eastAsia" w:ascii="宋体" w:hAnsi="宋体"/>
                <w:color w:val="000000"/>
                <w:kern w:val="0"/>
              </w:rPr>
              <w:t>□其他</w:t>
            </w:r>
            <w:r>
              <w:rPr>
                <w:rFonts w:ascii="Times New Roman" w:hAnsi="Times New Roman" w:eastAsia="仿宋_GB2312"/>
                <w:color w:val="000000"/>
                <w:kern w:val="0"/>
                <w:u w:val="single"/>
              </w:rPr>
              <w:t xml:space="preserve">                               </w:t>
            </w:r>
            <w:r>
              <w:rPr>
                <w:rFonts w:hint="eastAsia" w:ascii="宋体" w:hAnsi="宋体"/>
                <w:color w:val="000000"/>
                <w:kern w:val="0"/>
              </w:rPr>
              <w:t>（请说明）</w:t>
            </w:r>
          </w:p>
        </w:tc>
      </w:tr>
      <w:tr w14:paraId="25E9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4F18ACCB">
            <w:pPr>
              <w:spacing w:line="560" w:lineRule="exact"/>
              <w:rPr>
                <w:rFonts w:ascii="Times New Roman" w:hAnsi="Times New Roman" w:eastAsia="黑体"/>
                <w:color w:val="000000"/>
              </w:rPr>
            </w:pPr>
            <w:r>
              <w:rPr>
                <w:rFonts w:hint="eastAsia" w:ascii="黑体" w:hAnsi="黑体" w:eastAsia="黑体"/>
                <w:color w:val="000000"/>
              </w:rPr>
              <w:t>主营业务成本</w:t>
            </w:r>
          </w:p>
        </w:tc>
        <w:tc>
          <w:tcPr>
            <w:tcW w:w="2084" w:type="dxa"/>
            <w:gridSpan w:val="3"/>
            <w:vAlign w:val="center"/>
          </w:tcPr>
          <w:p w14:paraId="4987007C">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3158E15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1A75755F">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7383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70E75A6C">
            <w:pPr>
              <w:spacing w:line="560" w:lineRule="exact"/>
              <w:rPr>
                <w:rFonts w:ascii="Times New Roman" w:hAnsi="Times New Roman" w:eastAsia="黑体"/>
                <w:color w:val="000000"/>
              </w:rPr>
            </w:pPr>
            <w:r>
              <w:rPr>
                <w:rFonts w:hint="eastAsia" w:ascii="黑体" w:hAnsi="黑体" w:eastAsia="黑体"/>
                <w:color w:val="000000"/>
              </w:rPr>
              <w:t>毛利率</w:t>
            </w:r>
            <w:r>
              <w:rPr>
                <w:rStyle w:val="8"/>
                <w:rFonts w:hint="eastAsia" w:ascii="黑体" w:hAnsi="黑体" w:eastAsia="黑体"/>
                <w:color w:val="000000"/>
              </w:rPr>
              <w:footnoteReference w:id="1"/>
            </w:r>
          </w:p>
        </w:tc>
        <w:tc>
          <w:tcPr>
            <w:tcW w:w="2084" w:type="dxa"/>
            <w:gridSpan w:val="3"/>
            <w:vAlign w:val="center"/>
          </w:tcPr>
          <w:p w14:paraId="2370F4A3">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1949" w:type="dxa"/>
            <w:gridSpan w:val="2"/>
            <w:vAlign w:val="center"/>
          </w:tcPr>
          <w:p w14:paraId="58CF7592">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2298" w:type="dxa"/>
            <w:gridSpan w:val="2"/>
            <w:vAlign w:val="center"/>
          </w:tcPr>
          <w:p w14:paraId="3ED10CD5">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r>
      <w:tr w14:paraId="45D7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0E3ED7CD">
            <w:pPr>
              <w:spacing w:line="560" w:lineRule="exact"/>
              <w:rPr>
                <w:rFonts w:ascii="Times New Roman" w:hAnsi="Times New Roman" w:eastAsia="黑体"/>
                <w:color w:val="000000"/>
              </w:rPr>
            </w:pPr>
            <w:r>
              <w:rPr>
                <w:rFonts w:hint="eastAsia" w:ascii="黑体" w:hAnsi="黑体" w:eastAsia="黑体"/>
                <w:color w:val="000000"/>
              </w:rPr>
              <w:t>人均营业收入</w:t>
            </w:r>
          </w:p>
        </w:tc>
        <w:tc>
          <w:tcPr>
            <w:tcW w:w="2084" w:type="dxa"/>
            <w:gridSpan w:val="3"/>
            <w:vAlign w:val="center"/>
          </w:tcPr>
          <w:p w14:paraId="4B76076F">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20313A08">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3919D664">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711B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79E6D37C">
            <w:pPr>
              <w:spacing w:line="560" w:lineRule="exact"/>
              <w:rPr>
                <w:rFonts w:ascii="Times New Roman" w:hAnsi="Times New Roman" w:eastAsia="黑体"/>
                <w:color w:val="000000"/>
              </w:rPr>
            </w:pPr>
            <w:r>
              <w:rPr>
                <w:rFonts w:hint="eastAsia" w:ascii="黑体" w:hAnsi="黑体" w:eastAsia="黑体"/>
                <w:color w:val="000000"/>
              </w:rPr>
              <w:t>出口额</w:t>
            </w:r>
          </w:p>
        </w:tc>
        <w:tc>
          <w:tcPr>
            <w:tcW w:w="2084" w:type="dxa"/>
            <w:gridSpan w:val="3"/>
            <w:vAlign w:val="center"/>
          </w:tcPr>
          <w:p w14:paraId="5D3F1596">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62C9CCB2">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7052DA2A">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3576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4C62618F">
            <w:pPr>
              <w:spacing w:line="560" w:lineRule="exact"/>
              <w:rPr>
                <w:rFonts w:ascii="Times New Roman" w:hAnsi="Times New Roman" w:eastAsia="黑体"/>
                <w:color w:val="000000"/>
              </w:rPr>
            </w:pPr>
            <w:r>
              <w:rPr>
                <w:rFonts w:hint="eastAsia" w:ascii="黑体" w:hAnsi="黑体" w:eastAsia="黑体"/>
                <w:color w:val="000000"/>
              </w:rPr>
              <w:t>研发费用总额</w:t>
            </w:r>
          </w:p>
        </w:tc>
        <w:tc>
          <w:tcPr>
            <w:tcW w:w="2084" w:type="dxa"/>
            <w:gridSpan w:val="3"/>
            <w:vAlign w:val="center"/>
          </w:tcPr>
          <w:p w14:paraId="01223086">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6AAE826C">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725FDDD2">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55D1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3790AECC">
            <w:pPr>
              <w:spacing w:line="560" w:lineRule="exact"/>
              <w:rPr>
                <w:rFonts w:ascii="Times New Roman" w:hAnsi="Times New Roman" w:eastAsia="黑体"/>
                <w:color w:val="000000"/>
              </w:rPr>
            </w:pPr>
            <w:r>
              <w:rPr>
                <w:rFonts w:hint="eastAsia" w:ascii="黑体" w:hAnsi="黑体" w:eastAsia="黑体"/>
                <w:color w:val="000000"/>
              </w:rPr>
              <w:t>研发费用占营业收入比重</w:t>
            </w:r>
          </w:p>
        </w:tc>
        <w:tc>
          <w:tcPr>
            <w:tcW w:w="2084" w:type="dxa"/>
            <w:gridSpan w:val="3"/>
            <w:vAlign w:val="center"/>
          </w:tcPr>
          <w:p w14:paraId="20F22A60">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1949" w:type="dxa"/>
            <w:gridSpan w:val="2"/>
            <w:vAlign w:val="center"/>
          </w:tcPr>
          <w:p w14:paraId="27BC1013">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2298" w:type="dxa"/>
            <w:gridSpan w:val="2"/>
            <w:vAlign w:val="center"/>
          </w:tcPr>
          <w:p w14:paraId="13847B1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r>
      <w:tr w14:paraId="3516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411" w:type="dxa"/>
            <w:gridSpan w:val="7"/>
            <w:vAlign w:val="center"/>
          </w:tcPr>
          <w:p w14:paraId="57A6BC7A">
            <w:pPr>
              <w:spacing w:line="560" w:lineRule="exact"/>
              <w:jc w:val="left"/>
              <w:rPr>
                <w:rFonts w:ascii="Times New Roman" w:hAnsi="Times New Roman"/>
                <w:color w:val="000000"/>
                <w:u w:val="single"/>
              </w:rPr>
            </w:pPr>
            <w:r>
              <w:rPr>
                <w:rFonts w:hint="eastAsia" w:ascii="黑体" w:hAnsi="黑体" w:eastAsia="黑体"/>
                <w:color w:val="000000"/>
              </w:rPr>
              <w:t>有效发明专利并实际应用数量</w:t>
            </w:r>
          </w:p>
        </w:tc>
        <w:tc>
          <w:tcPr>
            <w:tcW w:w="2298" w:type="dxa"/>
            <w:gridSpan w:val="2"/>
            <w:vAlign w:val="center"/>
          </w:tcPr>
          <w:p w14:paraId="51EE830E">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个</w:t>
            </w:r>
          </w:p>
        </w:tc>
      </w:tr>
      <w:tr w14:paraId="7505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7FFED41D">
            <w:pPr>
              <w:spacing w:line="560" w:lineRule="exact"/>
              <w:rPr>
                <w:rFonts w:ascii="Times New Roman" w:hAnsi="Times New Roman" w:eastAsia="黑体"/>
                <w:color w:val="000000"/>
              </w:rPr>
            </w:pPr>
            <w:r>
              <w:rPr>
                <w:rFonts w:hint="eastAsia" w:ascii="黑体" w:hAnsi="黑体" w:eastAsia="黑体"/>
                <w:color w:val="000000"/>
              </w:rPr>
              <w:t>营业收入增长率</w:t>
            </w:r>
          </w:p>
        </w:tc>
        <w:tc>
          <w:tcPr>
            <w:tcW w:w="2084" w:type="dxa"/>
            <w:gridSpan w:val="3"/>
            <w:vAlign w:val="center"/>
          </w:tcPr>
          <w:p w14:paraId="19386EE7">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1949" w:type="dxa"/>
            <w:gridSpan w:val="2"/>
            <w:vAlign w:val="center"/>
          </w:tcPr>
          <w:p w14:paraId="4925E4E4">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2298" w:type="dxa"/>
            <w:gridSpan w:val="2"/>
            <w:vAlign w:val="center"/>
          </w:tcPr>
          <w:p w14:paraId="0E6918F7">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r>
      <w:tr w14:paraId="7BC4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0C08E0D2">
            <w:pPr>
              <w:spacing w:line="560" w:lineRule="exact"/>
              <w:rPr>
                <w:rFonts w:ascii="Times New Roman" w:hAnsi="Times New Roman" w:eastAsia="黑体"/>
                <w:color w:val="000000"/>
              </w:rPr>
            </w:pPr>
            <w:r>
              <w:rPr>
                <w:rFonts w:hint="eastAsia" w:ascii="黑体" w:hAnsi="黑体" w:eastAsia="黑体"/>
                <w:color w:val="000000"/>
              </w:rPr>
              <w:t>净利润总额</w:t>
            </w:r>
          </w:p>
        </w:tc>
        <w:tc>
          <w:tcPr>
            <w:tcW w:w="2084" w:type="dxa"/>
            <w:gridSpan w:val="3"/>
            <w:vAlign w:val="center"/>
          </w:tcPr>
          <w:p w14:paraId="25C4C3DB">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5E304470">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1864B53D">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1B2B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378" w:type="dxa"/>
            <w:gridSpan w:val="2"/>
            <w:vAlign w:val="center"/>
          </w:tcPr>
          <w:p w14:paraId="5437C568">
            <w:pPr>
              <w:spacing w:line="560" w:lineRule="exact"/>
              <w:rPr>
                <w:rFonts w:ascii="Times New Roman" w:hAnsi="Times New Roman" w:eastAsia="黑体"/>
                <w:color w:val="000000"/>
              </w:rPr>
            </w:pPr>
            <w:r>
              <w:rPr>
                <w:rFonts w:hint="eastAsia" w:ascii="黑体" w:hAnsi="黑体" w:eastAsia="黑体"/>
                <w:color w:val="000000"/>
              </w:rPr>
              <w:t>净利润增长率</w:t>
            </w:r>
          </w:p>
        </w:tc>
        <w:tc>
          <w:tcPr>
            <w:tcW w:w="2084" w:type="dxa"/>
            <w:gridSpan w:val="3"/>
            <w:vAlign w:val="center"/>
          </w:tcPr>
          <w:p w14:paraId="3AD96E8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1949" w:type="dxa"/>
            <w:gridSpan w:val="2"/>
            <w:vAlign w:val="center"/>
          </w:tcPr>
          <w:p w14:paraId="433827DC">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2298" w:type="dxa"/>
            <w:gridSpan w:val="2"/>
            <w:vAlign w:val="center"/>
          </w:tcPr>
          <w:p w14:paraId="4D66698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r>
      <w:tr w14:paraId="2F66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09" w:type="dxa"/>
            <w:gridSpan w:val="9"/>
            <w:vAlign w:val="center"/>
          </w:tcPr>
          <w:p w14:paraId="6C17D24A">
            <w:pPr>
              <w:autoSpaceDE w:val="0"/>
              <w:spacing w:line="560" w:lineRule="exact"/>
              <w:jc w:val="center"/>
              <w:rPr>
                <w:rFonts w:ascii="Times New Roman" w:hAnsi="Times New Roman"/>
                <w:color w:val="000000"/>
              </w:rPr>
            </w:pPr>
            <w:r>
              <w:rPr>
                <w:rFonts w:hint="eastAsia" w:ascii="宋体" w:hAnsi="宋体"/>
                <w:b/>
                <w:color w:val="000000"/>
                <w:sz w:val="24"/>
                <w:szCs w:val="24"/>
              </w:rPr>
              <w:t>三、主导产品和产业链配套情况</w:t>
            </w:r>
          </w:p>
        </w:tc>
      </w:tr>
      <w:tr w14:paraId="335C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78" w:type="dxa"/>
            <w:gridSpan w:val="2"/>
            <w:vAlign w:val="center"/>
          </w:tcPr>
          <w:p w14:paraId="46F05127">
            <w:pPr>
              <w:spacing w:line="560" w:lineRule="exact"/>
              <w:rPr>
                <w:rFonts w:ascii="Times New Roman" w:hAnsi="Times New Roman" w:eastAsia="黑体"/>
                <w:color w:val="000000"/>
              </w:rPr>
            </w:pPr>
            <w:r>
              <w:rPr>
                <w:rFonts w:hint="eastAsia" w:ascii="黑体" w:hAnsi="黑体" w:eastAsia="黑体"/>
                <w:color w:val="000000"/>
              </w:rPr>
              <w:t>主导产品名称</w:t>
            </w:r>
          </w:p>
        </w:tc>
        <w:tc>
          <w:tcPr>
            <w:tcW w:w="6331" w:type="dxa"/>
            <w:gridSpan w:val="7"/>
            <w:vAlign w:val="center"/>
          </w:tcPr>
          <w:p w14:paraId="72E3B12F">
            <w:pPr>
              <w:pStyle w:val="2"/>
              <w:spacing w:beforeAutospacing="0" w:line="560" w:lineRule="exact"/>
              <w:rPr>
                <w:rFonts w:ascii="Times New Roman" w:hAnsi="Times New Roman"/>
                <w:color w:val="000000"/>
              </w:rPr>
            </w:pPr>
          </w:p>
        </w:tc>
      </w:tr>
      <w:tr w14:paraId="2450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78" w:type="dxa"/>
            <w:gridSpan w:val="2"/>
            <w:vAlign w:val="center"/>
          </w:tcPr>
          <w:p w14:paraId="1B2EA917">
            <w:pPr>
              <w:spacing w:line="560" w:lineRule="exact"/>
              <w:rPr>
                <w:rFonts w:ascii="Times New Roman" w:hAnsi="Times New Roman" w:eastAsia="黑体"/>
                <w:color w:val="000000"/>
              </w:rPr>
            </w:pPr>
            <w:r>
              <w:rPr>
                <w:rFonts w:hint="eastAsia" w:ascii="黑体" w:hAnsi="黑体" w:eastAsia="黑体"/>
                <w:color w:val="000000"/>
              </w:rPr>
              <w:t>所属产业链</w:t>
            </w:r>
          </w:p>
        </w:tc>
        <w:tc>
          <w:tcPr>
            <w:tcW w:w="6331" w:type="dxa"/>
            <w:gridSpan w:val="7"/>
            <w:vAlign w:val="center"/>
          </w:tcPr>
          <w:p w14:paraId="32B906B1">
            <w:pPr>
              <w:pStyle w:val="2"/>
              <w:spacing w:beforeAutospacing="0" w:line="560" w:lineRule="exact"/>
              <w:rPr>
                <w:rFonts w:ascii="Times New Roman" w:hAnsi="Times New Roman"/>
                <w:color w:val="000000"/>
              </w:rPr>
            </w:pPr>
          </w:p>
        </w:tc>
      </w:tr>
      <w:tr w14:paraId="4163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0" w:hRule="atLeast"/>
          <w:jc w:val="center"/>
        </w:trPr>
        <w:tc>
          <w:tcPr>
            <w:tcW w:w="2378" w:type="dxa"/>
            <w:gridSpan w:val="2"/>
            <w:vAlign w:val="center"/>
          </w:tcPr>
          <w:p w14:paraId="6D1E3CC9">
            <w:pPr>
              <w:widowControl/>
              <w:spacing w:line="560" w:lineRule="exact"/>
              <w:jc w:val="left"/>
              <w:rPr>
                <w:rFonts w:ascii="Times New Roman" w:hAnsi="Times New Roman" w:eastAsia="黑体"/>
                <w:b/>
                <w:color w:val="000000"/>
                <w:sz w:val="24"/>
                <w:szCs w:val="24"/>
              </w:rPr>
            </w:pPr>
            <w:r>
              <w:rPr>
                <w:rFonts w:hint="eastAsia" w:ascii="黑体" w:hAnsi="黑体" w:eastAsia="黑体"/>
                <w:color w:val="000000"/>
                <w:kern w:val="0"/>
              </w:rPr>
              <w:t>与行业龙头企业配套情况</w:t>
            </w:r>
          </w:p>
        </w:tc>
        <w:tc>
          <w:tcPr>
            <w:tcW w:w="6331" w:type="dxa"/>
            <w:gridSpan w:val="7"/>
          </w:tcPr>
          <w:p w14:paraId="64511609">
            <w:pPr>
              <w:widowControl/>
              <w:spacing w:line="560" w:lineRule="exact"/>
              <w:rPr>
                <w:rFonts w:ascii="Times New Roman" w:hAnsi="Times New Roman"/>
                <w:color w:val="000000"/>
              </w:rPr>
            </w:pPr>
            <w:r>
              <w:rPr>
                <w:rFonts w:hint="eastAsia" w:ascii="楷体_GB2312" w:hAnsi="Times New Roman" w:eastAsia="楷体_GB2312"/>
                <w:color w:val="000000"/>
                <w:sz w:val="24"/>
                <w:szCs w:val="24"/>
              </w:rPr>
              <w:t>□</w:t>
            </w:r>
            <w:r>
              <w:rPr>
                <w:rFonts w:hint="eastAsia" w:ascii="宋体" w:hAnsi="宋体"/>
                <w:color w:val="000000"/>
              </w:rPr>
              <w:t>否</w:t>
            </w:r>
            <w:r>
              <w:rPr>
                <w:rFonts w:ascii="Times New Roman" w:hAnsi="Times New Roman"/>
                <w:color w:val="000000"/>
              </w:rPr>
              <w:t xml:space="preserve">     </w:t>
            </w:r>
            <w:r>
              <w:rPr>
                <w:rFonts w:hint="eastAsia" w:ascii="楷体_GB2312" w:hAnsi="Times New Roman" w:eastAsia="楷体_GB2312"/>
                <w:color w:val="000000"/>
                <w:sz w:val="24"/>
                <w:szCs w:val="24"/>
              </w:rPr>
              <w:t>□</w:t>
            </w:r>
            <w:r>
              <w:rPr>
                <w:rFonts w:hint="eastAsia" w:ascii="宋体" w:hAnsi="宋体"/>
                <w:color w:val="000000"/>
              </w:rPr>
              <w:t>是</w:t>
            </w:r>
            <w:r>
              <w:rPr>
                <w:rFonts w:ascii="Times New Roman" w:hAnsi="Times New Roman"/>
                <w:color w:val="000000"/>
              </w:rPr>
              <w:t xml:space="preserve">  </w:t>
            </w:r>
            <w:r>
              <w:rPr>
                <w:rFonts w:hint="eastAsia" w:ascii="宋体" w:hAnsi="宋体"/>
                <w:color w:val="000000"/>
              </w:rPr>
              <w:t>如是，请填写</w:t>
            </w:r>
          </w:p>
          <w:p w14:paraId="7CDD2847">
            <w:pPr>
              <w:widowControl/>
              <w:spacing w:line="560" w:lineRule="exact"/>
              <w:rPr>
                <w:rFonts w:ascii="Times New Roman" w:hAnsi="Times New Roman"/>
                <w:color w:val="000000"/>
                <w:u w:val="single"/>
              </w:rPr>
            </w:pPr>
            <w:r>
              <w:rPr>
                <w:rFonts w:hint="eastAsia" w:ascii="宋体" w:hAnsi="宋体"/>
                <w:b/>
                <w:bCs/>
                <w:color w:val="000000"/>
              </w:rPr>
              <w:t>龙头企业</w:t>
            </w:r>
            <w:r>
              <w:rPr>
                <w:rFonts w:hint="eastAsia" w:ascii="Times New Roman" w:hAnsi="Times New Roman"/>
                <w:b/>
                <w:bCs/>
                <w:color w:val="000000"/>
              </w:rPr>
              <w:t>1</w:t>
            </w:r>
            <w:r>
              <w:rPr>
                <w:rFonts w:hint="eastAsia" w:ascii="宋体" w:hAnsi="宋体"/>
                <w:b/>
                <w:bCs/>
                <w:color w:val="000000"/>
              </w:rPr>
              <w:t>名称</w:t>
            </w:r>
            <w:r>
              <w:rPr>
                <w:rFonts w:hint="eastAsia" w:ascii="宋体" w:hAnsi="宋体"/>
                <w:color w:val="000000"/>
              </w:rPr>
              <w:t>：</w:t>
            </w:r>
            <w:r>
              <w:rPr>
                <w:rFonts w:hint="eastAsia" w:ascii="Times New Roman" w:hAnsi="Times New Roman"/>
                <w:color w:val="000000"/>
              </w:rPr>
              <w:t xml:space="preserve"> </w:t>
            </w:r>
            <w:r>
              <w:rPr>
                <w:rFonts w:ascii="Times New Roman" w:hAnsi="Times New Roman"/>
                <w:color w:val="000000"/>
                <w:u w:val="single"/>
              </w:rPr>
              <w:t xml:space="preserve">                                   </w:t>
            </w:r>
          </w:p>
          <w:p w14:paraId="6690857F">
            <w:pPr>
              <w:widowControl/>
              <w:spacing w:line="560" w:lineRule="exact"/>
              <w:rPr>
                <w:rFonts w:ascii="Times New Roman" w:hAnsi="Times New Roman"/>
                <w:color w:val="000000"/>
              </w:rPr>
            </w:pPr>
            <w:r>
              <w:rPr>
                <w:rFonts w:hint="eastAsia" w:ascii="宋体" w:hAnsi="宋体"/>
                <w:color w:val="000000"/>
              </w:rPr>
              <w:t>配套产品：</w:t>
            </w:r>
            <w:r>
              <w:rPr>
                <w:rFonts w:ascii="Times New Roman" w:hAnsi="Times New Roman"/>
                <w:color w:val="000000"/>
                <w:u w:val="single"/>
              </w:rPr>
              <w:t xml:space="preserve">                                          </w:t>
            </w:r>
            <w:r>
              <w:rPr>
                <w:rFonts w:ascii="Times New Roman" w:hAnsi="Times New Roman"/>
                <w:color w:val="000000"/>
              </w:rPr>
              <w:t xml:space="preserve">                                   </w:t>
            </w:r>
          </w:p>
          <w:p w14:paraId="0DAA9F51">
            <w:pPr>
              <w:widowControl/>
              <w:spacing w:line="560" w:lineRule="exact"/>
              <w:rPr>
                <w:rFonts w:ascii="Times New Roman" w:hAnsi="Times New Roman"/>
                <w:color w:val="000000"/>
              </w:rPr>
            </w:pPr>
            <w:r>
              <w:rPr>
                <w:rFonts w:hint="eastAsia" w:ascii="宋体" w:hAnsi="宋体"/>
                <w:color w:val="000000"/>
              </w:rPr>
              <w:t>配套的重要性：</w:t>
            </w:r>
            <w:r>
              <w:rPr>
                <w:rFonts w:ascii="Times New Roman" w:hAnsi="Times New Roman"/>
                <w:color w:val="000000"/>
                <w:u w:val="single"/>
              </w:rPr>
              <w:t xml:space="preserve">                                      </w:t>
            </w:r>
            <w:r>
              <w:rPr>
                <w:rFonts w:ascii="Times New Roman" w:hAnsi="Times New Roman"/>
                <w:color w:val="000000"/>
              </w:rPr>
              <w:t xml:space="preserve">                         </w:t>
            </w:r>
          </w:p>
          <w:p w14:paraId="7236BF13">
            <w:pPr>
              <w:widowControl/>
              <w:spacing w:line="560" w:lineRule="exact"/>
              <w:rPr>
                <w:rFonts w:ascii="Times New Roman" w:hAnsi="Times New Roman"/>
                <w:color w:val="000000"/>
                <w:u w:val="single"/>
              </w:rPr>
            </w:pPr>
            <w:r>
              <w:rPr>
                <w:rFonts w:hint="eastAsia" w:ascii="宋体" w:hAnsi="宋体"/>
                <w:b/>
                <w:bCs/>
                <w:color w:val="000000"/>
              </w:rPr>
              <w:t>龙头企业</w:t>
            </w:r>
            <w:r>
              <w:rPr>
                <w:rFonts w:hint="eastAsia" w:ascii="Times New Roman" w:hAnsi="Times New Roman"/>
                <w:b/>
                <w:bCs/>
                <w:color w:val="000000"/>
              </w:rPr>
              <w:t>2</w:t>
            </w:r>
            <w:r>
              <w:rPr>
                <w:rFonts w:hint="eastAsia" w:ascii="宋体" w:hAnsi="宋体"/>
                <w:b/>
                <w:bCs/>
                <w:color w:val="000000"/>
              </w:rPr>
              <w:t>名称</w:t>
            </w:r>
            <w:r>
              <w:rPr>
                <w:rFonts w:hint="eastAsia" w:ascii="宋体" w:hAnsi="宋体"/>
                <w:color w:val="000000"/>
              </w:rPr>
              <w:t>：</w:t>
            </w:r>
            <w:r>
              <w:rPr>
                <w:rFonts w:hint="eastAsia" w:ascii="Times New Roman" w:hAnsi="Times New Roman"/>
                <w:color w:val="000000"/>
              </w:rPr>
              <w:t xml:space="preserve"> </w:t>
            </w:r>
            <w:r>
              <w:rPr>
                <w:rFonts w:ascii="Times New Roman" w:hAnsi="Times New Roman"/>
                <w:color w:val="000000"/>
                <w:u w:val="single"/>
              </w:rPr>
              <w:t xml:space="preserve">                                   </w:t>
            </w:r>
          </w:p>
          <w:p w14:paraId="71BFA69D">
            <w:pPr>
              <w:widowControl/>
              <w:spacing w:line="560" w:lineRule="exact"/>
              <w:rPr>
                <w:rFonts w:ascii="Times New Roman" w:hAnsi="Times New Roman"/>
                <w:color w:val="000000"/>
              </w:rPr>
            </w:pPr>
            <w:r>
              <w:rPr>
                <w:rFonts w:hint="eastAsia" w:ascii="宋体" w:hAnsi="宋体"/>
                <w:color w:val="000000"/>
              </w:rPr>
              <w:t>配套产品：</w:t>
            </w:r>
            <w:r>
              <w:rPr>
                <w:rFonts w:ascii="Times New Roman" w:hAnsi="Times New Roman"/>
                <w:color w:val="000000"/>
                <w:u w:val="single"/>
              </w:rPr>
              <w:t xml:space="preserve">                                          </w:t>
            </w:r>
            <w:r>
              <w:rPr>
                <w:rFonts w:ascii="Times New Roman" w:hAnsi="Times New Roman"/>
                <w:color w:val="000000"/>
              </w:rPr>
              <w:t xml:space="preserve">                                   </w:t>
            </w:r>
          </w:p>
          <w:p w14:paraId="288335F1">
            <w:pPr>
              <w:widowControl/>
              <w:spacing w:line="560" w:lineRule="exact"/>
              <w:rPr>
                <w:rFonts w:ascii="Times New Roman" w:hAnsi="Times New Roman"/>
                <w:color w:val="000000"/>
              </w:rPr>
            </w:pPr>
            <w:r>
              <w:rPr>
                <w:rFonts w:hint="eastAsia" w:ascii="宋体" w:hAnsi="宋体"/>
                <w:color w:val="000000"/>
              </w:rPr>
              <w:t>配套的重要性：</w:t>
            </w:r>
            <w:r>
              <w:rPr>
                <w:rFonts w:ascii="Times New Roman" w:hAnsi="Times New Roman"/>
                <w:color w:val="000000"/>
                <w:u w:val="single"/>
              </w:rPr>
              <w:t xml:space="preserve">                                      </w:t>
            </w:r>
            <w:r>
              <w:rPr>
                <w:rFonts w:ascii="Times New Roman" w:hAnsi="Times New Roman"/>
                <w:color w:val="000000"/>
              </w:rPr>
              <w:t xml:space="preserve"> </w:t>
            </w:r>
          </w:p>
          <w:p w14:paraId="316A47D2">
            <w:pPr>
              <w:widowControl/>
              <w:spacing w:line="560" w:lineRule="exact"/>
              <w:rPr>
                <w:rFonts w:ascii="Times New Roman" w:hAnsi="Times New Roman"/>
                <w:color w:val="000000"/>
                <w:u w:val="single"/>
              </w:rPr>
            </w:pPr>
            <w:r>
              <w:rPr>
                <w:rFonts w:hint="eastAsia" w:ascii="宋体" w:hAnsi="宋体"/>
                <w:b/>
                <w:bCs/>
                <w:color w:val="000000"/>
              </w:rPr>
              <w:t>龙头企业</w:t>
            </w:r>
            <w:r>
              <w:rPr>
                <w:rFonts w:hint="eastAsia" w:ascii="Times New Roman" w:hAnsi="Times New Roman"/>
                <w:b/>
                <w:bCs/>
                <w:color w:val="000000"/>
              </w:rPr>
              <w:t>3</w:t>
            </w:r>
            <w:r>
              <w:rPr>
                <w:rFonts w:hint="eastAsia" w:ascii="宋体" w:hAnsi="宋体"/>
                <w:b/>
                <w:bCs/>
                <w:color w:val="000000"/>
              </w:rPr>
              <w:t>名称</w:t>
            </w:r>
            <w:r>
              <w:rPr>
                <w:rFonts w:hint="eastAsia" w:ascii="宋体" w:hAnsi="宋体"/>
                <w:color w:val="000000"/>
              </w:rPr>
              <w:t>：</w:t>
            </w:r>
            <w:r>
              <w:rPr>
                <w:rFonts w:hint="eastAsia" w:ascii="Times New Roman" w:hAnsi="Times New Roman"/>
                <w:color w:val="000000"/>
              </w:rPr>
              <w:t xml:space="preserve"> </w:t>
            </w:r>
            <w:r>
              <w:rPr>
                <w:rFonts w:ascii="Times New Roman" w:hAnsi="Times New Roman"/>
                <w:color w:val="000000"/>
                <w:u w:val="single"/>
              </w:rPr>
              <w:t xml:space="preserve">                                   </w:t>
            </w:r>
          </w:p>
          <w:p w14:paraId="05A4C2F5">
            <w:pPr>
              <w:widowControl/>
              <w:spacing w:line="560" w:lineRule="exact"/>
              <w:rPr>
                <w:rFonts w:ascii="Times New Roman" w:hAnsi="Times New Roman"/>
                <w:color w:val="000000"/>
              </w:rPr>
            </w:pPr>
            <w:r>
              <w:rPr>
                <w:rFonts w:hint="eastAsia" w:ascii="宋体" w:hAnsi="宋体"/>
                <w:color w:val="000000"/>
              </w:rPr>
              <w:t>配套产品：</w:t>
            </w:r>
            <w:r>
              <w:rPr>
                <w:rFonts w:ascii="Times New Roman" w:hAnsi="Times New Roman"/>
                <w:color w:val="000000"/>
                <w:u w:val="single"/>
              </w:rPr>
              <w:t xml:space="preserve">                                          </w:t>
            </w:r>
            <w:r>
              <w:rPr>
                <w:rFonts w:ascii="Times New Roman" w:hAnsi="Times New Roman"/>
                <w:color w:val="000000"/>
              </w:rPr>
              <w:t xml:space="preserve">                                   </w:t>
            </w:r>
          </w:p>
          <w:p w14:paraId="07866AF6">
            <w:pPr>
              <w:widowControl/>
              <w:spacing w:line="560" w:lineRule="exact"/>
              <w:rPr>
                <w:rFonts w:ascii="Times New Roman" w:hAnsi="Times New Roman"/>
                <w:color w:val="000000"/>
              </w:rPr>
            </w:pPr>
            <w:r>
              <w:rPr>
                <w:rFonts w:hint="eastAsia" w:ascii="宋体" w:hAnsi="宋体"/>
                <w:color w:val="000000"/>
              </w:rPr>
              <w:t>配套的重要性：</w:t>
            </w:r>
            <w:r>
              <w:rPr>
                <w:rFonts w:ascii="Times New Roman" w:hAnsi="Times New Roman"/>
                <w:color w:val="000000"/>
                <w:u w:val="single"/>
              </w:rPr>
              <w:t xml:space="preserve">                                      </w:t>
            </w:r>
            <w:r>
              <w:rPr>
                <w:rFonts w:ascii="Times New Roman" w:hAnsi="Times New Roman"/>
                <w:color w:val="000000"/>
              </w:rPr>
              <w:t xml:space="preserve"> </w:t>
            </w:r>
          </w:p>
        </w:tc>
      </w:tr>
      <w:tr w14:paraId="387E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09" w:type="dxa"/>
            <w:gridSpan w:val="9"/>
            <w:vAlign w:val="center"/>
          </w:tcPr>
          <w:p w14:paraId="19EEFA28">
            <w:pPr>
              <w:autoSpaceDE w:val="0"/>
              <w:spacing w:line="560" w:lineRule="exact"/>
              <w:jc w:val="center"/>
              <w:rPr>
                <w:rFonts w:ascii="Times New Roman" w:hAnsi="Times New Roman"/>
                <w:color w:val="000000"/>
              </w:rPr>
            </w:pPr>
            <w:r>
              <w:rPr>
                <w:rFonts w:hint="eastAsia" w:ascii="宋体" w:hAnsi="宋体"/>
                <w:b/>
                <w:color w:val="000000"/>
                <w:sz w:val="24"/>
                <w:szCs w:val="24"/>
              </w:rPr>
              <w:t>四、“三新一强”推进计划情况</w:t>
            </w:r>
          </w:p>
        </w:tc>
      </w:tr>
      <w:tr w14:paraId="46EC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2378" w:type="dxa"/>
            <w:gridSpan w:val="2"/>
            <w:vAlign w:val="center"/>
          </w:tcPr>
          <w:p w14:paraId="49BC63C6">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推进计划名称</w:t>
            </w:r>
          </w:p>
        </w:tc>
        <w:tc>
          <w:tcPr>
            <w:tcW w:w="6331" w:type="dxa"/>
            <w:gridSpan w:val="7"/>
            <w:vAlign w:val="center"/>
          </w:tcPr>
          <w:p w14:paraId="1D4E4DCC">
            <w:pPr>
              <w:widowControl/>
              <w:spacing w:line="560" w:lineRule="exact"/>
              <w:jc w:val="left"/>
              <w:rPr>
                <w:rFonts w:ascii="Times New Roman" w:hAnsi="Times New Roman"/>
                <w:color w:val="000000"/>
                <w:kern w:val="0"/>
              </w:rPr>
            </w:pPr>
          </w:p>
        </w:tc>
      </w:tr>
      <w:tr w14:paraId="2B32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2378" w:type="dxa"/>
            <w:gridSpan w:val="2"/>
            <w:vAlign w:val="center"/>
          </w:tcPr>
          <w:p w14:paraId="38BB6E82">
            <w:pPr>
              <w:widowControl/>
              <w:spacing w:line="560" w:lineRule="exact"/>
              <w:jc w:val="left"/>
              <w:rPr>
                <w:rFonts w:ascii="Times New Roman" w:hAnsi="Times New Roman"/>
                <w:color w:val="000000"/>
              </w:rPr>
            </w:pPr>
            <w:r>
              <w:rPr>
                <w:rFonts w:hint="eastAsia" w:ascii="黑体" w:hAnsi="黑体" w:eastAsia="黑体"/>
                <w:color w:val="000000"/>
                <w:kern w:val="0"/>
              </w:rPr>
              <w:t>投资总额</w:t>
            </w:r>
          </w:p>
        </w:tc>
        <w:tc>
          <w:tcPr>
            <w:tcW w:w="6331" w:type="dxa"/>
            <w:gridSpan w:val="7"/>
            <w:vAlign w:val="center"/>
          </w:tcPr>
          <w:p w14:paraId="2CDDC03F">
            <w:pPr>
              <w:widowControl/>
              <w:spacing w:line="560" w:lineRule="exact"/>
              <w:jc w:val="left"/>
              <w:rPr>
                <w:rFonts w:ascii="Times New Roman" w:hAnsi="Times New Roman"/>
                <w:color w:val="000000"/>
              </w:rPr>
            </w:pPr>
            <w:r>
              <w:rPr>
                <w:rFonts w:ascii="Times New Roman" w:hAnsi="Times New Roman"/>
                <w:color w:val="000000"/>
              </w:rPr>
              <w:t>__________</w:t>
            </w:r>
            <w:r>
              <w:rPr>
                <w:rFonts w:hint="eastAsia" w:ascii="宋体" w:hAnsi="宋体"/>
                <w:color w:val="000000"/>
              </w:rPr>
              <w:t>万元</w:t>
            </w:r>
          </w:p>
        </w:tc>
      </w:tr>
      <w:tr w14:paraId="4878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atLeast"/>
          <w:jc w:val="center"/>
        </w:trPr>
        <w:tc>
          <w:tcPr>
            <w:tcW w:w="2378" w:type="dxa"/>
            <w:gridSpan w:val="2"/>
            <w:vAlign w:val="center"/>
          </w:tcPr>
          <w:p w14:paraId="34AD89D5">
            <w:pPr>
              <w:widowControl/>
              <w:spacing w:line="560" w:lineRule="exact"/>
              <w:jc w:val="left"/>
              <w:rPr>
                <w:rFonts w:ascii="Times New Roman" w:hAnsi="Times New Roman"/>
                <w:color w:val="000000"/>
                <w:kern w:val="0"/>
              </w:rPr>
            </w:pPr>
            <w:r>
              <w:rPr>
                <w:rFonts w:hint="eastAsia" w:ascii="黑体" w:hAnsi="黑体" w:eastAsia="黑体"/>
                <w:color w:val="000000"/>
                <w:kern w:val="0"/>
              </w:rPr>
              <w:t>推进计划具体情况</w:t>
            </w:r>
          </w:p>
        </w:tc>
        <w:tc>
          <w:tcPr>
            <w:tcW w:w="6331" w:type="dxa"/>
            <w:gridSpan w:val="7"/>
            <w:vAlign w:val="center"/>
          </w:tcPr>
          <w:p w14:paraId="5BAA31D4">
            <w:pPr>
              <w:widowControl/>
              <w:spacing w:line="560" w:lineRule="exact"/>
              <w:jc w:val="left"/>
              <w:rPr>
                <w:rFonts w:ascii="Times New Roman" w:hAnsi="Times New Roman"/>
                <w:color w:val="000000"/>
              </w:rPr>
            </w:pPr>
            <w:r>
              <w:rPr>
                <w:rFonts w:hint="eastAsia" w:ascii="宋体" w:hAnsi="宋体"/>
                <w:color w:val="000000"/>
              </w:rPr>
              <w:t>请按“三新一强”推进计划（附</w:t>
            </w:r>
            <w:r>
              <w:rPr>
                <w:rFonts w:hint="eastAsia" w:ascii="宋体" w:hAnsi="宋体"/>
                <w:color w:val="000000"/>
                <w:lang w:val="en-US" w:eastAsia="zh-CN"/>
              </w:rPr>
              <w:t>1</w:t>
            </w:r>
            <w:r>
              <w:rPr>
                <w:rFonts w:hint="eastAsia" w:ascii="Times New Roman" w:hAnsi="Times New Roman"/>
                <w:color w:val="000000"/>
              </w:rPr>
              <w:t>-</w:t>
            </w:r>
            <w:r>
              <w:rPr>
                <w:rFonts w:hint="eastAsia" w:ascii="Times New Roman" w:hAnsi="Times New Roman"/>
                <w:color w:val="000000"/>
                <w:lang w:val="en-US" w:eastAsia="zh-CN"/>
              </w:rPr>
              <w:t>5</w:t>
            </w:r>
            <w:r>
              <w:rPr>
                <w:rFonts w:hint="eastAsia" w:ascii="宋体" w:hAnsi="宋体"/>
                <w:color w:val="000000"/>
              </w:rPr>
              <w:t>）填写，并作为本信息表附件一并装订提供。</w:t>
            </w:r>
          </w:p>
        </w:tc>
      </w:tr>
      <w:tr w14:paraId="7418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378" w:type="dxa"/>
            <w:gridSpan w:val="2"/>
            <w:vMerge w:val="restart"/>
            <w:vAlign w:val="center"/>
          </w:tcPr>
          <w:p w14:paraId="7D0DD2F8">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投资方向和绩效目标</w:t>
            </w:r>
          </w:p>
        </w:tc>
        <w:tc>
          <w:tcPr>
            <w:tcW w:w="1786" w:type="dxa"/>
            <w:gridSpan w:val="2"/>
            <w:vAlign w:val="center"/>
          </w:tcPr>
          <w:p w14:paraId="2843510D">
            <w:pPr>
              <w:widowControl/>
              <w:spacing w:line="560" w:lineRule="exact"/>
              <w:jc w:val="left"/>
              <w:rPr>
                <w:rFonts w:ascii="Times New Roman" w:hAnsi="Times New Roman"/>
                <w:color w:val="000000"/>
              </w:rPr>
            </w:pPr>
            <w:r>
              <w:rPr>
                <w:rFonts w:hint="eastAsia" w:ascii="宋体" w:hAnsi="宋体"/>
                <w:color w:val="000000"/>
              </w:rPr>
              <w:t>□打造新动能</w:t>
            </w:r>
          </w:p>
        </w:tc>
        <w:tc>
          <w:tcPr>
            <w:tcW w:w="4545" w:type="dxa"/>
            <w:gridSpan w:val="5"/>
            <w:vAlign w:val="center"/>
          </w:tcPr>
          <w:p w14:paraId="02A6C387">
            <w:pPr>
              <w:widowControl/>
              <w:spacing w:line="560" w:lineRule="exact"/>
              <w:jc w:val="left"/>
              <w:rPr>
                <w:rFonts w:ascii="Times New Roman" w:hAnsi="Times New Roman"/>
                <w:color w:val="000000"/>
              </w:rPr>
            </w:pPr>
            <w:r>
              <w:rPr>
                <w:rFonts w:hint="eastAsia" w:ascii="宋体" w:hAnsi="宋体"/>
                <w:color w:val="000000"/>
              </w:rPr>
              <w:t>投资额</w:t>
            </w:r>
            <w:r>
              <w:rPr>
                <w:rFonts w:ascii="Times New Roman" w:hAnsi="Times New Roman"/>
                <w:color w:val="000000"/>
              </w:rPr>
              <w:t>: __________</w:t>
            </w:r>
            <w:r>
              <w:rPr>
                <w:rFonts w:hint="eastAsia" w:ascii="宋体" w:hAnsi="宋体"/>
                <w:color w:val="000000"/>
              </w:rPr>
              <w:t>万元，具体目标或标志性</w:t>
            </w:r>
          </w:p>
          <w:p w14:paraId="346DB147">
            <w:pPr>
              <w:widowControl/>
              <w:spacing w:line="560" w:lineRule="exact"/>
              <w:jc w:val="left"/>
              <w:rPr>
                <w:rFonts w:ascii="Times New Roman" w:hAnsi="Times New Roman"/>
                <w:color w:val="000000"/>
              </w:rPr>
            </w:pPr>
            <w:r>
              <w:rPr>
                <w:rFonts w:hint="eastAsia" w:ascii="宋体" w:hAnsi="宋体"/>
                <w:color w:val="000000"/>
              </w:rPr>
              <w:t>成果：</w:t>
            </w:r>
            <w:r>
              <w:rPr>
                <w:rFonts w:ascii="Times New Roman" w:hAnsi="Times New Roman"/>
                <w:color w:val="000000"/>
                <w:u w:val="single"/>
              </w:rPr>
              <w:t xml:space="preserve">                                     </w:t>
            </w:r>
          </w:p>
        </w:tc>
      </w:tr>
      <w:tr w14:paraId="144C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378" w:type="dxa"/>
            <w:gridSpan w:val="2"/>
            <w:vMerge w:val="continue"/>
            <w:vAlign w:val="center"/>
          </w:tcPr>
          <w:p w14:paraId="48950957">
            <w:pPr>
              <w:widowControl/>
              <w:spacing w:line="560" w:lineRule="exact"/>
              <w:jc w:val="left"/>
              <w:rPr>
                <w:rFonts w:ascii="Times New Roman" w:hAnsi="Times New Roman" w:eastAsia="黑体"/>
                <w:color w:val="000000"/>
                <w:kern w:val="0"/>
              </w:rPr>
            </w:pPr>
          </w:p>
        </w:tc>
        <w:tc>
          <w:tcPr>
            <w:tcW w:w="1786" w:type="dxa"/>
            <w:gridSpan w:val="2"/>
            <w:vAlign w:val="center"/>
          </w:tcPr>
          <w:p w14:paraId="70E4DE20">
            <w:pPr>
              <w:widowControl/>
              <w:spacing w:line="560" w:lineRule="exact"/>
              <w:jc w:val="left"/>
              <w:rPr>
                <w:rFonts w:ascii="Times New Roman" w:hAnsi="Times New Roman"/>
                <w:color w:val="000000"/>
              </w:rPr>
            </w:pPr>
            <w:r>
              <w:rPr>
                <w:rFonts w:hint="eastAsia" w:ascii="宋体" w:hAnsi="宋体"/>
                <w:color w:val="000000"/>
              </w:rPr>
              <w:t>□攻坚新技术</w:t>
            </w:r>
          </w:p>
        </w:tc>
        <w:tc>
          <w:tcPr>
            <w:tcW w:w="4545" w:type="dxa"/>
            <w:gridSpan w:val="5"/>
            <w:vAlign w:val="center"/>
          </w:tcPr>
          <w:p w14:paraId="0ACB5B38">
            <w:pPr>
              <w:widowControl/>
              <w:spacing w:line="560" w:lineRule="exact"/>
              <w:jc w:val="left"/>
              <w:rPr>
                <w:rFonts w:ascii="Times New Roman" w:hAnsi="Times New Roman"/>
                <w:color w:val="000000"/>
              </w:rPr>
            </w:pPr>
            <w:r>
              <w:rPr>
                <w:rFonts w:hint="eastAsia" w:ascii="宋体" w:hAnsi="宋体"/>
                <w:color w:val="000000"/>
              </w:rPr>
              <w:t>投资额</w:t>
            </w:r>
            <w:r>
              <w:rPr>
                <w:rFonts w:ascii="Times New Roman" w:hAnsi="Times New Roman"/>
                <w:color w:val="000000"/>
              </w:rPr>
              <w:t>: __________</w:t>
            </w:r>
            <w:r>
              <w:rPr>
                <w:rFonts w:hint="eastAsia" w:ascii="宋体" w:hAnsi="宋体"/>
                <w:color w:val="000000"/>
              </w:rPr>
              <w:t>万元，具体目标或标志性</w:t>
            </w:r>
          </w:p>
          <w:p w14:paraId="1904C479">
            <w:pPr>
              <w:widowControl/>
              <w:spacing w:line="560" w:lineRule="exact"/>
              <w:jc w:val="left"/>
              <w:rPr>
                <w:rFonts w:ascii="Times New Roman" w:hAnsi="Times New Roman"/>
                <w:color w:val="000000"/>
              </w:rPr>
            </w:pPr>
            <w:r>
              <w:rPr>
                <w:rFonts w:hint="eastAsia" w:ascii="宋体" w:hAnsi="宋体"/>
                <w:color w:val="000000"/>
              </w:rPr>
              <w:t>成果：</w:t>
            </w:r>
            <w:r>
              <w:rPr>
                <w:rFonts w:ascii="Times New Roman" w:hAnsi="Times New Roman"/>
                <w:color w:val="000000"/>
                <w:u w:val="single"/>
              </w:rPr>
              <w:t xml:space="preserve">                                     </w:t>
            </w:r>
          </w:p>
        </w:tc>
      </w:tr>
      <w:tr w14:paraId="7EA8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378" w:type="dxa"/>
            <w:gridSpan w:val="2"/>
            <w:vMerge w:val="continue"/>
            <w:vAlign w:val="center"/>
          </w:tcPr>
          <w:p w14:paraId="5D4BDD60">
            <w:pPr>
              <w:widowControl/>
              <w:spacing w:line="560" w:lineRule="exact"/>
              <w:jc w:val="left"/>
              <w:rPr>
                <w:rFonts w:ascii="Times New Roman" w:hAnsi="Times New Roman" w:eastAsia="黑体"/>
                <w:color w:val="000000"/>
                <w:kern w:val="0"/>
              </w:rPr>
            </w:pPr>
          </w:p>
        </w:tc>
        <w:tc>
          <w:tcPr>
            <w:tcW w:w="1786" w:type="dxa"/>
            <w:gridSpan w:val="2"/>
            <w:vAlign w:val="center"/>
          </w:tcPr>
          <w:p w14:paraId="2CAF0B21">
            <w:pPr>
              <w:widowControl/>
              <w:spacing w:line="560" w:lineRule="exact"/>
              <w:jc w:val="left"/>
              <w:rPr>
                <w:rFonts w:ascii="宋体" w:hAnsi="宋体"/>
                <w:color w:val="000000"/>
              </w:rPr>
            </w:pPr>
            <w:r>
              <w:rPr>
                <w:rFonts w:hint="eastAsia" w:ascii="宋体" w:hAnsi="宋体"/>
                <w:color w:val="000000"/>
              </w:rPr>
              <w:t>□开发新产品</w:t>
            </w:r>
          </w:p>
        </w:tc>
        <w:tc>
          <w:tcPr>
            <w:tcW w:w="4545" w:type="dxa"/>
            <w:gridSpan w:val="5"/>
            <w:vAlign w:val="center"/>
          </w:tcPr>
          <w:p w14:paraId="71AB83FA">
            <w:pPr>
              <w:widowControl/>
              <w:spacing w:line="560" w:lineRule="exact"/>
              <w:jc w:val="left"/>
              <w:rPr>
                <w:rFonts w:ascii="Times New Roman" w:hAnsi="Times New Roman"/>
                <w:color w:val="000000"/>
              </w:rPr>
            </w:pPr>
            <w:r>
              <w:rPr>
                <w:rFonts w:hint="eastAsia" w:ascii="宋体" w:hAnsi="宋体"/>
                <w:color w:val="000000"/>
              </w:rPr>
              <w:t>投资额</w:t>
            </w:r>
            <w:r>
              <w:rPr>
                <w:rFonts w:ascii="Times New Roman" w:hAnsi="Times New Roman"/>
                <w:color w:val="000000"/>
              </w:rPr>
              <w:t>: __________</w:t>
            </w:r>
            <w:r>
              <w:rPr>
                <w:rFonts w:hint="eastAsia" w:ascii="宋体" w:hAnsi="宋体"/>
                <w:color w:val="000000"/>
              </w:rPr>
              <w:t>万元，具体目标或标志性</w:t>
            </w:r>
          </w:p>
          <w:p w14:paraId="2CB48602">
            <w:pPr>
              <w:widowControl/>
              <w:spacing w:line="560" w:lineRule="exact"/>
              <w:jc w:val="left"/>
              <w:rPr>
                <w:rFonts w:ascii="宋体" w:hAnsi="宋体"/>
                <w:color w:val="000000"/>
              </w:rPr>
            </w:pPr>
            <w:r>
              <w:rPr>
                <w:rFonts w:hint="eastAsia" w:ascii="宋体" w:hAnsi="宋体"/>
                <w:color w:val="000000"/>
              </w:rPr>
              <w:t>成果：</w:t>
            </w:r>
            <w:r>
              <w:rPr>
                <w:rFonts w:ascii="Times New Roman" w:hAnsi="Times New Roman"/>
                <w:color w:val="000000"/>
                <w:u w:val="single"/>
              </w:rPr>
              <w:t xml:space="preserve">                                   </w:t>
            </w:r>
          </w:p>
        </w:tc>
      </w:tr>
      <w:tr w14:paraId="70E6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378" w:type="dxa"/>
            <w:gridSpan w:val="2"/>
            <w:vMerge w:val="continue"/>
            <w:vAlign w:val="center"/>
          </w:tcPr>
          <w:p w14:paraId="37CA6F91">
            <w:pPr>
              <w:widowControl/>
              <w:spacing w:line="560" w:lineRule="exact"/>
              <w:jc w:val="left"/>
              <w:rPr>
                <w:rFonts w:ascii="Times New Roman" w:hAnsi="Times New Roman" w:eastAsia="黑体"/>
                <w:color w:val="000000"/>
                <w:kern w:val="0"/>
              </w:rPr>
            </w:pPr>
          </w:p>
        </w:tc>
        <w:tc>
          <w:tcPr>
            <w:tcW w:w="1786" w:type="dxa"/>
            <w:gridSpan w:val="2"/>
            <w:vAlign w:val="center"/>
          </w:tcPr>
          <w:p w14:paraId="3A4E0C13">
            <w:pPr>
              <w:widowControl/>
              <w:spacing w:line="560" w:lineRule="exact"/>
              <w:jc w:val="left"/>
              <w:rPr>
                <w:rFonts w:ascii="宋体" w:hAnsi="宋体"/>
                <w:color w:val="000000"/>
              </w:rPr>
            </w:pPr>
            <w:r>
              <w:rPr>
                <w:rFonts w:hint="eastAsia" w:ascii="宋体" w:hAnsi="宋体"/>
                <w:color w:val="000000"/>
              </w:rPr>
              <w:t>□</w:t>
            </w:r>
            <w:bookmarkStart w:id="1" w:name="_Hlk170061073"/>
            <w:r>
              <w:rPr>
                <w:rFonts w:hint="eastAsia" w:ascii="宋体" w:hAnsi="宋体"/>
                <w:color w:val="000000"/>
              </w:rPr>
              <w:t>增强配套能力</w:t>
            </w:r>
            <w:bookmarkEnd w:id="1"/>
          </w:p>
        </w:tc>
        <w:tc>
          <w:tcPr>
            <w:tcW w:w="4545" w:type="dxa"/>
            <w:gridSpan w:val="5"/>
            <w:vAlign w:val="center"/>
          </w:tcPr>
          <w:p w14:paraId="77A5E54E">
            <w:pPr>
              <w:widowControl/>
              <w:spacing w:line="560" w:lineRule="exact"/>
              <w:jc w:val="left"/>
              <w:rPr>
                <w:rFonts w:ascii="Times New Roman" w:hAnsi="Times New Roman"/>
                <w:color w:val="000000"/>
              </w:rPr>
            </w:pPr>
            <w:r>
              <w:rPr>
                <w:rFonts w:hint="eastAsia" w:ascii="宋体" w:hAnsi="宋体"/>
                <w:color w:val="000000"/>
              </w:rPr>
              <w:t>投资额</w:t>
            </w:r>
            <w:r>
              <w:rPr>
                <w:rFonts w:ascii="Times New Roman" w:hAnsi="Times New Roman"/>
                <w:color w:val="000000"/>
              </w:rPr>
              <w:t>: __________</w:t>
            </w:r>
            <w:r>
              <w:rPr>
                <w:rFonts w:hint="eastAsia" w:ascii="宋体" w:hAnsi="宋体"/>
                <w:color w:val="000000"/>
              </w:rPr>
              <w:t>万元，具体目标或标志性</w:t>
            </w:r>
          </w:p>
          <w:p w14:paraId="60388D0C">
            <w:pPr>
              <w:widowControl/>
              <w:spacing w:line="560" w:lineRule="exact"/>
              <w:jc w:val="left"/>
              <w:rPr>
                <w:rFonts w:ascii="宋体" w:hAnsi="宋体"/>
                <w:color w:val="000000"/>
              </w:rPr>
            </w:pPr>
            <w:r>
              <w:rPr>
                <w:rFonts w:hint="eastAsia" w:ascii="宋体" w:hAnsi="宋体"/>
                <w:color w:val="000000"/>
              </w:rPr>
              <w:t>成果：</w:t>
            </w:r>
            <w:r>
              <w:rPr>
                <w:rFonts w:ascii="Times New Roman" w:hAnsi="Times New Roman"/>
                <w:color w:val="000000"/>
                <w:u w:val="single"/>
              </w:rPr>
              <w:t xml:space="preserve">                                   </w:t>
            </w:r>
          </w:p>
        </w:tc>
      </w:tr>
      <w:tr w14:paraId="3363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jc w:val="center"/>
        </w:trPr>
        <w:tc>
          <w:tcPr>
            <w:tcW w:w="2378" w:type="dxa"/>
            <w:gridSpan w:val="2"/>
            <w:vAlign w:val="center"/>
          </w:tcPr>
          <w:p w14:paraId="337FFFAC">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企业总体情况简要介绍（</w:t>
            </w:r>
            <w:r>
              <w:rPr>
                <w:rFonts w:hint="eastAsia" w:ascii="Times New Roman" w:hAnsi="Times New Roman" w:eastAsia="黑体"/>
                <w:color w:val="000000"/>
                <w:kern w:val="0"/>
              </w:rPr>
              <w:t>2000</w:t>
            </w:r>
            <w:r>
              <w:rPr>
                <w:rFonts w:hint="eastAsia" w:ascii="黑体" w:hAnsi="黑体" w:eastAsia="黑体"/>
                <w:color w:val="000000"/>
                <w:kern w:val="0"/>
              </w:rPr>
              <w:t>字以内，请勿另附页）</w:t>
            </w:r>
          </w:p>
        </w:tc>
        <w:tc>
          <w:tcPr>
            <w:tcW w:w="6331" w:type="dxa"/>
            <w:gridSpan w:val="7"/>
            <w:vAlign w:val="center"/>
          </w:tcPr>
          <w:p w14:paraId="5059E579">
            <w:pPr>
              <w:widowControl/>
              <w:spacing w:line="560" w:lineRule="exact"/>
              <w:jc w:val="left"/>
              <w:rPr>
                <w:rFonts w:ascii="Times New Roman" w:hAnsi="Times New Roman"/>
                <w:color w:val="000000"/>
                <w:kern w:val="0"/>
              </w:rPr>
            </w:pPr>
            <w:r>
              <w:rPr>
                <w:rFonts w:ascii="宋体" w:hAnsi="宋体"/>
                <w:color w:val="000000"/>
                <w:kern w:val="0"/>
              </w:rPr>
              <w:t>一、企业经营管理概况</w:t>
            </w:r>
            <w:r>
              <w:rPr>
                <w:rFonts w:hint="eastAsia" w:ascii="宋体" w:hAnsi="宋体"/>
                <w:color w:val="000000"/>
                <w:kern w:val="0"/>
              </w:rPr>
              <w:t>。</w:t>
            </w:r>
            <w:r>
              <w:rPr>
                <w:rFonts w:ascii="宋体" w:hAnsi="宋体"/>
                <w:color w:val="000000"/>
                <w:kern w:val="0"/>
              </w:rPr>
              <w:t>从事细分领域</w:t>
            </w:r>
            <w:r>
              <w:rPr>
                <w:rFonts w:hint="eastAsia" w:ascii="宋体" w:hAnsi="宋体"/>
                <w:color w:val="000000"/>
                <w:kern w:val="0"/>
              </w:rPr>
              <w:t>及从业</w:t>
            </w:r>
            <w:r>
              <w:rPr>
                <w:rFonts w:ascii="宋体" w:hAnsi="宋体"/>
                <w:color w:val="000000"/>
                <w:kern w:val="0"/>
              </w:rPr>
              <w:t>时间，企业在细分领域的地位，企业经营战略等。</w:t>
            </w:r>
          </w:p>
          <w:p w14:paraId="3D466DA3">
            <w:pPr>
              <w:widowControl/>
              <w:spacing w:line="560" w:lineRule="exact"/>
              <w:jc w:val="left"/>
              <w:rPr>
                <w:rFonts w:ascii="宋体" w:hAnsi="宋体"/>
                <w:color w:val="000000"/>
                <w:kern w:val="0"/>
              </w:rPr>
            </w:pPr>
            <w:r>
              <w:rPr>
                <w:rFonts w:ascii="宋体" w:hAnsi="宋体"/>
                <w:color w:val="000000"/>
                <w:kern w:val="0"/>
              </w:rPr>
              <w:t>二、企业主</w:t>
            </w:r>
            <w:r>
              <w:rPr>
                <w:rFonts w:hint="eastAsia" w:ascii="宋体" w:hAnsi="宋体"/>
                <w:color w:val="000000"/>
                <w:kern w:val="0"/>
              </w:rPr>
              <w:t>导</w:t>
            </w:r>
            <w:r>
              <w:rPr>
                <w:rFonts w:ascii="宋体" w:hAnsi="宋体"/>
                <w:color w:val="000000"/>
                <w:kern w:val="0"/>
              </w:rPr>
              <w:t>产品</w:t>
            </w:r>
            <w:r>
              <w:rPr>
                <w:rFonts w:hint="eastAsia" w:ascii="宋体" w:hAnsi="宋体"/>
                <w:color w:val="000000"/>
                <w:kern w:val="0"/>
              </w:rPr>
              <w:t>及技术</w:t>
            </w:r>
            <w:r>
              <w:rPr>
                <w:rFonts w:ascii="宋体" w:hAnsi="宋体"/>
                <w:color w:val="000000"/>
                <w:kern w:val="0"/>
              </w:rPr>
              <w:t>情况</w:t>
            </w:r>
            <w:r>
              <w:rPr>
                <w:rFonts w:hint="eastAsia" w:ascii="宋体" w:hAnsi="宋体"/>
                <w:color w:val="000000"/>
                <w:kern w:val="0"/>
              </w:rPr>
              <w:t>。关键领域补短板锻长板，参与关键核心技术攻关等情况；所属产业链供应链</w:t>
            </w:r>
            <w:r>
              <w:rPr>
                <w:rFonts w:ascii="宋体" w:hAnsi="宋体"/>
                <w:color w:val="000000"/>
                <w:kern w:val="0"/>
              </w:rPr>
              <w:t>情况</w:t>
            </w:r>
            <w:r>
              <w:rPr>
                <w:rFonts w:hint="eastAsia" w:ascii="宋体" w:hAnsi="宋体"/>
                <w:color w:val="000000"/>
                <w:kern w:val="0"/>
              </w:rPr>
              <w:t>；</w:t>
            </w:r>
            <w:r>
              <w:rPr>
                <w:rFonts w:ascii="宋体" w:hAnsi="宋体"/>
                <w:color w:val="000000"/>
                <w:kern w:val="0"/>
              </w:rPr>
              <w:t>知识产权积累和运用情况</w:t>
            </w:r>
            <w:r>
              <w:rPr>
                <w:rFonts w:hint="eastAsia" w:ascii="宋体" w:hAnsi="宋体"/>
                <w:color w:val="000000"/>
                <w:kern w:val="0"/>
              </w:rPr>
              <w:t>等</w:t>
            </w:r>
            <w:r>
              <w:rPr>
                <w:rFonts w:ascii="宋体" w:hAnsi="宋体"/>
                <w:color w:val="000000"/>
                <w:kern w:val="0"/>
              </w:rPr>
              <w:t>。</w:t>
            </w:r>
          </w:p>
          <w:p w14:paraId="751D6E5D">
            <w:pPr>
              <w:widowControl/>
              <w:spacing w:line="560" w:lineRule="exact"/>
              <w:jc w:val="left"/>
              <w:rPr>
                <w:rFonts w:ascii="宋体" w:hAnsi="宋体"/>
                <w:color w:val="000000"/>
                <w:kern w:val="0"/>
              </w:rPr>
            </w:pPr>
          </w:p>
        </w:tc>
      </w:tr>
      <w:tr w14:paraId="014D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0" w:hRule="atLeast"/>
          <w:jc w:val="center"/>
        </w:trPr>
        <w:tc>
          <w:tcPr>
            <w:tcW w:w="2378" w:type="dxa"/>
            <w:gridSpan w:val="2"/>
            <w:vAlign w:val="center"/>
          </w:tcPr>
          <w:p w14:paraId="4B9B60FE">
            <w:pPr>
              <w:widowControl/>
              <w:spacing w:line="560" w:lineRule="exact"/>
              <w:jc w:val="left"/>
              <w:rPr>
                <w:rFonts w:ascii="Times New Roman" w:hAnsi="Times New Roman" w:eastAsia="黑体"/>
                <w:color w:val="000000"/>
                <w:kern w:val="0"/>
              </w:rPr>
            </w:pPr>
            <w:r>
              <w:rPr>
                <w:rFonts w:hint="eastAsia" w:ascii="黑体" w:hAnsi="黑体" w:eastAsia="黑体"/>
                <w:color w:val="000000"/>
              </w:rPr>
              <w:t>真实性声明</w:t>
            </w:r>
          </w:p>
        </w:tc>
        <w:tc>
          <w:tcPr>
            <w:tcW w:w="6331" w:type="dxa"/>
            <w:gridSpan w:val="7"/>
            <w:vAlign w:val="center"/>
          </w:tcPr>
          <w:p w14:paraId="7CC86C92">
            <w:pPr>
              <w:widowControl/>
              <w:spacing w:line="560" w:lineRule="exact"/>
              <w:ind w:firstLine="420" w:firstLineChars="200"/>
              <w:jc w:val="left"/>
              <w:rPr>
                <w:rFonts w:ascii="Times New Roman" w:hAnsi="Times New Roman"/>
                <w:color w:val="000000"/>
                <w:kern w:val="0"/>
              </w:rPr>
            </w:pPr>
            <w:r>
              <w:rPr>
                <w:rFonts w:hint="eastAsia" w:ascii="宋体" w:hAnsi="宋体"/>
                <w:color w:val="000000"/>
                <w:kern w:val="0"/>
              </w:rPr>
              <w:t>以上所</w:t>
            </w:r>
            <w:r>
              <w:rPr>
                <w:rFonts w:ascii="宋体" w:hAnsi="宋体"/>
                <w:color w:val="000000"/>
                <w:kern w:val="0"/>
              </w:rPr>
              <w:t>填内容和提交资料均准确、真实、合法、有效、无涉密信息，本企业愿为此承担有关责任。</w:t>
            </w:r>
          </w:p>
          <w:p w14:paraId="0722F1E3">
            <w:pPr>
              <w:widowControl/>
              <w:spacing w:line="560" w:lineRule="exact"/>
              <w:ind w:firstLine="630" w:firstLineChars="300"/>
              <w:jc w:val="left"/>
              <w:rPr>
                <w:rFonts w:ascii="Times New Roman" w:hAnsi="Times New Roman"/>
                <w:color w:val="000000"/>
                <w:kern w:val="0"/>
              </w:rPr>
            </w:pPr>
          </w:p>
          <w:p w14:paraId="3172C28A">
            <w:pPr>
              <w:spacing w:line="560" w:lineRule="exact"/>
              <w:rPr>
                <w:rFonts w:ascii="Times New Roman" w:hAnsi="Times New Roman"/>
                <w:color w:val="000000"/>
              </w:rPr>
            </w:pPr>
          </w:p>
          <w:p w14:paraId="67335006">
            <w:pPr>
              <w:widowControl/>
              <w:spacing w:line="560" w:lineRule="exact"/>
              <w:ind w:firstLine="630" w:firstLineChars="300"/>
              <w:jc w:val="left"/>
              <w:rPr>
                <w:rFonts w:ascii="Times New Roman" w:hAnsi="Times New Roman"/>
                <w:color w:val="000000"/>
                <w:kern w:val="0"/>
              </w:rPr>
            </w:pPr>
          </w:p>
          <w:p w14:paraId="7C2A4E4D">
            <w:pPr>
              <w:widowControl/>
              <w:spacing w:line="560" w:lineRule="exact"/>
              <w:jc w:val="left"/>
              <w:rPr>
                <w:rFonts w:ascii="Times New Roman" w:hAnsi="Times New Roman"/>
                <w:color w:val="000000"/>
                <w:kern w:val="0"/>
              </w:rPr>
            </w:pPr>
            <w:r>
              <w:rPr>
                <w:rFonts w:hint="eastAsia" w:ascii="黑体" w:hAnsi="黑体" w:eastAsia="黑体"/>
                <w:color w:val="000000"/>
                <w:kern w:val="0"/>
              </w:rPr>
              <w:t>法定代表人（签名）</w:t>
            </w:r>
            <w:r>
              <w:rPr>
                <w:rFonts w:hint="eastAsia" w:ascii="宋体" w:hAnsi="宋体"/>
                <w:color w:val="000000"/>
                <w:kern w:val="0"/>
              </w:rPr>
              <w:t>：</w:t>
            </w:r>
            <w:r>
              <w:rPr>
                <w:rFonts w:ascii="Times New Roman" w:hAnsi="Times New Roman"/>
                <w:color w:val="000000"/>
                <w:kern w:val="0"/>
              </w:rPr>
              <w:t xml:space="preserve">            </w:t>
            </w:r>
            <w:r>
              <w:rPr>
                <w:rFonts w:hint="eastAsia" w:ascii="黑体" w:hAnsi="黑体" w:eastAsia="黑体"/>
                <w:color w:val="000000"/>
                <w:kern w:val="0"/>
              </w:rPr>
              <w:t>（企业公章）</w:t>
            </w:r>
            <w:r>
              <w:rPr>
                <w:rFonts w:hint="eastAsia" w:ascii="宋体" w:hAnsi="宋体"/>
                <w:color w:val="000000"/>
                <w:kern w:val="0"/>
              </w:rPr>
              <w:t>：</w:t>
            </w:r>
          </w:p>
        </w:tc>
      </w:tr>
    </w:tbl>
    <w:p w14:paraId="2D610886">
      <w:pPr>
        <w:spacing w:line="560" w:lineRule="exact"/>
        <w:rPr>
          <w:rFonts w:ascii="Times New Roman" w:hAnsi="Times New Roman"/>
          <w:color w:val="000000"/>
        </w:rPr>
      </w:pPr>
      <w:r>
        <w:rPr>
          <w:rFonts w:ascii="Times New Roman" w:hAnsi="Times New Roman"/>
          <w:color w:val="000000"/>
        </w:rPr>
        <w:t xml:space="preserve"> </w:t>
      </w:r>
    </w:p>
    <w:p w14:paraId="01D4D1DB">
      <w:pPr>
        <w:spacing w:line="560" w:lineRule="exact"/>
      </w:pPr>
      <w:r>
        <w:br w:type="page"/>
      </w:r>
    </w:p>
    <w:p w14:paraId="2E72F1EB">
      <w:pPr>
        <w:spacing w:line="560" w:lineRule="exact"/>
        <w:jc w:val="lef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w:t>
      </w:r>
      <w:r>
        <w:rPr>
          <w:rFonts w:hint="eastAsia" w:ascii="黑体" w:hAnsi="黑体" w:eastAsia="黑体" w:cs="黑体"/>
          <w:color w:val="000000"/>
          <w:sz w:val="32"/>
          <w:szCs w:val="32"/>
          <w:lang w:val="en-US" w:eastAsia="zh-CN"/>
        </w:rPr>
        <w:t>件1-2</w:t>
      </w:r>
    </w:p>
    <w:p w14:paraId="60BC8925">
      <w:pPr>
        <w:pStyle w:val="9"/>
        <w:spacing w:line="560" w:lineRule="exact"/>
        <w:ind w:firstLine="0" w:firstLineChars="0"/>
        <w:rPr>
          <w:rFonts w:ascii="方正小标宋简体" w:hAnsi="Times New Roman" w:eastAsia="方正小标宋简体"/>
          <w:color w:val="000000"/>
          <w:sz w:val="36"/>
          <w:szCs w:val="36"/>
        </w:rPr>
      </w:pPr>
      <w:bookmarkStart w:id="2" w:name="_Hlk170058754"/>
    </w:p>
    <w:p w14:paraId="4B21F097">
      <w:pPr>
        <w:pStyle w:val="9"/>
        <w:spacing w:line="560" w:lineRule="exact"/>
        <w:ind w:firstLine="0" w:firstLineChars="0"/>
        <w:jc w:val="center"/>
        <w:rPr>
          <w:rFonts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北京市</w:t>
      </w:r>
      <w:r>
        <w:rPr>
          <w:rFonts w:hint="eastAsia" w:ascii="方正小标宋简体" w:hAnsi="Times New Roman" w:eastAsia="方正小标宋简体"/>
          <w:color w:val="000000"/>
          <w:sz w:val="44"/>
          <w:szCs w:val="44"/>
          <w:lang w:val="en-US" w:eastAsia="zh-CN"/>
        </w:rPr>
        <w:t>新一轮第三批</w:t>
      </w:r>
      <w:r>
        <w:rPr>
          <w:rFonts w:hint="eastAsia" w:ascii="方正小标宋简体" w:hAnsi="Times New Roman" w:eastAsia="方正小标宋简体"/>
          <w:color w:val="000000"/>
          <w:sz w:val="44"/>
          <w:szCs w:val="44"/>
        </w:rPr>
        <w:t>重点“小巨人”基本情况表</w:t>
      </w:r>
    </w:p>
    <w:bookmarkEnd w:id="2"/>
    <w:tbl>
      <w:tblPr>
        <w:tblStyle w:val="6"/>
        <w:tblpPr w:leftFromText="180" w:rightFromText="180" w:vertAnchor="text" w:horzAnchor="page" w:tblpX="1383" w:tblpY="796"/>
        <w:tblOverlap w:val="never"/>
        <w:tblW w:w="9498" w:type="dxa"/>
        <w:tblInd w:w="0" w:type="dxa"/>
        <w:tblLayout w:type="fixed"/>
        <w:tblCellMar>
          <w:top w:w="0" w:type="dxa"/>
          <w:left w:w="108" w:type="dxa"/>
          <w:bottom w:w="0" w:type="dxa"/>
          <w:right w:w="108" w:type="dxa"/>
        </w:tblCellMar>
      </w:tblPr>
      <w:tblGrid>
        <w:gridCol w:w="709"/>
        <w:gridCol w:w="1701"/>
        <w:gridCol w:w="1095"/>
        <w:gridCol w:w="1599"/>
        <w:gridCol w:w="4394"/>
      </w:tblGrid>
      <w:tr w14:paraId="16B56EB5">
        <w:tblPrEx>
          <w:tblCellMar>
            <w:top w:w="0" w:type="dxa"/>
            <w:left w:w="108" w:type="dxa"/>
            <w:bottom w:w="0" w:type="dxa"/>
            <w:right w:w="108" w:type="dxa"/>
          </w:tblCellMar>
        </w:tblPrEx>
        <w:trPr>
          <w:trHeight w:val="798" w:hRule="atLeast"/>
        </w:trPr>
        <w:tc>
          <w:tcPr>
            <w:tcW w:w="709" w:type="dxa"/>
            <w:tcBorders>
              <w:top w:val="single" w:color="000000" w:sz="4" w:space="0"/>
              <w:left w:val="single" w:color="000000" w:sz="4" w:space="0"/>
              <w:bottom w:val="nil"/>
              <w:right w:val="single" w:color="000000" w:sz="4" w:space="0"/>
            </w:tcBorders>
            <w:vAlign w:val="center"/>
          </w:tcPr>
          <w:p w14:paraId="477F4A94">
            <w:pPr>
              <w:widowControl/>
              <w:spacing w:line="560" w:lineRule="exact"/>
              <w:jc w:val="center"/>
              <w:textAlignment w:val="center"/>
              <w:rPr>
                <w:rFonts w:ascii="Times New Roman" w:hAnsi="Times New Roman" w:eastAsia="仿宋_GB2312"/>
                <w:b/>
                <w:color w:val="000000"/>
                <w:sz w:val="24"/>
                <w:szCs w:val="24"/>
              </w:rPr>
            </w:pPr>
            <w:r>
              <w:rPr>
                <w:rFonts w:hint="eastAsia" w:ascii="仿宋_GB2312" w:hAnsi="Times New Roman" w:eastAsia="仿宋_GB2312"/>
                <w:b/>
                <w:color w:val="000000"/>
                <w:kern w:val="0"/>
                <w:sz w:val="24"/>
                <w:szCs w:val="24"/>
              </w:rPr>
              <w:t>序号</w:t>
            </w:r>
          </w:p>
        </w:tc>
        <w:tc>
          <w:tcPr>
            <w:tcW w:w="1701" w:type="dxa"/>
            <w:tcBorders>
              <w:top w:val="single" w:color="000000" w:sz="4" w:space="0"/>
              <w:left w:val="nil"/>
              <w:bottom w:val="nil"/>
              <w:right w:val="single" w:color="000000" w:sz="4" w:space="0"/>
            </w:tcBorders>
            <w:vAlign w:val="center"/>
          </w:tcPr>
          <w:p w14:paraId="78BA5F4F">
            <w:pPr>
              <w:widowControl/>
              <w:spacing w:line="560" w:lineRule="exact"/>
              <w:jc w:val="center"/>
              <w:textAlignment w:val="center"/>
              <w:rPr>
                <w:rFonts w:ascii="Times New Roman" w:hAnsi="Times New Roman" w:eastAsia="仿宋_GB2312"/>
                <w:b/>
                <w:color w:val="000000"/>
                <w:sz w:val="24"/>
                <w:szCs w:val="24"/>
              </w:rPr>
            </w:pPr>
            <w:r>
              <w:rPr>
                <w:rFonts w:hint="eastAsia" w:ascii="仿宋_GB2312" w:hAnsi="Times New Roman" w:eastAsia="仿宋_GB2312"/>
                <w:b/>
                <w:color w:val="000000"/>
                <w:kern w:val="0"/>
                <w:sz w:val="24"/>
                <w:szCs w:val="24"/>
              </w:rPr>
              <w:t>企业名称</w:t>
            </w:r>
          </w:p>
        </w:tc>
        <w:tc>
          <w:tcPr>
            <w:tcW w:w="1095" w:type="dxa"/>
            <w:tcBorders>
              <w:top w:val="single" w:color="000000" w:sz="4" w:space="0"/>
              <w:left w:val="nil"/>
              <w:bottom w:val="nil"/>
              <w:right w:val="single" w:color="000000" w:sz="4" w:space="0"/>
            </w:tcBorders>
            <w:vAlign w:val="center"/>
          </w:tcPr>
          <w:p w14:paraId="437C86AE">
            <w:pPr>
              <w:widowControl/>
              <w:spacing w:line="560" w:lineRule="exact"/>
              <w:jc w:val="center"/>
              <w:textAlignment w:val="center"/>
              <w:rPr>
                <w:rFonts w:ascii="Times New Roman" w:hAnsi="Times New Roman" w:eastAsia="仿宋_GB2312"/>
                <w:b/>
                <w:color w:val="000000"/>
                <w:sz w:val="24"/>
                <w:szCs w:val="24"/>
              </w:rPr>
            </w:pPr>
            <w:r>
              <w:rPr>
                <w:rFonts w:hint="eastAsia" w:ascii="仿宋_GB2312" w:hAnsi="Times New Roman" w:eastAsia="仿宋_GB2312"/>
                <w:b/>
                <w:color w:val="000000"/>
                <w:kern w:val="0"/>
                <w:sz w:val="24"/>
                <w:szCs w:val="24"/>
              </w:rPr>
              <w:t>所属领域</w:t>
            </w:r>
          </w:p>
        </w:tc>
        <w:tc>
          <w:tcPr>
            <w:tcW w:w="1599" w:type="dxa"/>
            <w:tcBorders>
              <w:top w:val="single" w:color="000000" w:sz="4" w:space="0"/>
              <w:left w:val="nil"/>
              <w:bottom w:val="nil"/>
              <w:right w:val="single" w:color="000000" w:sz="4" w:space="0"/>
            </w:tcBorders>
            <w:vAlign w:val="center"/>
          </w:tcPr>
          <w:p w14:paraId="48CD3DC2">
            <w:pPr>
              <w:widowControl/>
              <w:spacing w:line="560" w:lineRule="exact"/>
              <w:jc w:val="center"/>
              <w:textAlignment w:val="center"/>
              <w:rPr>
                <w:rFonts w:ascii="Times New Roman" w:hAnsi="Times New Roman" w:eastAsia="仿宋_GB2312"/>
                <w:b/>
                <w:color w:val="000000"/>
                <w:kern w:val="0"/>
                <w:sz w:val="24"/>
                <w:szCs w:val="24"/>
              </w:rPr>
            </w:pPr>
            <w:r>
              <w:rPr>
                <w:rFonts w:hint="eastAsia" w:ascii="仿宋_GB2312" w:hAnsi="Times New Roman" w:eastAsia="仿宋_GB2312"/>
                <w:b/>
                <w:color w:val="000000"/>
                <w:kern w:val="0"/>
                <w:sz w:val="24"/>
                <w:szCs w:val="24"/>
              </w:rPr>
              <w:t>推进计划名称</w:t>
            </w:r>
          </w:p>
        </w:tc>
        <w:tc>
          <w:tcPr>
            <w:tcW w:w="4394" w:type="dxa"/>
            <w:tcBorders>
              <w:top w:val="single" w:color="000000" w:sz="4" w:space="0"/>
              <w:left w:val="nil"/>
              <w:bottom w:val="nil"/>
              <w:right w:val="single" w:color="000000" w:sz="4" w:space="0"/>
            </w:tcBorders>
            <w:vAlign w:val="center"/>
          </w:tcPr>
          <w:p w14:paraId="21ABDBC3">
            <w:pPr>
              <w:widowControl/>
              <w:spacing w:line="560" w:lineRule="exact"/>
              <w:jc w:val="center"/>
              <w:textAlignment w:val="center"/>
              <w:rPr>
                <w:rFonts w:ascii="Times New Roman" w:hAnsi="Times New Roman" w:eastAsia="仿宋_GB2312"/>
                <w:b/>
                <w:color w:val="000000"/>
                <w:sz w:val="24"/>
                <w:szCs w:val="24"/>
              </w:rPr>
            </w:pPr>
            <w:r>
              <w:rPr>
                <w:rFonts w:hint="eastAsia" w:ascii="仿宋_GB2312" w:hAnsi="Times New Roman" w:eastAsia="仿宋_GB2312"/>
                <w:b/>
                <w:color w:val="000000"/>
                <w:kern w:val="0"/>
                <w:sz w:val="24"/>
                <w:szCs w:val="24"/>
              </w:rPr>
              <w:t>该企业实施推进计划的作用、意义说明（不超过</w:t>
            </w:r>
            <w:r>
              <w:rPr>
                <w:rFonts w:hint="eastAsia" w:ascii="Times New Roman" w:hAnsi="Times New Roman" w:eastAsia="仿宋_GB2312"/>
                <w:b/>
                <w:color w:val="000000"/>
                <w:kern w:val="0"/>
                <w:sz w:val="24"/>
                <w:szCs w:val="24"/>
              </w:rPr>
              <w:t>200</w:t>
            </w:r>
            <w:r>
              <w:rPr>
                <w:rFonts w:hint="eastAsia" w:ascii="仿宋_GB2312" w:hAnsi="Times New Roman" w:eastAsia="仿宋_GB2312"/>
                <w:b/>
                <w:color w:val="000000"/>
                <w:kern w:val="0"/>
                <w:sz w:val="24"/>
                <w:szCs w:val="24"/>
              </w:rPr>
              <w:t>字）</w:t>
            </w:r>
          </w:p>
        </w:tc>
      </w:tr>
      <w:tr w14:paraId="7377DE6E">
        <w:tblPrEx>
          <w:tblCellMar>
            <w:top w:w="0" w:type="dxa"/>
            <w:left w:w="108" w:type="dxa"/>
            <w:bottom w:w="0" w:type="dxa"/>
            <w:right w:w="108" w:type="dxa"/>
          </w:tblCellMar>
        </w:tblPrEx>
        <w:trPr>
          <w:trHeight w:val="431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0CDC91">
            <w:pPr>
              <w:widowControl/>
              <w:spacing w:line="560" w:lineRule="exact"/>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1</w:t>
            </w:r>
          </w:p>
        </w:tc>
        <w:tc>
          <w:tcPr>
            <w:tcW w:w="1701" w:type="dxa"/>
            <w:tcBorders>
              <w:top w:val="single" w:color="000000" w:sz="4" w:space="0"/>
              <w:left w:val="nil"/>
              <w:bottom w:val="single" w:color="000000" w:sz="4" w:space="0"/>
              <w:right w:val="single" w:color="000000" w:sz="4" w:space="0"/>
            </w:tcBorders>
            <w:vAlign w:val="center"/>
          </w:tcPr>
          <w:p w14:paraId="650BD27F">
            <w:pPr>
              <w:spacing w:line="560" w:lineRule="exact"/>
              <w:rPr>
                <w:rFonts w:ascii="Times New Roman" w:hAnsi="Times New Roman" w:eastAsia="仿宋_GB2312"/>
                <w:color w:val="000000"/>
                <w:sz w:val="24"/>
                <w:szCs w:val="24"/>
              </w:rPr>
            </w:pPr>
          </w:p>
        </w:tc>
        <w:tc>
          <w:tcPr>
            <w:tcW w:w="1095" w:type="dxa"/>
            <w:tcBorders>
              <w:top w:val="single" w:color="000000" w:sz="4" w:space="0"/>
              <w:left w:val="nil"/>
              <w:bottom w:val="single" w:color="000000" w:sz="4" w:space="0"/>
              <w:right w:val="single" w:color="000000" w:sz="4" w:space="0"/>
            </w:tcBorders>
            <w:vAlign w:val="center"/>
          </w:tcPr>
          <w:p w14:paraId="6380B214">
            <w:pPr>
              <w:spacing w:line="560" w:lineRule="exact"/>
              <w:rPr>
                <w:rFonts w:ascii="Times New Roman" w:hAnsi="Times New Roman" w:eastAsia="仿宋_GB2312"/>
                <w:color w:val="000000"/>
                <w:sz w:val="24"/>
                <w:szCs w:val="24"/>
              </w:rPr>
            </w:pPr>
          </w:p>
        </w:tc>
        <w:tc>
          <w:tcPr>
            <w:tcW w:w="1599" w:type="dxa"/>
            <w:tcBorders>
              <w:top w:val="single" w:color="000000" w:sz="4" w:space="0"/>
              <w:left w:val="nil"/>
              <w:bottom w:val="single" w:color="000000" w:sz="4" w:space="0"/>
              <w:right w:val="single" w:color="000000" w:sz="4" w:space="0"/>
            </w:tcBorders>
            <w:vAlign w:val="center"/>
          </w:tcPr>
          <w:p w14:paraId="6B217514">
            <w:pPr>
              <w:spacing w:line="560" w:lineRule="exact"/>
              <w:rPr>
                <w:rFonts w:ascii="Times New Roman" w:hAnsi="Times New Roman" w:eastAsia="仿宋_GB2312"/>
                <w:color w:val="000000"/>
                <w:sz w:val="24"/>
                <w:szCs w:val="24"/>
              </w:rPr>
            </w:pPr>
          </w:p>
        </w:tc>
        <w:tc>
          <w:tcPr>
            <w:tcW w:w="4394" w:type="dxa"/>
            <w:tcBorders>
              <w:top w:val="single" w:color="000000" w:sz="4" w:space="0"/>
              <w:left w:val="nil"/>
              <w:bottom w:val="single" w:color="000000" w:sz="4" w:space="0"/>
              <w:right w:val="single" w:color="000000" w:sz="4" w:space="0"/>
            </w:tcBorders>
            <w:vAlign w:val="center"/>
          </w:tcPr>
          <w:p w14:paraId="2324A8BB">
            <w:pPr>
              <w:spacing w:line="560" w:lineRule="exact"/>
              <w:rPr>
                <w:rFonts w:ascii="Times New Roman" w:hAnsi="Times New Roman" w:eastAsia="仿宋_GB2312"/>
                <w:color w:val="000000"/>
                <w:sz w:val="24"/>
                <w:szCs w:val="24"/>
              </w:rPr>
            </w:pPr>
          </w:p>
        </w:tc>
      </w:tr>
    </w:tbl>
    <w:p w14:paraId="2B17396B">
      <w:pPr>
        <w:spacing w:line="560" w:lineRule="exact"/>
        <w:rPr>
          <w:rFonts w:ascii="Times New Roman" w:hAnsi="Times New Roman" w:eastAsia="仿宋_GB2312"/>
          <w:color w:val="000000"/>
          <w:sz w:val="24"/>
          <w:szCs w:val="24"/>
        </w:rPr>
        <w:sectPr>
          <w:pgSz w:w="11906" w:h="16838"/>
          <w:pgMar w:top="1440" w:right="1077" w:bottom="1440" w:left="1077" w:header="851" w:footer="992" w:gutter="0"/>
          <w:cols w:space="425" w:num="1"/>
          <w:docGrid w:type="lines" w:linePitch="312" w:charSpace="0"/>
        </w:sectPr>
      </w:pPr>
    </w:p>
    <w:p w14:paraId="38CAD315">
      <w:pPr>
        <w:spacing w:line="560" w:lineRule="exact"/>
        <w:jc w:val="left"/>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附件1-3</w:t>
      </w:r>
    </w:p>
    <w:p w14:paraId="38FB304A">
      <w:pPr>
        <w:pStyle w:val="9"/>
        <w:spacing w:line="560" w:lineRule="exact"/>
        <w:ind w:firstLine="0" w:firstLineChars="0"/>
        <w:jc w:val="center"/>
        <w:rPr>
          <w:rFonts w:ascii="方正小标宋简体" w:hAnsi="Times New Roman" w:eastAsia="方正小标宋简体"/>
          <w:color w:val="000000"/>
          <w:spacing w:val="-10"/>
          <w:sz w:val="36"/>
          <w:szCs w:val="36"/>
        </w:rPr>
      </w:pPr>
      <w:bookmarkStart w:id="3" w:name="_Hlk170058838"/>
    </w:p>
    <w:p w14:paraId="138C1816">
      <w:pPr>
        <w:pStyle w:val="9"/>
        <w:spacing w:line="560" w:lineRule="exact"/>
        <w:ind w:firstLine="0" w:firstLineChars="0"/>
        <w:jc w:val="center"/>
        <w:rPr>
          <w:rFonts w:ascii="方正小标宋简体" w:hAnsi="Times New Roman" w:eastAsia="方正小标宋简体"/>
          <w:color w:val="000000"/>
          <w:spacing w:val="-10"/>
          <w:sz w:val="44"/>
          <w:szCs w:val="44"/>
        </w:rPr>
      </w:pPr>
      <w:r>
        <w:rPr>
          <w:rFonts w:hint="eastAsia" w:ascii="方正小标宋简体" w:hAnsi="Times New Roman" w:eastAsia="方正小标宋简体"/>
          <w:color w:val="000000"/>
          <w:spacing w:val="-10"/>
          <w:sz w:val="44"/>
          <w:szCs w:val="44"/>
        </w:rPr>
        <w:t>北京市</w:t>
      </w:r>
      <w:r>
        <w:rPr>
          <w:rFonts w:hint="eastAsia" w:ascii="方正小标宋简体" w:hAnsi="Times New Roman" w:eastAsia="方正小标宋简体"/>
          <w:color w:val="000000"/>
          <w:spacing w:val="-10"/>
          <w:sz w:val="44"/>
          <w:szCs w:val="44"/>
          <w:lang w:val="en-US" w:eastAsia="zh-CN"/>
        </w:rPr>
        <w:t>新一轮第三批</w:t>
      </w:r>
      <w:r>
        <w:rPr>
          <w:rFonts w:hint="eastAsia" w:ascii="方正小标宋简体" w:hAnsi="Times New Roman" w:eastAsia="方正小标宋简体"/>
          <w:color w:val="000000"/>
          <w:spacing w:val="-10"/>
          <w:sz w:val="44"/>
          <w:szCs w:val="44"/>
        </w:rPr>
        <w:t>“小巨人”企业推进计划</w:t>
      </w:r>
    </w:p>
    <w:tbl>
      <w:tblPr>
        <w:tblStyle w:val="6"/>
        <w:tblpPr w:leftFromText="180" w:rightFromText="180" w:vertAnchor="text" w:horzAnchor="page" w:tblpX="1631" w:tblpY="819"/>
        <w:tblOverlap w:val="never"/>
        <w:tblW w:w="13921" w:type="dxa"/>
        <w:tblInd w:w="0" w:type="dxa"/>
        <w:tblLayout w:type="fixed"/>
        <w:tblCellMar>
          <w:top w:w="0" w:type="dxa"/>
          <w:left w:w="108" w:type="dxa"/>
          <w:bottom w:w="0" w:type="dxa"/>
          <w:right w:w="108" w:type="dxa"/>
        </w:tblCellMar>
      </w:tblPr>
      <w:tblGrid>
        <w:gridCol w:w="630"/>
        <w:gridCol w:w="662"/>
        <w:gridCol w:w="1106"/>
        <w:gridCol w:w="1106"/>
        <w:gridCol w:w="1007"/>
        <w:gridCol w:w="1407"/>
        <w:gridCol w:w="1003"/>
        <w:gridCol w:w="1404"/>
        <w:gridCol w:w="1399"/>
        <w:gridCol w:w="1399"/>
        <w:gridCol w:w="1399"/>
        <w:gridCol w:w="1399"/>
      </w:tblGrid>
      <w:tr w14:paraId="159231B0">
        <w:tblPrEx>
          <w:tblCellMar>
            <w:top w:w="0" w:type="dxa"/>
            <w:left w:w="108" w:type="dxa"/>
            <w:bottom w:w="0" w:type="dxa"/>
            <w:right w:w="108" w:type="dxa"/>
          </w:tblCellMar>
        </w:tblPrEx>
        <w:trPr>
          <w:trHeight w:val="747" w:hRule="atLeast"/>
        </w:trPr>
        <w:tc>
          <w:tcPr>
            <w:tcW w:w="630" w:type="dxa"/>
            <w:vMerge w:val="restart"/>
            <w:tcBorders>
              <w:top w:val="single" w:color="000000" w:sz="4" w:space="0"/>
              <w:left w:val="single" w:color="000000" w:sz="4" w:space="0"/>
              <w:bottom w:val="nil"/>
              <w:right w:val="single" w:color="000000" w:sz="4" w:space="0"/>
            </w:tcBorders>
            <w:vAlign w:val="center"/>
          </w:tcPr>
          <w:p w14:paraId="6F8EA68C">
            <w:pPr>
              <w:widowControl/>
              <w:spacing w:line="560" w:lineRule="exact"/>
              <w:jc w:val="center"/>
              <w:textAlignment w:val="center"/>
              <w:rPr>
                <w:rFonts w:ascii="Times New Roman" w:hAnsi="Times New Roman" w:eastAsia="仿宋_GB2312"/>
                <w:b/>
                <w:color w:val="000000"/>
                <w:sz w:val="22"/>
                <w:szCs w:val="22"/>
              </w:rPr>
            </w:pPr>
            <w:r>
              <w:rPr>
                <w:rFonts w:hint="eastAsia" w:ascii="仿宋_GB2312" w:hAnsi="Times New Roman" w:eastAsia="仿宋_GB2312"/>
                <w:b/>
                <w:color w:val="000000"/>
                <w:kern w:val="0"/>
                <w:sz w:val="22"/>
                <w:szCs w:val="22"/>
              </w:rPr>
              <w:t>序号</w:t>
            </w:r>
          </w:p>
        </w:tc>
        <w:tc>
          <w:tcPr>
            <w:tcW w:w="662" w:type="dxa"/>
            <w:vMerge w:val="restart"/>
            <w:tcBorders>
              <w:top w:val="single" w:color="000000" w:sz="4" w:space="0"/>
              <w:left w:val="nil"/>
              <w:bottom w:val="nil"/>
              <w:right w:val="single" w:color="000000" w:sz="4" w:space="0"/>
            </w:tcBorders>
            <w:vAlign w:val="center"/>
          </w:tcPr>
          <w:p w14:paraId="399A988E">
            <w:pPr>
              <w:widowControl/>
              <w:spacing w:line="560" w:lineRule="exact"/>
              <w:jc w:val="center"/>
              <w:textAlignment w:val="center"/>
              <w:rPr>
                <w:rFonts w:ascii="Times New Roman" w:hAnsi="Times New Roman" w:eastAsia="仿宋_GB2312"/>
                <w:b/>
                <w:color w:val="000000"/>
                <w:sz w:val="22"/>
                <w:szCs w:val="22"/>
              </w:rPr>
            </w:pPr>
            <w:r>
              <w:rPr>
                <w:rFonts w:hint="eastAsia" w:ascii="仿宋_GB2312" w:hAnsi="Times New Roman" w:eastAsia="仿宋_GB2312"/>
                <w:b/>
                <w:color w:val="000000"/>
                <w:kern w:val="0"/>
                <w:sz w:val="22"/>
                <w:szCs w:val="22"/>
              </w:rPr>
              <w:t>企业名称</w:t>
            </w:r>
          </w:p>
        </w:tc>
        <w:tc>
          <w:tcPr>
            <w:tcW w:w="2212" w:type="dxa"/>
            <w:gridSpan w:val="2"/>
            <w:tcBorders>
              <w:top w:val="single" w:color="000000" w:sz="4" w:space="0"/>
              <w:left w:val="nil"/>
              <w:bottom w:val="single" w:color="000000" w:sz="4" w:space="0"/>
              <w:right w:val="single" w:color="000000" w:sz="4" w:space="0"/>
            </w:tcBorders>
            <w:vAlign w:val="center"/>
          </w:tcPr>
          <w:p w14:paraId="336D7DD9">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推进计划情况</w:t>
            </w:r>
          </w:p>
        </w:tc>
        <w:tc>
          <w:tcPr>
            <w:tcW w:w="2414" w:type="dxa"/>
            <w:gridSpan w:val="2"/>
            <w:tcBorders>
              <w:top w:val="single" w:color="000000" w:sz="4" w:space="0"/>
              <w:left w:val="nil"/>
              <w:bottom w:val="single" w:color="000000" w:sz="4" w:space="0"/>
              <w:right w:val="single" w:color="000000" w:sz="4" w:space="0"/>
            </w:tcBorders>
            <w:vAlign w:val="center"/>
          </w:tcPr>
          <w:p w14:paraId="4EEA6498">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其中：打造新动能</w:t>
            </w:r>
          </w:p>
        </w:tc>
        <w:tc>
          <w:tcPr>
            <w:tcW w:w="2407" w:type="dxa"/>
            <w:gridSpan w:val="2"/>
            <w:tcBorders>
              <w:top w:val="single" w:color="000000" w:sz="4" w:space="0"/>
              <w:left w:val="nil"/>
              <w:bottom w:val="single" w:color="000000" w:sz="4" w:space="0"/>
              <w:right w:val="single" w:color="000000" w:sz="4" w:space="0"/>
            </w:tcBorders>
            <w:vAlign w:val="center"/>
          </w:tcPr>
          <w:p w14:paraId="63E1491D">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其中：攻坚新技术</w:t>
            </w:r>
          </w:p>
        </w:tc>
        <w:tc>
          <w:tcPr>
            <w:tcW w:w="2798" w:type="dxa"/>
            <w:gridSpan w:val="2"/>
            <w:tcBorders>
              <w:top w:val="single" w:color="000000" w:sz="4" w:space="0"/>
              <w:left w:val="nil"/>
              <w:bottom w:val="single" w:color="000000" w:sz="4" w:space="0"/>
              <w:right w:val="single" w:color="000000" w:sz="4" w:space="0"/>
            </w:tcBorders>
            <w:vAlign w:val="center"/>
          </w:tcPr>
          <w:p w14:paraId="205F3D8F">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其中：开发新产品</w:t>
            </w:r>
          </w:p>
        </w:tc>
        <w:tc>
          <w:tcPr>
            <w:tcW w:w="2798" w:type="dxa"/>
            <w:gridSpan w:val="2"/>
            <w:tcBorders>
              <w:top w:val="single" w:color="000000" w:sz="4" w:space="0"/>
              <w:left w:val="nil"/>
              <w:bottom w:val="single" w:color="000000" w:sz="4" w:space="0"/>
              <w:right w:val="single" w:color="000000" w:sz="4" w:space="0"/>
            </w:tcBorders>
            <w:vAlign w:val="center"/>
          </w:tcPr>
          <w:p w14:paraId="38EB576A">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其中：</w:t>
            </w:r>
            <w:bookmarkStart w:id="4" w:name="_Hlk170326032"/>
            <w:r>
              <w:rPr>
                <w:rFonts w:hint="eastAsia" w:ascii="仿宋_GB2312" w:hAnsi="Times New Roman" w:eastAsia="仿宋_GB2312"/>
                <w:b/>
                <w:color w:val="000000"/>
                <w:kern w:val="0"/>
                <w:sz w:val="22"/>
                <w:szCs w:val="22"/>
              </w:rPr>
              <w:t>增强配套能力</w:t>
            </w:r>
            <w:bookmarkEnd w:id="4"/>
          </w:p>
        </w:tc>
      </w:tr>
      <w:tr w14:paraId="77DFF99E">
        <w:tblPrEx>
          <w:tblCellMar>
            <w:top w:w="0" w:type="dxa"/>
            <w:left w:w="108" w:type="dxa"/>
            <w:bottom w:w="0" w:type="dxa"/>
            <w:right w:w="108" w:type="dxa"/>
          </w:tblCellMar>
        </w:tblPrEx>
        <w:trPr>
          <w:trHeight w:val="847" w:hRule="atLeast"/>
        </w:trPr>
        <w:tc>
          <w:tcPr>
            <w:tcW w:w="630" w:type="dxa"/>
            <w:vMerge w:val="continue"/>
            <w:tcBorders>
              <w:top w:val="single" w:color="000000" w:sz="4" w:space="0"/>
              <w:left w:val="single" w:color="000000" w:sz="4" w:space="0"/>
              <w:bottom w:val="nil"/>
              <w:right w:val="single" w:color="000000" w:sz="4" w:space="0"/>
            </w:tcBorders>
            <w:vAlign w:val="center"/>
          </w:tcPr>
          <w:p w14:paraId="778841EE">
            <w:pPr>
              <w:widowControl/>
              <w:spacing w:line="560" w:lineRule="exact"/>
              <w:jc w:val="left"/>
              <w:rPr>
                <w:rFonts w:ascii="Times New Roman" w:hAnsi="Times New Roman" w:eastAsia="仿宋_GB2312"/>
                <w:b/>
                <w:color w:val="000000"/>
                <w:sz w:val="22"/>
                <w:szCs w:val="22"/>
              </w:rPr>
            </w:pPr>
          </w:p>
        </w:tc>
        <w:tc>
          <w:tcPr>
            <w:tcW w:w="662" w:type="dxa"/>
            <w:vMerge w:val="continue"/>
            <w:tcBorders>
              <w:top w:val="single" w:color="000000" w:sz="4" w:space="0"/>
              <w:left w:val="nil"/>
              <w:bottom w:val="nil"/>
              <w:right w:val="single" w:color="000000" w:sz="4" w:space="0"/>
            </w:tcBorders>
            <w:vAlign w:val="center"/>
          </w:tcPr>
          <w:p w14:paraId="2F563C51">
            <w:pPr>
              <w:widowControl/>
              <w:spacing w:line="560" w:lineRule="exact"/>
              <w:jc w:val="left"/>
              <w:rPr>
                <w:rFonts w:ascii="Times New Roman" w:hAnsi="Times New Roman" w:eastAsia="仿宋_GB2312"/>
                <w:b/>
                <w:color w:val="000000"/>
                <w:sz w:val="22"/>
                <w:szCs w:val="22"/>
              </w:rPr>
            </w:pPr>
          </w:p>
        </w:tc>
        <w:tc>
          <w:tcPr>
            <w:tcW w:w="1106" w:type="dxa"/>
            <w:tcBorders>
              <w:top w:val="single" w:color="000000" w:sz="4" w:space="0"/>
              <w:left w:val="nil"/>
              <w:bottom w:val="single" w:color="000000" w:sz="4" w:space="0"/>
              <w:right w:val="single" w:color="000000" w:sz="4" w:space="0"/>
            </w:tcBorders>
            <w:vAlign w:val="center"/>
          </w:tcPr>
          <w:p w14:paraId="27E42A90">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推进计划名称</w:t>
            </w:r>
          </w:p>
        </w:tc>
        <w:tc>
          <w:tcPr>
            <w:tcW w:w="1106" w:type="dxa"/>
            <w:tcBorders>
              <w:top w:val="single" w:color="000000" w:sz="4" w:space="0"/>
              <w:left w:val="nil"/>
              <w:bottom w:val="single" w:color="000000" w:sz="4" w:space="0"/>
              <w:right w:val="single" w:color="000000" w:sz="4" w:space="0"/>
            </w:tcBorders>
            <w:vAlign w:val="center"/>
          </w:tcPr>
          <w:p w14:paraId="7B94DA57">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投资总额（万元）</w:t>
            </w:r>
          </w:p>
        </w:tc>
        <w:tc>
          <w:tcPr>
            <w:tcW w:w="1007" w:type="dxa"/>
            <w:tcBorders>
              <w:top w:val="single" w:color="000000" w:sz="4" w:space="0"/>
              <w:left w:val="nil"/>
              <w:bottom w:val="single" w:color="000000" w:sz="4" w:space="0"/>
              <w:right w:val="single" w:color="000000" w:sz="4" w:space="0"/>
            </w:tcBorders>
            <w:vAlign w:val="center"/>
          </w:tcPr>
          <w:p w14:paraId="5F63C04D">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投资额</w:t>
            </w:r>
          </w:p>
          <w:p w14:paraId="564B67D2">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（万元）</w:t>
            </w:r>
          </w:p>
        </w:tc>
        <w:tc>
          <w:tcPr>
            <w:tcW w:w="1407" w:type="dxa"/>
            <w:tcBorders>
              <w:top w:val="single" w:color="000000" w:sz="4" w:space="0"/>
              <w:left w:val="nil"/>
              <w:bottom w:val="single" w:color="000000" w:sz="4" w:space="0"/>
              <w:right w:val="single" w:color="000000" w:sz="4" w:space="0"/>
            </w:tcBorders>
            <w:vAlign w:val="center"/>
          </w:tcPr>
          <w:p w14:paraId="51DE2473">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具体目标或标志性成果</w:t>
            </w:r>
          </w:p>
        </w:tc>
        <w:tc>
          <w:tcPr>
            <w:tcW w:w="1003" w:type="dxa"/>
            <w:tcBorders>
              <w:top w:val="single" w:color="000000" w:sz="4" w:space="0"/>
              <w:left w:val="nil"/>
              <w:bottom w:val="single" w:color="000000" w:sz="4" w:space="0"/>
              <w:right w:val="single" w:color="000000" w:sz="4" w:space="0"/>
            </w:tcBorders>
            <w:vAlign w:val="center"/>
          </w:tcPr>
          <w:p w14:paraId="12D417AC">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投资额</w:t>
            </w:r>
          </w:p>
          <w:p w14:paraId="44E8C2D0">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（万元）</w:t>
            </w:r>
          </w:p>
        </w:tc>
        <w:tc>
          <w:tcPr>
            <w:tcW w:w="1404" w:type="dxa"/>
            <w:tcBorders>
              <w:top w:val="single" w:color="000000" w:sz="4" w:space="0"/>
              <w:left w:val="nil"/>
              <w:bottom w:val="single" w:color="000000" w:sz="4" w:space="0"/>
              <w:right w:val="single" w:color="000000" w:sz="4" w:space="0"/>
            </w:tcBorders>
            <w:vAlign w:val="center"/>
          </w:tcPr>
          <w:p w14:paraId="6F4FD77B">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具体目标或标志性成果</w:t>
            </w:r>
          </w:p>
        </w:tc>
        <w:tc>
          <w:tcPr>
            <w:tcW w:w="1399" w:type="dxa"/>
            <w:tcBorders>
              <w:top w:val="single" w:color="000000" w:sz="4" w:space="0"/>
              <w:left w:val="nil"/>
              <w:bottom w:val="single" w:color="000000" w:sz="4" w:space="0"/>
              <w:right w:val="single" w:color="000000" w:sz="4" w:space="0"/>
            </w:tcBorders>
            <w:vAlign w:val="center"/>
          </w:tcPr>
          <w:p w14:paraId="01AB2223">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投资额</w:t>
            </w:r>
          </w:p>
          <w:p w14:paraId="73E27760">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（万元）</w:t>
            </w:r>
          </w:p>
        </w:tc>
        <w:tc>
          <w:tcPr>
            <w:tcW w:w="1399" w:type="dxa"/>
            <w:tcBorders>
              <w:top w:val="single" w:color="000000" w:sz="4" w:space="0"/>
              <w:left w:val="nil"/>
              <w:bottom w:val="single" w:color="000000" w:sz="4" w:space="0"/>
              <w:right w:val="single" w:color="000000" w:sz="4" w:space="0"/>
            </w:tcBorders>
            <w:vAlign w:val="center"/>
          </w:tcPr>
          <w:p w14:paraId="69E16F16">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具体目标或标志性成果</w:t>
            </w:r>
          </w:p>
        </w:tc>
        <w:tc>
          <w:tcPr>
            <w:tcW w:w="1399" w:type="dxa"/>
            <w:tcBorders>
              <w:top w:val="single" w:color="000000" w:sz="4" w:space="0"/>
              <w:left w:val="nil"/>
              <w:bottom w:val="single" w:color="000000" w:sz="4" w:space="0"/>
              <w:right w:val="single" w:color="000000" w:sz="4" w:space="0"/>
            </w:tcBorders>
            <w:vAlign w:val="center"/>
          </w:tcPr>
          <w:p w14:paraId="717F5271">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投资额</w:t>
            </w:r>
          </w:p>
          <w:p w14:paraId="2ED262B5">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（万元）</w:t>
            </w:r>
          </w:p>
        </w:tc>
        <w:tc>
          <w:tcPr>
            <w:tcW w:w="1399" w:type="dxa"/>
            <w:tcBorders>
              <w:top w:val="single" w:color="000000" w:sz="4" w:space="0"/>
              <w:left w:val="nil"/>
              <w:bottom w:val="single" w:color="000000" w:sz="4" w:space="0"/>
              <w:right w:val="single" w:color="000000" w:sz="4" w:space="0"/>
            </w:tcBorders>
            <w:vAlign w:val="center"/>
          </w:tcPr>
          <w:p w14:paraId="4854A9B2">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具体目标或标志性成果</w:t>
            </w:r>
          </w:p>
        </w:tc>
      </w:tr>
      <w:tr w14:paraId="744C93D4">
        <w:tblPrEx>
          <w:tblCellMar>
            <w:top w:w="0" w:type="dxa"/>
            <w:left w:w="108" w:type="dxa"/>
            <w:bottom w:w="0" w:type="dxa"/>
            <w:right w:w="108" w:type="dxa"/>
          </w:tblCellMar>
        </w:tblPrEx>
        <w:trPr>
          <w:trHeight w:val="333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3EB11B6">
            <w:pPr>
              <w:widowControl/>
              <w:spacing w:line="560" w:lineRule="exact"/>
              <w:jc w:val="center"/>
              <w:textAlignment w:val="center"/>
              <w:rPr>
                <w:rFonts w:ascii="Times New Roman" w:hAnsi="Times New Roman" w:eastAsia="仿宋_GB2312"/>
                <w:b/>
                <w:color w:val="000000"/>
                <w:kern w:val="0"/>
                <w:sz w:val="22"/>
                <w:szCs w:val="22"/>
              </w:rPr>
            </w:pPr>
            <w:r>
              <w:rPr>
                <w:rFonts w:hint="eastAsia" w:ascii="Times New Roman" w:hAnsi="Times New Roman" w:eastAsia="仿宋_GB2312"/>
                <w:color w:val="000000"/>
                <w:kern w:val="0"/>
                <w:sz w:val="22"/>
                <w:szCs w:val="22"/>
              </w:rPr>
              <w:t>1</w:t>
            </w:r>
          </w:p>
        </w:tc>
        <w:tc>
          <w:tcPr>
            <w:tcW w:w="662" w:type="dxa"/>
            <w:tcBorders>
              <w:top w:val="single" w:color="000000" w:sz="4" w:space="0"/>
              <w:left w:val="nil"/>
              <w:bottom w:val="single" w:color="000000" w:sz="4" w:space="0"/>
              <w:right w:val="single" w:color="000000" w:sz="4" w:space="0"/>
            </w:tcBorders>
            <w:vAlign w:val="center"/>
          </w:tcPr>
          <w:p w14:paraId="111C429F">
            <w:pPr>
              <w:widowControl/>
              <w:spacing w:line="560" w:lineRule="exact"/>
              <w:jc w:val="center"/>
              <w:textAlignment w:val="center"/>
              <w:rPr>
                <w:rFonts w:ascii="Times New Roman" w:hAnsi="Times New Roman" w:eastAsia="仿宋_GB2312"/>
                <w:b/>
                <w:color w:val="000000"/>
                <w:kern w:val="0"/>
                <w:sz w:val="22"/>
                <w:szCs w:val="22"/>
              </w:rPr>
            </w:pPr>
          </w:p>
        </w:tc>
        <w:tc>
          <w:tcPr>
            <w:tcW w:w="1106" w:type="dxa"/>
            <w:tcBorders>
              <w:top w:val="single" w:color="000000" w:sz="4" w:space="0"/>
              <w:left w:val="nil"/>
              <w:bottom w:val="single" w:color="000000" w:sz="4" w:space="0"/>
              <w:right w:val="single" w:color="000000" w:sz="4" w:space="0"/>
            </w:tcBorders>
            <w:vAlign w:val="center"/>
          </w:tcPr>
          <w:p w14:paraId="4AD4AA4B">
            <w:pPr>
              <w:widowControl/>
              <w:spacing w:line="560" w:lineRule="exact"/>
              <w:jc w:val="center"/>
              <w:textAlignment w:val="center"/>
              <w:rPr>
                <w:rFonts w:ascii="Times New Roman" w:hAnsi="Times New Roman" w:eastAsia="仿宋_GB2312"/>
                <w:b/>
                <w:color w:val="000000"/>
                <w:kern w:val="0"/>
                <w:sz w:val="22"/>
                <w:szCs w:val="22"/>
              </w:rPr>
            </w:pPr>
          </w:p>
        </w:tc>
        <w:tc>
          <w:tcPr>
            <w:tcW w:w="1106" w:type="dxa"/>
            <w:tcBorders>
              <w:top w:val="single" w:color="000000" w:sz="4" w:space="0"/>
              <w:left w:val="nil"/>
              <w:bottom w:val="single" w:color="000000" w:sz="4" w:space="0"/>
              <w:right w:val="single" w:color="000000" w:sz="4" w:space="0"/>
            </w:tcBorders>
            <w:vAlign w:val="center"/>
          </w:tcPr>
          <w:p w14:paraId="467EA18D">
            <w:pPr>
              <w:widowControl/>
              <w:spacing w:line="560" w:lineRule="exact"/>
              <w:jc w:val="center"/>
              <w:textAlignment w:val="center"/>
              <w:rPr>
                <w:rFonts w:ascii="Times New Roman" w:hAnsi="Times New Roman" w:eastAsia="仿宋_GB2312"/>
                <w:b/>
                <w:color w:val="000000"/>
                <w:kern w:val="0"/>
                <w:sz w:val="22"/>
                <w:szCs w:val="22"/>
              </w:rPr>
            </w:pPr>
          </w:p>
        </w:tc>
        <w:tc>
          <w:tcPr>
            <w:tcW w:w="1007" w:type="dxa"/>
            <w:tcBorders>
              <w:top w:val="single" w:color="000000" w:sz="4" w:space="0"/>
              <w:left w:val="nil"/>
              <w:bottom w:val="single" w:color="000000" w:sz="4" w:space="0"/>
              <w:right w:val="single" w:color="000000" w:sz="4" w:space="0"/>
            </w:tcBorders>
            <w:vAlign w:val="center"/>
          </w:tcPr>
          <w:p w14:paraId="12210829">
            <w:pPr>
              <w:widowControl/>
              <w:spacing w:line="560" w:lineRule="exact"/>
              <w:jc w:val="center"/>
              <w:textAlignment w:val="center"/>
              <w:rPr>
                <w:rFonts w:ascii="Times New Roman" w:hAnsi="Times New Roman" w:eastAsia="仿宋_GB2312"/>
                <w:b/>
                <w:color w:val="000000"/>
                <w:kern w:val="0"/>
                <w:sz w:val="22"/>
                <w:szCs w:val="22"/>
              </w:rPr>
            </w:pPr>
          </w:p>
        </w:tc>
        <w:tc>
          <w:tcPr>
            <w:tcW w:w="1407" w:type="dxa"/>
            <w:tcBorders>
              <w:top w:val="single" w:color="000000" w:sz="4" w:space="0"/>
              <w:left w:val="nil"/>
              <w:bottom w:val="single" w:color="000000" w:sz="4" w:space="0"/>
              <w:right w:val="single" w:color="000000" w:sz="4" w:space="0"/>
            </w:tcBorders>
            <w:vAlign w:val="center"/>
          </w:tcPr>
          <w:p w14:paraId="6239B6CB">
            <w:pPr>
              <w:widowControl/>
              <w:spacing w:line="560" w:lineRule="exact"/>
              <w:jc w:val="center"/>
              <w:textAlignment w:val="center"/>
              <w:rPr>
                <w:rFonts w:ascii="Times New Roman" w:hAnsi="Times New Roman" w:eastAsia="仿宋_GB2312"/>
                <w:b/>
                <w:color w:val="000000"/>
                <w:kern w:val="0"/>
                <w:sz w:val="22"/>
                <w:szCs w:val="22"/>
              </w:rPr>
            </w:pPr>
          </w:p>
        </w:tc>
        <w:tc>
          <w:tcPr>
            <w:tcW w:w="1003" w:type="dxa"/>
            <w:tcBorders>
              <w:top w:val="single" w:color="000000" w:sz="4" w:space="0"/>
              <w:left w:val="nil"/>
              <w:bottom w:val="single" w:color="000000" w:sz="4" w:space="0"/>
              <w:right w:val="single" w:color="000000" w:sz="4" w:space="0"/>
            </w:tcBorders>
            <w:vAlign w:val="center"/>
          </w:tcPr>
          <w:p w14:paraId="02DD2E3E">
            <w:pPr>
              <w:widowControl/>
              <w:spacing w:line="560" w:lineRule="exact"/>
              <w:jc w:val="center"/>
              <w:textAlignment w:val="center"/>
              <w:rPr>
                <w:rFonts w:ascii="Times New Roman" w:hAnsi="Times New Roman" w:eastAsia="仿宋_GB2312"/>
                <w:b/>
                <w:color w:val="000000"/>
                <w:kern w:val="0"/>
                <w:sz w:val="22"/>
                <w:szCs w:val="22"/>
              </w:rPr>
            </w:pPr>
          </w:p>
        </w:tc>
        <w:tc>
          <w:tcPr>
            <w:tcW w:w="1404" w:type="dxa"/>
            <w:tcBorders>
              <w:top w:val="single" w:color="000000" w:sz="4" w:space="0"/>
              <w:left w:val="nil"/>
              <w:bottom w:val="single" w:color="000000" w:sz="4" w:space="0"/>
              <w:right w:val="single" w:color="000000" w:sz="4" w:space="0"/>
            </w:tcBorders>
            <w:vAlign w:val="center"/>
          </w:tcPr>
          <w:p w14:paraId="6F8F6304">
            <w:pPr>
              <w:widowControl/>
              <w:spacing w:line="560" w:lineRule="exact"/>
              <w:jc w:val="center"/>
              <w:textAlignment w:val="center"/>
              <w:rPr>
                <w:rFonts w:ascii="Times New Roman" w:hAnsi="Times New Roman" w:eastAsia="仿宋_GB2312"/>
                <w:b/>
                <w:color w:val="000000"/>
                <w:kern w:val="0"/>
                <w:sz w:val="22"/>
                <w:szCs w:val="22"/>
              </w:rPr>
            </w:pPr>
          </w:p>
        </w:tc>
        <w:tc>
          <w:tcPr>
            <w:tcW w:w="1399" w:type="dxa"/>
            <w:tcBorders>
              <w:top w:val="single" w:color="000000" w:sz="4" w:space="0"/>
              <w:left w:val="nil"/>
              <w:bottom w:val="single" w:color="000000" w:sz="4" w:space="0"/>
              <w:right w:val="single" w:color="000000" w:sz="4" w:space="0"/>
            </w:tcBorders>
            <w:vAlign w:val="center"/>
          </w:tcPr>
          <w:p w14:paraId="162415B5">
            <w:pPr>
              <w:widowControl/>
              <w:spacing w:line="560" w:lineRule="exact"/>
              <w:jc w:val="center"/>
              <w:textAlignment w:val="center"/>
              <w:rPr>
                <w:rFonts w:ascii="Times New Roman" w:hAnsi="Times New Roman" w:eastAsia="仿宋_GB2312"/>
                <w:b/>
                <w:color w:val="000000"/>
                <w:kern w:val="0"/>
                <w:sz w:val="22"/>
                <w:szCs w:val="22"/>
              </w:rPr>
            </w:pPr>
          </w:p>
        </w:tc>
        <w:tc>
          <w:tcPr>
            <w:tcW w:w="1399" w:type="dxa"/>
            <w:tcBorders>
              <w:top w:val="single" w:color="000000" w:sz="4" w:space="0"/>
              <w:left w:val="nil"/>
              <w:bottom w:val="single" w:color="000000" w:sz="4" w:space="0"/>
              <w:right w:val="single" w:color="000000" w:sz="4" w:space="0"/>
            </w:tcBorders>
            <w:vAlign w:val="center"/>
          </w:tcPr>
          <w:p w14:paraId="11094D7D">
            <w:pPr>
              <w:widowControl/>
              <w:spacing w:line="560" w:lineRule="exact"/>
              <w:jc w:val="center"/>
              <w:textAlignment w:val="center"/>
              <w:rPr>
                <w:rFonts w:ascii="Times New Roman" w:hAnsi="Times New Roman" w:eastAsia="仿宋_GB2312"/>
                <w:b/>
                <w:color w:val="000000"/>
                <w:kern w:val="0"/>
                <w:sz w:val="22"/>
                <w:szCs w:val="22"/>
              </w:rPr>
            </w:pPr>
          </w:p>
        </w:tc>
        <w:tc>
          <w:tcPr>
            <w:tcW w:w="1399" w:type="dxa"/>
            <w:tcBorders>
              <w:top w:val="single" w:color="000000" w:sz="4" w:space="0"/>
              <w:left w:val="nil"/>
              <w:bottom w:val="single" w:color="000000" w:sz="4" w:space="0"/>
              <w:right w:val="single" w:color="000000" w:sz="4" w:space="0"/>
            </w:tcBorders>
            <w:vAlign w:val="center"/>
          </w:tcPr>
          <w:p w14:paraId="38B8BC98">
            <w:pPr>
              <w:widowControl/>
              <w:spacing w:line="560" w:lineRule="exact"/>
              <w:jc w:val="center"/>
              <w:textAlignment w:val="center"/>
              <w:rPr>
                <w:rFonts w:ascii="Times New Roman" w:hAnsi="Times New Roman" w:eastAsia="仿宋_GB2312"/>
                <w:b/>
                <w:color w:val="000000"/>
                <w:kern w:val="0"/>
                <w:sz w:val="22"/>
                <w:szCs w:val="22"/>
              </w:rPr>
            </w:pPr>
          </w:p>
        </w:tc>
        <w:tc>
          <w:tcPr>
            <w:tcW w:w="1399" w:type="dxa"/>
            <w:tcBorders>
              <w:top w:val="single" w:color="000000" w:sz="4" w:space="0"/>
              <w:left w:val="nil"/>
              <w:bottom w:val="single" w:color="000000" w:sz="4" w:space="0"/>
              <w:right w:val="single" w:color="000000" w:sz="4" w:space="0"/>
            </w:tcBorders>
            <w:vAlign w:val="center"/>
          </w:tcPr>
          <w:p w14:paraId="07C1807F">
            <w:pPr>
              <w:widowControl/>
              <w:spacing w:line="560" w:lineRule="exact"/>
              <w:jc w:val="center"/>
              <w:textAlignment w:val="center"/>
              <w:rPr>
                <w:rFonts w:ascii="Times New Roman" w:hAnsi="Times New Roman" w:eastAsia="仿宋_GB2312"/>
                <w:b/>
                <w:color w:val="000000"/>
                <w:kern w:val="0"/>
                <w:sz w:val="22"/>
                <w:szCs w:val="22"/>
              </w:rPr>
            </w:pPr>
          </w:p>
        </w:tc>
      </w:tr>
    </w:tbl>
    <w:p w14:paraId="010147DB">
      <w:pPr>
        <w:pStyle w:val="9"/>
        <w:spacing w:line="560" w:lineRule="exact"/>
        <w:ind w:firstLine="0" w:firstLineChars="0"/>
        <w:jc w:val="center"/>
        <w:rPr>
          <w:rFonts w:ascii="方正小标宋简体" w:hAnsi="Times New Roman" w:eastAsia="方正小标宋简体"/>
          <w:color w:val="000000"/>
          <w:spacing w:val="-10"/>
          <w:sz w:val="44"/>
          <w:szCs w:val="44"/>
        </w:rPr>
      </w:pPr>
      <w:r>
        <w:rPr>
          <w:rFonts w:hint="eastAsia" w:ascii="方正小标宋简体" w:hAnsi="Times New Roman" w:eastAsia="方正小标宋简体"/>
          <w:color w:val="000000"/>
          <w:spacing w:val="-10"/>
          <w:sz w:val="44"/>
          <w:szCs w:val="44"/>
        </w:rPr>
        <w:t>投资情况表</w:t>
      </w:r>
    </w:p>
    <w:p w14:paraId="494F5897">
      <w:pPr>
        <w:pStyle w:val="9"/>
        <w:spacing w:line="560" w:lineRule="exact"/>
        <w:ind w:firstLine="0" w:firstLineChars="0"/>
        <w:jc w:val="both"/>
        <w:rPr>
          <w:rFonts w:hint="default" w:ascii="楷体_GB2312" w:hAnsi="楷体_GB2312" w:eastAsia="楷体_GB2312" w:cs="楷体_GB2312"/>
          <w:b w:val="0"/>
          <w:bCs w:val="0"/>
          <w:kern w:val="2"/>
          <w:sz w:val="22"/>
          <w:szCs w:val="22"/>
          <w:shd w:val="clear" w:color="auto" w:fill="auto"/>
          <w:lang w:eastAsia="zh-CN" w:bidi="ar-SA"/>
        </w:rPr>
      </w:pPr>
      <w:r>
        <w:rPr>
          <w:rFonts w:hint="default" w:ascii="楷体_GB2312" w:hAnsi="楷体_GB2312" w:eastAsia="楷体_GB2312" w:cs="楷体_GB2312"/>
          <w:b w:val="0"/>
          <w:bCs w:val="0"/>
          <w:color w:val="000000"/>
          <w:spacing w:val="-10"/>
          <w:sz w:val="22"/>
          <w:szCs w:val="22"/>
        </w:rPr>
        <w:t xml:space="preserve">        </w:t>
      </w:r>
      <w:r>
        <w:rPr>
          <w:rFonts w:hint="eastAsia" w:ascii="楷体_GB2312" w:hAnsi="楷体_GB2312" w:eastAsia="楷体_GB2312" w:cs="楷体_GB2312"/>
          <w:b w:val="0"/>
          <w:bCs w:val="0"/>
          <w:color w:val="000000"/>
          <w:spacing w:val="-10"/>
          <w:sz w:val="22"/>
          <w:szCs w:val="22"/>
        </w:rPr>
        <w:t>注：</w:t>
      </w:r>
      <w:r>
        <w:rPr>
          <w:rFonts w:hint="eastAsia" w:ascii="楷体_GB2312" w:hAnsi="楷体_GB2312" w:eastAsia="楷体_GB2312" w:cs="楷体_GB2312"/>
          <w:b w:val="0"/>
          <w:bCs w:val="0"/>
          <w:kern w:val="2"/>
          <w:sz w:val="22"/>
          <w:szCs w:val="22"/>
          <w:shd w:val="clear" w:color="auto" w:fill="auto"/>
          <w:lang w:eastAsia="zh-CN" w:bidi="ar-SA"/>
        </w:rPr>
        <w:t>打造</w:t>
      </w:r>
      <w:r>
        <w:rPr>
          <w:rFonts w:hint="eastAsia" w:ascii="楷体_GB2312" w:hAnsi="楷体_GB2312" w:eastAsia="楷体_GB2312" w:cs="楷体_GB2312"/>
          <w:b w:val="0"/>
          <w:bCs w:val="0"/>
          <w:kern w:val="2"/>
          <w:sz w:val="22"/>
          <w:szCs w:val="22"/>
          <w:shd w:val="clear" w:color="auto" w:fill="auto"/>
          <w:lang w:val="en-US" w:eastAsia="zh-CN" w:bidi="ar-SA"/>
        </w:rPr>
        <w:t>新动能、攻坚新技术、开发新产品</w:t>
      </w:r>
      <w:r>
        <w:rPr>
          <w:rFonts w:hint="eastAsia" w:ascii="楷体_GB2312" w:hAnsi="楷体_GB2312" w:eastAsia="楷体_GB2312" w:cs="楷体_GB2312"/>
          <w:b w:val="0"/>
          <w:bCs w:val="0"/>
          <w:kern w:val="2"/>
          <w:sz w:val="22"/>
          <w:szCs w:val="22"/>
          <w:shd w:val="clear" w:color="auto" w:fill="auto"/>
          <w:lang w:eastAsia="zh-CN" w:bidi="ar-SA"/>
        </w:rPr>
        <w:t>、</w:t>
      </w:r>
      <w:r>
        <w:rPr>
          <w:rFonts w:hint="eastAsia" w:ascii="楷体_GB2312" w:hAnsi="楷体_GB2312" w:eastAsia="楷体_GB2312" w:cs="楷体_GB2312"/>
          <w:b w:val="0"/>
          <w:bCs w:val="0"/>
          <w:kern w:val="2"/>
          <w:sz w:val="22"/>
          <w:szCs w:val="22"/>
          <w:shd w:val="clear" w:color="auto" w:fill="auto"/>
          <w:lang w:val="en-US" w:eastAsia="zh-CN" w:bidi="ar-SA"/>
        </w:rPr>
        <w:t>强化产业链配套能力</w:t>
      </w:r>
      <w:r>
        <w:rPr>
          <w:rFonts w:hint="default" w:ascii="楷体_GB2312" w:hAnsi="楷体_GB2312" w:eastAsia="楷体_GB2312" w:cs="楷体_GB2312"/>
          <w:b w:val="0"/>
          <w:bCs w:val="0"/>
          <w:kern w:val="2"/>
          <w:sz w:val="22"/>
          <w:szCs w:val="22"/>
          <w:shd w:val="clear" w:color="auto" w:fill="auto"/>
          <w:lang w:eastAsia="zh-CN" w:bidi="ar-SA"/>
        </w:rPr>
        <w:t>四项，企业推进计划中不涉及的可不填。</w:t>
      </w:r>
    </w:p>
    <w:bookmarkEnd w:id="3"/>
    <w:p w14:paraId="0B291A90">
      <w:pPr>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br w:type="page"/>
      </w:r>
    </w:p>
    <w:p w14:paraId="0F9C3BCC">
      <w:pPr>
        <w:ind w:left="0" w:leftChars="0" w:firstLine="0" w:firstLineChars="0"/>
        <w:jc w:val="lef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附件1-4</w:t>
      </w:r>
    </w:p>
    <w:p w14:paraId="0BB3432F">
      <w:pPr>
        <w:widowControl w:val="0"/>
        <w:spacing w:line="360" w:lineRule="auto"/>
        <w:ind w:left="0" w:leftChars="0" w:firstLine="720" w:firstLineChars="200"/>
        <w:jc w:val="center"/>
        <w:rPr>
          <w:rFonts w:hint="eastAsia" w:ascii="Times New Roman" w:hAnsi="Times New Roman" w:eastAsia="方正小标宋简体" w:cs="方正小标宋简体"/>
          <w:color w:val="000000"/>
          <w:kern w:val="2"/>
          <w:sz w:val="36"/>
          <w:szCs w:val="36"/>
          <w:lang w:val="en-US" w:eastAsia="zh-CN" w:bidi="ar-SA"/>
        </w:rPr>
      </w:pPr>
      <w:r>
        <w:rPr>
          <w:rFonts w:hint="eastAsia" w:ascii="Times New Roman" w:hAnsi="Times New Roman" w:eastAsia="方正小标宋简体" w:cs="方正小标宋简体"/>
          <w:color w:val="000000"/>
          <w:kern w:val="2"/>
          <w:sz w:val="36"/>
          <w:szCs w:val="36"/>
          <w:lang w:val="en-US" w:eastAsia="zh-CN" w:bidi="ar-SA"/>
        </w:rPr>
        <w:t>北京市新一轮第三批重点“小巨人”企业推进计划中产学研有关情况汇总表</w:t>
      </w:r>
    </w:p>
    <w:tbl>
      <w:tblPr>
        <w:tblStyle w:val="6"/>
        <w:tblW w:w="14128" w:type="dxa"/>
        <w:tblInd w:w="93" w:type="dxa"/>
        <w:tblLayout w:type="fixed"/>
        <w:tblCellMar>
          <w:top w:w="0" w:type="dxa"/>
          <w:left w:w="108" w:type="dxa"/>
          <w:bottom w:w="0" w:type="dxa"/>
          <w:right w:w="108" w:type="dxa"/>
        </w:tblCellMar>
      </w:tblPr>
      <w:tblGrid>
        <w:gridCol w:w="869"/>
        <w:gridCol w:w="1696"/>
        <w:gridCol w:w="1264"/>
        <w:gridCol w:w="2615"/>
        <w:gridCol w:w="3416"/>
        <w:gridCol w:w="4268"/>
      </w:tblGrid>
      <w:tr w14:paraId="2F225381">
        <w:tblPrEx>
          <w:tblCellMar>
            <w:top w:w="0" w:type="dxa"/>
            <w:left w:w="108" w:type="dxa"/>
            <w:bottom w:w="0" w:type="dxa"/>
            <w:right w:w="108" w:type="dxa"/>
          </w:tblCellMar>
        </w:tblPrEx>
        <w:trPr>
          <w:trHeight w:val="747" w:hRule="atLeast"/>
        </w:trPr>
        <w:tc>
          <w:tcPr>
            <w:tcW w:w="869" w:type="dxa"/>
            <w:vMerge w:val="restart"/>
            <w:tcBorders>
              <w:top w:val="single" w:color="000000" w:sz="4" w:space="0"/>
              <w:left w:val="single" w:color="000000" w:sz="4" w:space="0"/>
              <w:right w:val="single" w:color="000000" w:sz="4" w:space="0"/>
            </w:tcBorders>
            <w:vAlign w:val="center"/>
          </w:tcPr>
          <w:p w14:paraId="452CFEC2">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序号</w:t>
            </w:r>
          </w:p>
        </w:tc>
        <w:tc>
          <w:tcPr>
            <w:tcW w:w="1696" w:type="dxa"/>
            <w:vMerge w:val="restart"/>
            <w:tcBorders>
              <w:top w:val="single" w:color="000000" w:sz="4" w:space="0"/>
              <w:left w:val="single" w:color="000000" w:sz="4" w:space="0"/>
              <w:right w:val="single" w:color="000000" w:sz="4" w:space="0"/>
            </w:tcBorders>
            <w:vAlign w:val="center"/>
          </w:tcPr>
          <w:p w14:paraId="01A9D504">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企业名称</w:t>
            </w:r>
          </w:p>
        </w:tc>
        <w:tc>
          <w:tcPr>
            <w:tcW w:w="11563" w:type="dxa"/>
            <w:gridSpan w:val="4"/>
            <w:tcBorders>
              <w:top w:val="single" w:color="000000" w:sz="4" w:space="0"/>
              <w:left w:val="single" w:color="000000" w:sz="4" w:space="0"/>
              <w:bottom w:val="single" w:color="000000" w:sz="4" w:space="0"/>
              <w:right w:val="single" w:color="000000" w:sz="4" w:space="0"/>
            </w:tcBorders>
            <w:vAlign w:val="center"/>
          </w:tcPr>
          <w:p w14:paraId="26049956">
            <w:pPr>
              <w:widowControl/>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推进计划中是否考虑牵头产学研协同攻关</w:t>
            </w:r>
          </w:p>
        </w:tc>
      </w:tr>
      <w:tr w14:paraId="12010C92">
        <w:tblPrEx>
          <w:tblCellMar>
            <w:top w:w="0" w:type="dxa"/>
            <w:left w:w="108" w:type="dxa"/>
            <w:bottom w:w="0" w:type="dxa"/>
            <w:right w:w="108" w:type="dxa"/>
          </w:tblCellMar>
        </w:tblPrEx>
        <w:trPr>
          <w:trHeight w:val="847" w:hRule="atLeast"/>
        </w:trPr>
        <w:tc>
          <w:tcPr>
            <w:tcW w:w="869" w:type="dxa"/>
            <w:vMerge w:val="continue"/>
            <w:tcBorders>
              <w:left w:val="single" w:color="000000" w:sz="4" w:space="0"/>
              <w:bottom w:val="single" w:color="000000" w:sz="4" w:space="0"/>
              <w:right w:val="single" w:color="000000" w:sz="4" w:space="0"/>
            </w:tcBorders>
            <w:vAlign w:val="center"/>
          </w:tcPr>
          <w:p w14:paraId="1C5D8774">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p>
        </w:tc>
        <w:tc>
          <w:tcPr>
            <w:tcW w:w="1696" w:type="dxa"/>
            <w:vMerge w:val="continue"/>
            <w:tcBorders>
              <w:left w:val="single" w:color="000000" w:sz="4" w:space="0"/>
              <w:bottom w:val="single" w:color="000000" w:sz="4" w:space="0"/>
              <w:right w:val="single" w:color="000000" w:sz="4" w:space="0"/>
            </w:tcBorders>
            <w:vAlign w:val="center"/>
          </w:tcPr>
          <w:p w14:paraId="6E0F441A">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05371666">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是否牵头</w:t>
            </w:r>
          </w:p>
          <w:p w14:paraId="4C345903">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（是/否）</w:t>
            </w:r>
          </w:p>
        </w:tc>
        <w:tc>
          <w:tcPr>
            <w:tcW w:w="2615" w:type="dxa"/>
            <w:tcBorders>
              <w:top w:val="single" w:color="000000" w:sz="4" w:space="0"/>
              <w:left w:val="single" w:color="000000" w:sz="4" w:space="0"/>
              <w:bottom w:val="single" w:color="000000" w:sz="4" w:space="0"/>
              <w:right w:val="single" w:color="000000" w:sz="4" w:space="0"/>
            </w:tcBorders>
            <w:vAlign w:val="center"/>
          </w:tcPr>
          <w:p w14:paraId="456255F1">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如是，请填写拟支出金额</w:t>
            </w:r>
          </w:p>
        </w:tc>
        <w:tc>
          <w:tcPr>
            <w:tcW w:w="3416" w:type="dxa"/>
            <w:tcBorders>
              <w:top w:val="single" w:color="000000" w:sz="4" w:space="0"/>
              <w:left w:val="single" w:color="000000" w:sz="4" w:space="0"/>
              <w:bottom w:val="single" w:color="000000" w:sz="4" w:space="0"/>
              <w:right w:val="single" w:color="000000" w:sz="4" w:space="0"/>
            </w:tcBorders>
            <w:vAlign w:val="center"/>
          </w:tcPr>
          <w:p w14:paraId="0BC7679D">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如是，请填写拟合作科研院所或高校名称</w:t>
            </w:r>
          </w:p>
        </w:tc>
        <w:tc>
          <w:tcPr>
            <w:tcW w:w="4268" w:type="dxa"/>
            <w:tcBorders>
              <w:top w:val="single" w:color="000000" w:sz="4" w:space="0"/>
              <w:left w:val="single" w:color="000000" w:sz="4" w:space="0"/>
              <w:bottom w:val="single" w:color="000000" w:sz="4" w:space="0"/>
              <w:right w:val="single" w:color="000000" w:sz="4" w:space="0"/>
            </w:tcBorders>
            <w:vAlign w:val="center"/>
          </w:tcPr>
          <w:p w14:paraId="1BF46694">
            <w:pPr>
              <w:widowControl/>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如是，请填写拟牵头攻关内容</w:t>
            </w:r>
          </w:p>
        </w:tc>
      </w:tr>
      <w:tr w14:paraId="441B1F4C">
        <w:tblPrEx>
          <w:tblCellMar>
            <w:top w:w="0" w:type="dxa"/>
            <w:left w:w="108" w:type="dxa"/>
            <w:bottom w:w="0" w:type="dxa"/>
            <w:right w:w="108" w:type="dxa"/>
          </w:tblCellMar>
        </w:tblPrEx>
        <w:trPr>
          <w:trHeight w:val="847" w:hRule="atLeast"/>
        </w:trPr>
        <w:tc>
          <w:tcPr>
            <w:tcW w:w="869" w:type="dxa"/>
            <w:tcBorders>
              <w:top w:val="single" w:color="000000" w:sz="4" w:space="0"/>
              <w:left w:val="single" w:color="000000" w:sz="4" w:space="0"/>
              <w:bottom w:val="single" w:color="000000" w:sz="4" w:space="0"/>
              <w:right w:val="single" w:color="000000" w:sz="4" w:space="0"/>
            </w:tcBorders>
            <w:vAlign w:val="center"/>
          </w:tcPr>
          <w:p w14:paraId="5EC2AF74">
            <w:pPr>
              <w:widowControl w:val="0"/>
              <w:spacing w:line="360" w:lineRule="auto"/>
              <w:ind w:left="0" w:leftChars="0" w:firstLine="0" w:firstLineChars="0"/>
              <w:jc w:val="center"/>
              <w:rPr>
                <w:rFonts w:hint="default" w:ascii="Times New Roman" w:hAnsi="Times New Roman" w:eastAsia="仿宋_GB2312" w:cs="仿宋_GB2312"/>
                <w:color w:val="000000"/>
                <w:kern w:val="2"/>
                <w:sz w:val="24"/>
                <w:szCs w:val="24"/>
                <w:lang w:val="en-US" w:eastAsia="zh-CN" w:bidi="ar-SA"/>
              </w:rPr>
            </w:pPr>
            <w:r>
              <w:rPr>
                <w:rFonts w:hint="default" w:ascii="Times New Roman" w:hAnsi="Times New Roman" w:eastAsia="仿宋_GB2312" w:cs="仿宋_GB2312"/>
                <w:color w:val="000000"/>
                <w:kern w:val="2"/>
                <w:sz w:val="24"/>
                <w:szCs w:val="24"/>
                <w:lang w:val="en-US" w:eastAsia="zh-CN" w:bidi="ar-SA"/>
              </w:rPr>
              <w:t>1</w:t>
            </w:r>
          </w:p>
        </w:tc>
        <w:tc>
          <w:tcPr>
            <w:tcW w:w="1696" w:type="dxa"/>
            <w:tcBorders>
              <w:top w:val="single" w:color="000000" w:sz="4" w:space="0"/>
              <w:left w:val="single" w:color="000000" w:sz="4" w:space="0"/>
              <w:bottom w:val="single" w:color="000000" w:sz="4" w:space="0"/>
              <w:right w:val="single" w:color="000000" w:sz="4" w:space="0"/>
            </w:tcBorders>
            <w:vAlign w:val="center"/>
          </w:tcPr>
          <w:p w14:paraId="1626BCD1">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58F928C2">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2C0DCAEB">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2B1E7029">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2C7CD5B0">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r>
      <w:tr w14:paraId="21BB3783">
        <w:tblPrEx>
          <w:tblCellMar>
            <w:top w:w="0" w:type="dxa"/>
            <w:left w:w="108" w:type="dxa"/>
            <w:bottom w:w="0" w:type="dxa"/>
            <w:right w:w="108" w:type="dxa"/>
          </w:tblCellMar>
        </w:tblPrEx>
        <w:trPr>
          <w:trHeight w:val="847" w:hRule="atLeast"/>
        </w:trPr>
        <w:tc>
          <w:tcPr>
            <w:tcW w:w="869" w:type="dxa"/>
            <w:tcBorders>
              <w:top w:val="single" w:color="000000" w:sz="4" w:space="0"/>
              <w:left w:val="single" w:color="000000" w:sz="4" w:space="0"/>
              <w:bottom w:val="single" w:color="000000" w:sz="4" w:space="0"/>
              <w:right w:val="single" w:color="000000" w:sz="4" w:space="0"/>
            </w:tcBorders>
            <w:vAlign w:val="center"/>
          </w:tcPr>
          <w:p w14:paraId="38E1355D">
            <w:pPr>
              <w:widowControl w:val="0"/>
              <w:spacing w:line="360" w:lineRule="auto"/>
              <w:ind w:left="0" w:leftChars="0" w:firstLine="0" w:firstLineChars="0"/>
              <w:jc w:val="center"/>
              <w:rPr>
                <w:rFonts w:hint="default" w:ascii="Times New Roman" w:hAnsi="Times New Roman" w:eastAsia="仿宋_GB2312" w:cs="仿宋_GB2312"/>
                <w:color w:val="000000"/>
                <w:kern w:val="2"/>
                <w:sz w:val="24"/>
                <w:szCs w:val="24"/>
                <w:lang w:val="en-US" w:eastAsia="zh-CN" w:bidi="ar-SA"/>
              </w:rPr>
            </w:pPr>
            <w:r>
              <w:rPr>
                <w:rFonts w:hint="default" w:ascii="Times New Roman" w:hAnsi="Times New Roman" w:eastAsia="仿宋_GB2312" w:cs="仿宋_GB2312"/>
                <w:color w:val="000000"/>
                <w:kern w:val="2"/>
                <w:sz w:val="24"/>
                <w:szCs w:val="24"/>
                <w:lang w:val="en-US" w:eastAsia="zh-CN" w:bidi="ar-SA"/>
              </w:rPr>
              <w:t>2</w:t>
            </w:r>
          </w:p>
        </w:tc>
        <w:tc>
          <w:tcPr>
            <w:tcW w:w="1696" w:type="dxa"/>
            <w:tcBorders>
              <w:top w:val="single" w:color="000000" w:sz="4" w:space="0"/>
              <w:left w:val="single" w:color="000000" w:sz="4" w:space="0"/>
              <w:bottom w:val="single" w:color="000000" w:sz="4" w:space="0"/>
              <w:right w:val="single" w:color="000000" w:sz="4" w:space="0"/>
            </w:tcBorders>
            <w:vAlign w:val="center"/>
          </w:tcPr>
          <w:p w14:paraId="729148A9">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3A5C8F41">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20C0A927">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69EE07B3">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294BA8F9">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r>
      <w:tr w14:paraId="54C14EB2">
        <w:tblPrEx>
          <w:tblCellMar>
            <w:top w:w="0" w:type="dxa"/>
            <w:left w:w="108" w:type="dxa"/>
            <w:bottom w:w="0" w:type="dxa"/>
            <w:right w:w="108" w:type="dxa"/>
          </w:tblCellMar>
        </w:tblPrEx>
        <w:trPr>
          <w:trHeight w:val="847" w:hRule="atLeast"/>
        </w:trPr>
        <w:tc>
          <w:tcPr>
            <w:tcW w:w="869" w:type="dxa"/>
            <w:tcBorders>
              <w:top w:val="single" w:color="000000" w:sz="4" w:space="0"/>
              <w:left w:val="single" w:color="000000" w:sz="4" w:space="0"/>
              <w:bottom w:val="single" w:color="000000" w:sz="4" w:space="0"/>
              <w:right w:val="single" w:color="000000" w:sz="4" w:space="0"/>
            </w:tcBorders>
            <w:vAlign w:val="center"/>
          </w:tcPr>
          <w:p w14:paraId="26B2419A">
            <w:pPr>
              <w:widowControl w:val="0"/>
              <w:spacing w:line="360" w:lineRule="auto"/>
              <w:ind w:left="0" w:leftChars="0" w:firstLine="0" w:firstLineChars="0"/>
              <w:jc w:val="center"/>
              <w:rPr>
                <w:rFonts w:hint="default" w:ascii="Times New Roman" w:hAnsi="Times New Roman" w:eastAsia="仿宋_GB2312" w:cs="仿宋_GB2312"/>
                <w:color w:val="000000"/>
                <w:kern w:val="2"/>
                <w:sz w:val="24"/>
                <w:szCs w:val="24"/>
                <w:lang w:val="en-US" w:eastAsia="zh-CN" w:bidi="ar-SA"/>
              </w:rPr>
            </w:pPr>
            <w:r>
              <w:rPr>
                <w:rFonts w:hint="default" w:ascii="Times New Roman" w:hAnsi="Times New Roman" w:eastAsia="仿宋_GB2312" w:cs="仿宋_GB2312"/>
                <w:color w:val="000000"/>
                <w:kern w:val="2"/>
                <w:sz w:val="24"/>
                <w:szCs w:val="24"/>
                <w:lang w:val="en-US" w:eastAsia="zh-CN" w:bidi="ar-SA"/>
              </w:rPr>
              <w:t>3</w:t>
            </w:r>
          </w:p>
        </w:tc>
        <w:tc>
          <w:tcPr>
            <w:tcW w:w="1696" w:type="dxa"/>
            <w:tcBorders>
              <w:top w:val="single" w:color="000000" w:sz="4" w:space="0"/>
              <w:left w:val="single" w:color="000000" w:sz="4" w:space="0"/>
              <w:bottom w:val="single" w:color="000000" w:sz="4" w:space="0"/>
              <w:right w:val="single" w:color="000000" w:sz="4" w:space="0"/>
            </w:tcBorders>
            <w:vAlign w:val="center"/>
          </w:tcPr>
          <w:p w14:paraId="24D766ED">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4E8EC796">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22E09BB5">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76688173">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19A98A20">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r>
      <w:tr w14:paraId="1675B110">
        <w:tblPrEx>
          <w:tblCellMar>
            <w:top w:w="0" w:type="dxa"/>
            <w:left w:w="108" w:type="dxa"/>
            <w:bottom w:w="0" w:type="dxa"/>
            <w:right w:w="108" w:type="dxa"/>
          </w:tblCellMar>
        </w:tblPrEx>
        <w:trPr>
          <w:trHeight w:val="847" w:hRule="atLeast"/>
        </w:trPr>
        <w:tc>
          <w:tcPr>
            <w:tcW w:w="869" w:type="dxa"/>
            <w:tcBorders>
              <w:top w:val="single" w:color="000000" w:sz="4" w:space="0"/>
              <w:left w:val="single" w:color="000000" w:sz="4" w:space="0"/>
              <w:bottom w:val="single" w:color="000000" w:sz="4" w:space="0"/>
              <w:right w:val="single" w:color="000000" w:sz="4" w:space="0"/>
            </w:tcBorders>
            <w:vAlign w:val="center"/>
          </w:tcPr>
          <w:p w14:paraId="6FBB73E2">
            <w:pPr>
              <w:widowControl w:val="0"/>
              <w:spacing w:line="360" w:lineRule="auto"/>
              <w:ind w:left="0" w:leftChars="0" w:firstLine="0" w:firstLineChars="0"/>
              <w:jc w:val="center"/>
              <w:rPr>
                <w:rFonts w:hint="default" w:ascii="Times New Roman" w:hAnsi="Times New Roman" w:eastAsia="仿宋_GB2312" w:cs="仿宋_GB2312"/>
                <w:color w:val="000000"/>
                <w:kern w:val="2"/>
                <w:sz w:val="24"/>
                <w:szCs w:val="24"/>
                <w:lang w:val="en-US" w:eastAsia="zh-CN" w:bidi="ar-SA"/>
              </w:rPr>
            </w:pPr>
            <w:r>
              <w:rPr>
                <w:rFonts w:hint="default" w:ascii="Times New Roman" w:hAnsi="Times New Roman" w:eastAsia="仿宋_GB2312" w:cs="仿宋_GB2312"/>
                <w:color w:val="000000"/>
                <w:kern w:val="2"/>
                <w:sz w:val="24"/>
                <w:szCs w:val="24"/>
                <w:lang w:val="en-US" w:eastAsia="zh-CN" w:bidi="ar-SA"/>
              </w:rPr>
              <w:t>4</w:t>
            </w:r>
          </w:p>
        </w:tc>
        <w:tc>
          <w:tcPr>
            <w:tcW w:w="1696" w:type="dxa"/>
            <w:tcBorders>
              <w:top w:val="single" w:color="000000" w:sz="4" w:space="0"/>
              <w:left w:val="single" w:color="000000" w:sz="4" w:space="0"/>
              <w:bottom w:val="single" w:color="000000" w:sz="4" w:space="0"/>
              <w:right w:val="single" w:color="000000" w:sz="4" w:space="0"/>
            </w:tcBorders>
            <w:vAlign w:val="center"/>
          </w:tcPr>
          <w:p w14:paraId="23909B67">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743DEF2D">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2E689FF7">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266045B4">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7B992FC8">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r>
      <w:tr w14:paraId="5884EE6F">
        <w:tblPrEx>
          <w:tblCellMar>
            <w:top w:w="0" w:type="dxa"/>
            <w:left w:w="108" w:type="dxa"/>
            <w:bottom w:w="0" w:type="dxa"/>
            <w:right w:w="108" w:type="dxa"/>
          </w:tblCellMar>
        </w:tblPrEx>
        <w:trPr>
          <w:trHeight w:val="847" w:hRule="atLeast"/>
        </w:trPr>
        <w:tc>
          <w:tcPr>
            <w:tcW w:w="869" w:type="dxa"/>
            <w:tcBorders>
              <w:top w:val="single" w:color="000000" w:sz="4" w:space="0"/>
              <w:left w:val="single" w:color="000000" w:sz="4" w:space="0"/>
              <w:bottom w:val="single" w:color="000000" w:sz="4" w:space="0"/>
              <w:right w:val="single" w:color="000000" w:sz="4" w:space="0"/>
            </w:tcBorders>
            <w:vAlign w:val="center"/>
          </w:tcPr>
          <w:p w14:paraId="1E166E94">
            <w:pPr>
              <w:widowControl w:val="0"/>
              <w:spacing w:line="360" w:lineRule="auto"/>
              <w:ind w:left="0" w:leftChars="0" w:firstLine="0" w:firstLineChars="0"/>
              <w:jc w:val="center"/>
              <w:rPr>
                <w:rFonts w:hint="default" w:ascii="Times New Roman" w:hAnsi="Times New Roman" w:eastAsia="仿宋_GB2312" w:cs="仿宋_GB2312"/>
                <w:color w:val="000000"/>
                <w:kern w:val="2"/>
                <w:sz w:val="24"/>
                <w:szCs w:val="24"/>
                <w:lang w:val="en-US" w:eastAsia="zh-CN" w:bidi="ar-SA"/>
              </w:rPr>
            </w:pPr>
            <w:r>
              <w:rPr>
                <w:rFonts w:hint="default" w:ascii="Times New Roman" w:hAnsi="Times New Roman" w:eastAsia="仿宋_GB2312" w:cs="仿宋_GB2312"/>
                <w:color w:val="000000"/>
                <w:kern w:val="2"/>
                <w:sz w:val="24"/>
                <w:szCs w:val="24"/>
                <w:lang w:val="en-US" w:eastAsia="zh-CN" w:bidi="ar-SA"/>
              </w:rPr>
              <w:t>…</w:t>
            </w:r>
          </w:p>
        </w:tc>
        <w:tc>
          <w:tcPr>
            <w:tcW w:w="1696" w:type="dxa"/>
            <w:tcBorders>
              <w:top w:val="single" w:color="000000" w:sz="4" w:space="0"/>
              <w:left w:val="single" w:color="000000" w:sz="4" w:space="0"/>
              <w:bottom w:val="single" w:color="000000" w:sz="4" w:space="0"/>
              <w:right w:val="single" w:color="000000" w:sz="4" w:space="0"/>
            </w:tcBorders>
            <w:vAlign w:val="center"/>
          </w:tcPr>
          <w:p w14:paraId="35DB1D4A">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11F49BF9">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154688A2">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4DC3D87A">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446D02AD">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r>
    </w:tbl>
    <w:p w14:paraId="5F5DF39E">
      <w:pPr>
        <w:spacing w:line="560" w:lineRule="exact"/>
        <w:jc w:val="left"/>
        <w:outlineLvl w:val="0"/>
        <w:rPr>
          <w:rFonts w:ascii="黑体" w:hAnsi="黑体" w:eastAsia="黑体" w:cs="黑体"/>
          <w:color w:val="000000"/>
          <w:sz w:val="32"/>
          <w:szCs w:val="32"/>
        </w:rPr>
        <w:sectPr>
          <w:pgSz w:w="16838" w:h="11906" w:orient="landscape"/>
          <w:pgMar w:top="1077" w:right="1440" w:bottom="1077" w:left="1440" w:header="851" w:footer="992" w:gutter="0"/>
          <w:cols w:space="425" w:num="1"/>
          <w:docGrid w:type="lines" w:linePitch="312" w:charSpace="0"/>
        </w:sectPr>
      </w:pPr>
      <w:r>
        <w:rPr>
          <w:rFonts w:hint="default" w:ascii="Times New Roman" w:hAnsi="Times New Roman" w:eastAsia="仿宋_GB2312" w:cs="仿宋_GB2312"/>
          <w:color w:val="000000"/>
          <w:kern w:val="2"/>
          <w:sz w:val="24"/>
          <w:szCs w:val="24"/>
          <w:lang w:val="en-US" w:eastAsia="zh-CN" w:bidi="ar-SA"/>
        </w:rPr>
        <w:t>注：</w:t>
      </w:r>
      <w:r>
        <w:rPr>
          <w:rFonts w:hint="eastAsia" w:ascii="Times New Roman" w:hAnsi="Times New Roman" w:eastAsia="仿宋_GB2312" w:cs="仿宋_GB2312"/>
          <w:color w:val="000000"/>
          <w:kern w:val="2"/>
          <w:sz w:val="24"/>
          <w:szCs w:val="24"/>
          <w:lang w:val="en-US" w:eastAsia="zh-CN" w:bidi="ar-SA"/>
        </w:rPr>
        <w:t>本表应与企业</w:t>
      </w:r>
      <w:r>
        <w:rPr>
          <w:rFonts w:hint="default" w:ascii="Times New Roman" w:hAnsi="Times New Roman" w:eastAsia="仿宋_GB2312" w:cs="仿宋_GB2312"/>
          <w:color w:val="000000"/>
          <w:kern w:val="2"/>
          <w:sz w:val="24"/>
          <w:szCs w:val="24"/>
          <w:lang w:val="en-US" w:eastAsia="zh-CN" w:bidi="ar-SA"/>
        </w:rPr>
        <w:t>“三新”</w:t>
      </w:r>
      <w:r>
        <w:rPr>
          <w:rFonts w:hint="eastAsia" w:ascii="Times New Roman" w:hAnsi="Times New Roman" w:eastAsia="仿宋_GB2312" w:cs="仿宋_GB2312"/>
          <w:color w:val="000000"/>
          <w:kern w:val="2"/>
          <w:sz w:val="24"/>
          <w:szCs w:val="24"/>
          <w:lang w:val="en-US" w:eastAsia="zh-CN" w:bidi="ar-SA"/>
        </w:rPr>
        <w:t>“</w:t>
      </w:r>
      <w:r>
        <w:rPr>
          <w:rFonts w:hint="default" w:ascii="Times New Roman" w:hAnsi="Times New Roman" w:eastAsia="仿宋_GB2312" w:cs="仿宋_GB2312"/>
          <w:color w:val="000000"/>
          <w:kern w:val="2"/>
          <w:sz w:val="24"/>
          <w:szCs w:val="24"/>
          <w:lang w:val="en-US" w:eastAsia="zh-CN" w:bidi="ar-SA"/>
        </w:rPr>
        <w:t>一强</w:t>
      </w:r>
      <w:r>
        <w:rPr>
          <w:rFonts w:hint="eastAsia" w:ascii="Times New Roman" w:hAnsi="Times New Roman" w:eastAsia="仿宋_GB2312" w:cs="仿宋_GB2312"/>
          <w:color w:val="000000"/>
          <w:kern w:val="2"/>
          <w:sz w:val="24"/>
          <w:szCs w:val="24"/>
          <w:lang w:val="en-US" w:eastAsia="zh-CN" w:bidi="ar-SA"/>
        </w:rPr>
        <w:t>”</w:t>
      </w:r>
      <w:r>
        <w:rPr>
          <w:rFonts w:hint="default" w:ascii="Times New Roman" w:hAnsi="Times New Roman" w:eastAsia="仿宋_GB2312" w:cs="仿宋_GB2312"/>
          <w:color w:val="000000"/>
          <w:kern w:val="2"/>
          <w:sz w:val="24"/>
          <w:szCs w:val="24"/>
          <w:lang w:val="en-US" w:eastAsia="zh-CN" w:bidi="ar-SA"/>
        </w:rPr>
        <w:t>推进计划</w:t>
      </w:r>
      <w:r>
        <w:rPr>
          <w:rFonts w:hint="eastAsia" w:ascii="Times New Roman" w:hAnsi="Times New Roman" w:eastAsia="仿宋_GB2312" w:cs="仿宋_GB2312"/>
          <w:color w:val="000000"/>
          <w:kern w:val="2"/>
          <w:sz w:val="24"/>
          <w:szCs w:val="24"/>
          <w:lang w:val="en-US" w:eastAsia="zh-CN" w:bidi="ar-SA"/>
        </w:rPr>
        <w:t>中第四部分“</w:t>
      </w:r>
      <w:r>
        <w:rPr>
          <w:rFonts w:hint="default" w:ascii="Times New Roman" w:hAnsi="Times New Roman" w:eastAsia="仿宋_GB2312" w:cs="仿宋_GB2312"/>
          <w:color w:val="000000"/>
          <w:kern w:val="2"/>
          <w:sz w:val="24"/>
          <w:szCs w:val="24"/>
          <w:lang w:val="en-US" w:eastAsia="zh-CN" w:bidi="ar-SA"/>
        </w:rPr>
        <w:t>投资情况、年度安排和绩效目标</w:t>
      </w:r>
      <w:r>
        <w:rPr>
          <w:rFonts w:hint="eastAsia" w:ascii="Times New Roman" w:hAnsi="Times New Roman" w:eastAsia="仿宋_GB2312" w:cs="仿宋_GB2312"/>
          <w:color w:val="000000"/>
          <w:kern w:val="2"/>
          <w:sz w:val="24"/>
          <w:szCs w:val="24"/>
          <w:lang w:val="en-US" w:eastAsia="zh-CN" w:bidi="ar-SA"/>
        </w:rPr>
        <w:t>”对应。</w:t>
      </w:r>
    </w:p>
    <w:p w14:paraId="444011FD">
      <w:pPr>
        <w:spacing w:line="560" w:lineRule="exact"/>
        <w:jc w:val="left"/>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附件1-5</w:t>
      </w:r>
    </w:p>
    <w:p w14:paraId="55C9D780">
      <w:pPr>
        <w:spacing w:line="560" w:lineRule="exact"/>
        <w:jc w:val="center"/>
        <w:outlineLvl w:val="0"/>
        <w:rPr>
          <w:rFonts w:ascii="方正小标宋简体" w:eastAsia="方正小标宋简体"/>
          <w:sz w:val="36"/>
          <w:szCs w:val="36"/>
        </w:rPr>
      </w:pPr>
    </w:p>
    <w:p w14:paraId="11A8A3A5">
      <w:pPr>
        <w:spacing w:line="560" w:lineRule="exact"/>
        <w:jc w:val="center"/>
        <w:outlineLvl w:val="0"/>
        <w:rPr>
          <w:rFonts w:ascii="方正小标宋简体" w:eastAsia="方正小标宋简体"/>
          <w:sz w:val="44"/>
          <w:szCs w:val="44"/>
        </w:rPr>
      </w:pPr>
      <w:r>
        <w:rPr>
          <w:rFonts w:hint="eastAsia" w:ascii="方正小标宋简体" w:eastAsia="方正小标宋简体"/>
          <w:sz w:val="44"/>
          <w:szCs w:val="44"/>
        </w:rPr>
        <w:t>“三新一强”推进计划</w:t>
      </w:r>
    </w:p>
    <w:p w14:paraId="3D14B4B0">
      <w:pPr>
        <w:spacing w:line="560" w:lineRule="exact"/>
        <w:rPr>
          <w:rFonts w:ascii="仿宋_GB2312" w:eastAsia="仿宋_GB2312"/>
          <w:sz w:val="32"/>
          <w:szCs w:val="32"/>
        </w:rPr>
      </w:pPr>
    </w:p>
    <w:p w14:paraId="74B41E92">
      <w:pPr>
        <w:spacing w:line="560" w:lineRule="exact"/>
        <w:rPr>
          <w:rFonts w:ascii="仿宋_GB2312" w:eastAsia="仿宋_GB2312"/>
          <w:sz w:val="32"/>
          <w:szCs w:val="32"/>
          <w:u w:val="single"/>
        </w:rPr>
      </w:pPr>
      <w:r>
        <w:rPr>
          <w:rFonts w:hint="eastAsia" w:ascii="仿宋_GB2312" w:eastAsia="仿宋_GB2312"/>
          <w:sz w:val="32"/>
          <w:szCs w:val="32"/>
        </w:rPr>
        <w:t>企业名称：</w:t>
      </w:r>
      <w:r>
        <w:rPr>
          <w:rFonts w:hint="eastAsia" w:ascii="仿宋_GB2312" w:eastAsia="仿宋_GB2312"/>
          <w:sz w:val="32"/>
          <w:szCs w:val="32"/>
          <w:u w:val="single"/>
        </w:rPr>
        <w:t xml:space="preserve">                                           </w:t>
      </w:r>
    </w:p>
    <w:p w14:paraId="69CBDDB8">
      <w:pPr>
        <w:spacing w:line="560" w:lineRule="exact"/>
        <w:rPr>
          <w:rFonts w:ascii="仿宋_GB2312" w:eastAsia="仿宋_GB2312"/>
          <w:sz w:val="32"/>
          <w:szCs w:val="32"/>
        </w:rPr>
      </w:pPr>
      <w:r>
        <w:rPr>
          <w:rFonts w:hint="eastAsia" w:ascii="仿宋_GB2312" w:eastAsia="仿宋_GB2312"/>
          <w:sz w:val="32"/>
          <w:szCs w:val="32"/>
        </w:rPr>
        <w:t>推进计划名称：</w:t>
      </w:r>
      <w:r>
        <w:rPr>
          <w:rFonts w:hint="eastAsia" w:ascii="仿宋_GB2312" w:eastAsia="仿宋_GB2312"/>
          <w:sz w:val="32"/>
          <w:szCs w:val="32"/>
          <w:u w:val="single"/>
        </w:rPr>
        <w:t xml:space="preserve">                                       </w:t>
      </w:r>
    </w:p>
    <w:p w14:paraId="56B4EEBD">
      <w:pPr>
        <w:pStyle w:val="2"/>
        <w:spacing w:before="0" w:beforeAutospacing="0" w:after="0" w:line="560" w:lineRule="exact"/>
        <w:ind w:firstLine="640" w:firstLineChars="200"/>
        <w:outlineLvl w:val="0"/>
        <w:rPr>
          <w:rFonts w:ascii="黑体" w:hAnsi="黑体" w:eastAsia="黑体"/>
          <w:sz w:val="32"/>
          <w:szCs w:val="32"/>
        </w:rPr>
      </w:pPr>
      <w:r>
        <w:rPr>
          <w:rFonts w:hint="eastAsia" w:ascii="黑体" w:hAnsi="黑体" w:eastAsia="黑体"/>
          <w:sz w:val="32"/>
          <w:szCs w:val="32"/>
        </w:rPr>
        <w:t>一、背景和必要性（不超过</w:t>
      </w:r>
      <w:r>
        <w:rPr>
          <w:rFonts w:ascii="黑体" w:hAnsi="黑体" w:eastAsia="黑体"/>
          <w:sz w:val="32"/>
          <w:szCs w:val="32"/>
        </w:rPr>
        <w:t>3</w:t>
      </w:r>
      <w:r>
        <w:rPr>
          <w:rFonts w:hint="eastAsia" w:ascii="黑体" w:hAnsi="黑体" w:eastAsia="黑体"/>
          <w:sz w:val="32"/>
          <w:szCs w:val="32"/>
        </w:rPr>
        <w:t>000字）</w:t>
      </w:r>
    </w:p>
    <w:p w14:paraId="37AEC844">
      <w:pPr>
        <w:spacing w:line="560" w:lineRule="exact"/>
        <w:ind w:firstLine="640" w:firstLineChars="200"/>
        <w:rPr>
          <w:rFonts w:ascii="黑体" w:hAnsi="黑体" w:eastAsia="黑体"/>
          <w:sz w:val="32"/>
          <w:szCs w:val="32"/>
        </w:rPr>
      </w:pPr>
      <w:r>
        <w:rPr>
          <w:rFonts w:hint="eastAsia" w:ascii="仿宋_GB2312" w:eastAsia="仿宋_GB2312"/>
          <w:sz w:val="32"/>
          <w:szCs w:val="32"/>
        </w:rPr>
        <w:t>介绍本推进计划的需求来源、技术竞争性分析、现有工艺技术方案等，以及实施本推进计划的必要性。</w:t>
      </w:r>
    </w:p>
    <w:p w14:paraId="2848B2EA">
      <w:pPr>
        <w:pStyle w:val="2"/>
        <w:spacing w:before="0" w:beforeAutospacing="0" w:after="0" w:line="560" w:lineRule="exact"/>
        <w:ind w:firstLine="640" w:firstLineChars="200"/>
        <w:outlineLvl w:val="0"/>
        <w:rPr>
          <w:rFonts w:ascii="黑体" w:hAnsi="黑体" w:eastAsia="黑体"/>
          <w:sz w:val="32"/>
          <w:szCs w:val="32"/>
        </w:rPr>
      </w:pPr>
      <w:r>
        <w:rPr>
          <w:rFonts w:hint="eastAsia" w:ascii="黑体" w:hAnsi="黑体" w:eastAsia="黑体"/>
          <w:sz w:val="32"/>
          <w:szCs w:val="32"/>
        </w:rPr>
        <w:t>二、拟开展的主要内容、标志性成果和作用意义（不超过</w:t>
      </w:r>
      <w:r>
        <w:rPr>
          <w:rFonts w:ascii="黑体" w:hAnsi="黑体" w:eastAsia="黑体"/>
          <w:sz w:val="32"/>
          <w:szCs w:val="32"/>
        </w:rPr>
        <w:t>3</w:t>
      </w:r>
      <w:r>
        <w:rPr>
          <w:rFonts w:hint="eastAsia" w:ascii="黑体" w:hAnsi="黑体" w:eastAsia="黑体"/>
          <w:sz w:val="32"/>
          <w:szCs w:val="32"/>
        </w:rPr>
        <w:t>000字）</w:t>
      </w:r>
    </w:p>
    <w:p w14:paraId="23F4DE58">
      <w:pPr>
        <w:spacing w:line="560" w:lineRule="exact"/>
        <w:ind w:firstLine="640" w:firstLineChars="200"/>
        <w:rPr>
          <w:rFonts w:ascii="仿宋_GB2312" w:eastAsia="仿宋_GB2312"/>
          <w:sz w:val="32"/>
          <w:szCs w:val="32"/>
        </w:rPr>
      </w:pPr>
      <w:r>
        <w:rPr>
          <w:rFonts w:hint="eastAsia" w:ascii="仿宋_GB2312" w:eastAsia="仿宋_GB2312"/>
          <w:sz w:val="32"/>
          <w:szCs w:val="32"/>
        </w:rPr>
        <w:t>介绍本推进计划拟围绕“三新一强”将开展哪些工作，分别取得哪些标志性成果，以及取得标志性成果的作用意义，可包括但不限于对企业自身发展带来的经济效益，以及对国民经济稳定性或产业链韧性等方面带来的社会效益等。</w:t>
      </w:r>
    </w:p>
    <w:p w14:paraId="6F0FD86D">
      <w:pPr>
        <w:pStyle w:val="2"/>
        <w:spacing w:before="0" w:beforeAutospacing="0" w:after="0" w:line="560" w:lineRule="exact"/>
        <w:ind w:firstLine="640" w:firstLineChars="200"/>
        <w:outlineLvl w:val="0"/>
        <w:rPr>
          <w:rFonts w:ascii="黑体" w:hAnsi="黑体" w:eastAsia="黑体"/>
          <w:sz w:val="32"/>
          <w:szCs w:val="32"/>
        </w:rPr>
      </w:pPr>
      <w:r>
        <w:rPr>
          <w:rFonts w:hint="eastAsia" w:ascii="黑体" w:hAnsi="黑体" w:eastAsia="黑体"/>
          <w:sz w:val="32"/>
          <w:szCs w:val="32"/>
        </w:rPr>
        <w:t>三、可行性分析（不超过</w:t>
      </w:r>
      <w:r>
        <w:rPr>
          <w:rFonts w:ascii="黑体" w:hAnsi="黑体" w:eastAsia="黑体"/>
          <w:sz w:val="32"/>
          <w:szCs w:val="32"/>
        </w:rPr>
        <w:t>3</w:t>
      </w:r>
      <w:r>
        <w:rPr>
          <w:rFonts w:hint="eastAsia" w:ascii="黑体" w:hAnsi="黑体" w:eastAsia="黑体"/>
          <w:sz w:val="32"/>
          <w:szCs w:val="32"/>
        </w:rPr>
        <w:t>000字）</w:t>
      </w:r>
    </w:p>
    <w:p w14:paraId="1FCEA24B">
      <w:pPr>
        <w:spacing w:line="560" w:lineRule="exact"/>
        <w:ind w:firstLine="640" w:firstLineChars="200"/>
        <w:rPr>
          <w:rFonts w:ascii="仿宋_GB2312" w:eastAsia="仿宋_GB2312"/>
          <w:sz w:val="32"/>
          <w:szCs w:val="32"/>
        </w:rPr>
      </w:pPr>
      <w:r>
        <w:rPr>
          <w:rFonts w:hint="eastAsia" w:ascii="仿宋_GB2312" w:eastAsia="仿宋_GB2312"/>
          <w:sz w:val="32"/>
          <w:szCs w:val="32"/>
        </w:rPr>
        <w:t>介绍本企业实施推进计划的优势和可能面临的困难问题，以及解决困难问题的考虑和举措，分析完成推进计划的可行性。</w:t>
      </w:r>
    </w:p>
    <w:p w14:paraId="4F4EA1E7">
      <w:pPr>
        <w:pStyle w:val="2"/>
        <w:spacing w:before="0" w:beforeAutospacing="0" w:after="0" w:line="560" w:lineRule="exact"/>
        <w:ind w:firstLine="640" w:firstLineChars="200"/>
        <w:outlineLvl w:val="0"/>
        <w:rPr>
          <w:rFonts w:ascii="黑体" w:hAnsi="黑体" w:eastAsia="黑体"/>
          <w:sz w:val="32"/>
          <w:szCs w:val="32"/>
        </w:rPr>
      </w:pPr>
      <w:r>
        <w:rPr>
          <w:rFonts w:hint="eastAsia" w:ascii="黑体" w:hAnsi="黑体" w:eastAsia="黑体"/>
          <w:sz w:val="32"/>
          <w:szCs w:val="32"/>
        </w:rPr>
        <w:t>四、投资情况、年度安排和绩效目标（不超过</w:t>
      </w:r>
      <w:r>
        <w:rPr>
          <w:rFonts w:ascii="黑体" w:hAnsi="黑体" w:eastAsia="黑体"/>
          <w:sz w:val="32"/>
          <w:szCs w:val="32"/>
        </w:rPr>
        <w:t>3</w:t>
      </w:r>
      <w:r>
        <w:rPr>
          <w:rFonts w:hint="eastAsia" w:ascii="黑体" w:hAnsi="黑体" w:eastAsia="黑体"/>
          <w:sz w:val="32"/>
          <w:szCs w:val="32"/>
        </w:rPr>
        <w:t>000字）</w:t>
      </w:r>
    </w:p>
    <w:p w14:paraId="3E0F1A6A">
      <w:pPr>
        <w:spacing w:line="560" w:lineRule="exact"/>
        <w:ind w:firstLine="640" w:firstLineChars="200"/>
        <w:jc w:val="left"/>
        <w:outlineLvl w:val="0"/>
        <w:rPr>
          <w:rFonts w:ascii="Times New Roman" w:hAnsi="Times New Roman" w:eastAsia="仿宋_GB2312"/>
          <w:sz w:val="32"/>
          <w:szCs w:val="32"/>
        </w:rPr>
      </w:pPr>
      <w:r>
        <w:rPr>
          <w:rFonts w:hint="eastAsia" w:ascii="仿宋_GB2312" w:eastAsia="仿宋_GB2312"/>
          <w:sz w:val="32"/>
          <w:szCs w:val="32"/>
        </w:rPr>
        <w:t>介绍本企业实施推进计划的拟投资总额，主要包括建筑工程费、软硬件设备购置安装集成费、研发费用及其他费用（其中，开发新产品、增强配套能力重点体现项目产业化落地所涉及的建筑工程费和软硬件设备购置安装集成费），包含资金来源、主要投资方向</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lang w:eastAsia="zh-CN"/>
        </w:rPr>
        <w:t>牵头产学研协同攻关（如有）</w:t>
      </w:r>
      <w:r>
        <w:rPr>
          <w:rFonts w:hint="eastAsia" w:ascii="仿宋_GB2312" w:eastAsia="仿宋_GB2312"/>
          <w:color w:val="auto"/>
          <w:sz w:val="32"/>
          <w:szCs w:val="32"/>
        </w:rPr>
        <w:t>和资</w:t>
      </w:r>
      <w:r>
        <w:rPr>
          <w:rFonts w:hint="eastAsia" w:ascii="仿宋_GB2312" w:eastAsia="仿宋_GB2312"/>
          <w:sz w:val="32"/>
          <w:szCs w:val="32"/>
        </w:rPr>
        <w:t>金分配计划等。介绍分年度实施推进计划的安排和绩效目标，分年度绩效目标应可量化可考核，应包含所有标志性成果。</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008D41-5EA4-4E13-A8E1-6E8227042E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078591E2-1628-4BA9-A9E6-20795A3DFF47}"/>
  </w:font>
  <w:font w:name="仿宋_GB2312">
    <w:panose1 w:val="02010609030101010101"/>
    <w:charset w:val="86"/>
    <w:family w:val="modern"/>
    <w:pitch w:val="default"/>
    <w:sig w:usb0="00000001" w:usb1="080E0000" w:usb2="00000000" w:usb3="00000000" w:csb0="00040000" w:csb1="00000000"/>
    <w:embedRegular r:id="rId3" w:fontKey="{334F58BC-AEB4-4E06-B914-B4BEE492B978}"/>
  </w:font>
  <w:font w:name="方正小标宋简体">
    <w:panose1 w:val="02010600010101010101"/>
    <w:charset w:val="86"/>
    <w:family w:val="script"/>
    <w:pitch w:val="default"/>
    <w:sig w:usb0="00000001" w:usb1="080E0000" w:usb2="00000000" w:usb3="00000000" w:csb0="00040000" w:csb1="00000000"/>
    <w:embedRegular r:id="rId4" w:fontKey="{581D7F18-8D0D-4ED7-AAEC-4FFC28A226B4}"/>
  </w:font>
  <w:font w:name="楷体_GB2312">
    <w:panose1 w:val="02010609030101010101"/>
    <w:charset w:val="86"/>
    <w:family w:val="modern"/>
    <w:pitch w:val="default"/>
    <w:sig w:usb0="00000001" w:usb1="080E0000" w:usb2="00000000" w:usb3="00000000" w:csb0="00040000" w:csb1="00000000"/>
    <w:embedRegular r:id="rId5" w:fontKey="{1661A02E-F14B-4B48-A836-41FE04E197E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D47C9C3">
      <w:pPr>
        <w:pStyle w:val="5"/>
      </w:pPr>
      <w:r>
        <w:rPr>
          <w:rStyle w:val="8"/>
        </w:rPr>
        <w:footnoteRef/>
      </w:r>
      <w:r>
        <w:t xml:space="preserve"> </w:t>
      </w:r>
      <w:r>
        <w:rPr>
          <w:rFonts w:hint="eastAsia"/>
        </w:rPr>
        <w:t>按照《国民经济行业分类（GB/T 4754-2017）》的大类行业填写所属行业。</w:t>
      </w:r>
    </w:p>
  </w:footnote>
  <w:footnote w:id="1">
    <w:p w14:paraId="41F1DA1C">
      <w:pPr>
        <w:pStyle w:val="5"/>
      </w:pPr>
      <w:r>
        <w:rPr>
          <w:rStyle w:val="8"/>
        </w:rPr>
        <w:footnoteRef/>
      </w:r>
      <w:r>
        <w:t xml:space="preserve"> </w:t>
      </w:r>
      <w:r>
        <w:rPr>
          <w:rFonts w:hint="eastAsia"/>
        </w:rPr>
        <w:t>毛利率=（主营业务收入-主营业务成本）/主营业务收入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5NmQ4OTIzNmJlZjM2YTYyZmYwNTFkMzNlZGJlOTIifQ=="/>
  </w:docVars>
  <w:rsids>
    <w:rsidRoot w:val="009C1B16"/>
    <w:rsid w:val="001B552D"/>
    <w:rsid w:val="001C47A8"/>
    <w:rsid w:val="003A09DF"/>
    <w:rsid w:val="003B643A"/>
    <w:rsid w:val="00406EB9"/>
    <w:rsid w:val="00460360"/>
    <w:rsid w:val="004D0F67"/>
    <w:rsid w:val="004F09D5"/>
    <w:rsid w:val="005A36E4"/>
    <w:rsid w:val="006713A1"/>
    <w:rsid w:val="006E3C00"/>
    <w:rsid w:val="0071258F"/>
    <w:rsid w:val="00786E49"/>
    <w:rsid w:val="007C6D74"/>
    <w:rsid w:val="0083618B"/>
    <w:rsid w:val="008F525B"/>
    <w:rsid w:val="00995415"/>
    <w:rsid w:val="009C1B16"/>
    <w:rsid w:val="00A27BE0"/>
    <w:rsid w:val="00A4218F"/>
    <w:rsid w:val="00A575C8"/>
    <w:rsid w:val="00A83CB9"/>
    <w:rsid w:val="00AB290D"/>
    <w:rsid w:val="00AC14FE"/>
    <w:rsid w:val="00B33FF1"/>
    <w:rsid w:val="00CE165F"/>
    <w:rsid w:val="00DE2D1E"/>
    <w:rsid w:val="00E572DC"/>
    <w:rsid w:val="00F76E3D"/>
    <w:rsid w:val="00FA1D23"/>
    <w:rsid w:val="03295B0D"/>
    <w:rsid w:val="03FB3766"/>
    <w:rsid w:val="06420522"/>
    <w:rsid w:val="0707085F"/>
    <w:rsid w:val="08610A95"/>
    <w:rsid w:val="0E7E0566"/>
    <w:rsid w:val="0E8569A6"/>
    <w:rsid w:val="15B02CFA"/>
    <w:rsid w:val="1A2D7251"/>
    <w:rsid w:val="24B555D8"/>
    <w:rsid w:val="257D2F33"/>
    <w:rsid w:val="283C7070"/>
    <w:rsid w:val="2B3D460B"/>
    <w:rsid w:val="2C38759F"/>
    <w:rsid w:val="34D82981"/>
    <w:rsid w:val="38796751"/>
    <w:rsid w:val="3B054BEC"/>
    <w:rsid w:val="3FCA06F9"/>
    <w:rsid w:val="48000284"/>
    <w:rsid w:val="48AF2B01"/>
    <w:rsid w:val="48D82045"/>
    <w:rsid w:val="49887D2B"/>
    <w:rsid w:val="524B0466"/>
    <w:rsid w:val="5CB163A0"/>
    <w:rsid w:val="607C6B59"/>
    <w:rsid w:val="654523B9"/>
    <w:rsid w:val="670314CE"/>
    <w:rsid w:val="67306059"/>
    <w:rsid w:val="76FA4338"/>
    <w:rsid w:val="7ACD4156"/>
    <w:rsid w:val="7C1F16C0"/>
    <w:rsid w:val="9EDBF49A"/>
    <w:rsid w:val="BBF8CAE6"/>
    <w:rsid w:val="BCD7FEAA"/>
    <w:rsid w:val="DDFD7651"/>
    <w:rsid w:val="F3FF2FD1"/>
    <w:rsid w:val="FAF70BA3"/>
    <w:rsid w:val="FFFFA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2"/>
    <w:basedOn w:val="1"/>
    <w:next w:val="1"/>
    <w:link w:val="12"/>
    <w:unhideWhenUsed/>
    <w:qFormat/>
    <w:uiPriority w:val="0"/>
    <w:pPr>
      <w:keepNext/>
      <w:keepLines/>
      <w:spacing w:line="560" w:lineRule="exact"/>
      <w:ind w:firstLine="640" w:firstLineChars="200"/>
      <w:outlineLvl w:val="1"/>
    </w:pPr>
    <w:rPr>
      <w:rFonts w:ascii="Arial" w:hAnsi="Arial" w:eastAsia="楷体"/>
      <w:sz w:val="32"/>
      <w:szCs w:val="2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unhideWhenUsed/>
    <w:qFormat/>
    <w:uiPriority w:val="99"/>
    <w:pPr>
      <w:spacing w:before="100" w:beforeAutospacing="1" w:after="120"/>
    </w:pPr>
  </w:style>
  <w:style w:type="paragraph" w:styleId="3">
    <w:name w:val="Title"/>
    <w:basedOn w:val="1"/>
    <w:next w:val="1"/>
    <w:link w:val="10"/>
    <w:qFormat/>
    <w:uiPriority w:val="99"/>
    <w:pPr>
      <w:jc w:val="center"/>
      <w:outlineLvl w:val="0"/>
    </w:pPr>
    <w:rPr>
      <w:rFonts w:ascii="方正小标宋_GBK" w:hAnsi="宋体" w:eastAsia="方正小标宋_GBK" w:cs="宋体"/>
      <w:sz w:val="44"/>
      <w:szCs w:val="44"/>
    </w:rPr>
  </w:style>
  <w:style w:type="paragraph" w:styleId="5">
    <w:name w:val="footnote text"/>
    <w:basedOn w:val="1"/>
    <w:semiHidden/>
    <w:unhideWhenUsed/>
    <w:qFormat/>
    <w:uiPriority w:val="99"/>
    <w:pPr>
      <w:snapToGrid w:val="0"/>
      <w:jc w:val="left"/>
    </w:pPr>
    <w:rPr>
      <w:sz w:val="18"/>
    </w:rPr>
  </w:style>
  <w:style w:type="character" w:styleId="8">
    <w:name w:val="footnote reference"/>
    <w:basedOn w:val="7"/>
    <w:semiHidden/>
    <w:unhideWhenUsed/>
    <w:qFormat/>
    <w:uiPriority w:val="99"/>
    <w:rPr>
      <w:vertAlign w:val="superscript"/>
    </w:rPr>
  </w:style>
  <w:style w:type="paragraph" w:customStyle="1" w:styleId="9">
    <w:name w:val="样式 文字 + 首行缩进:  2 字符3"/>
    <w:basedOn w:val="1"/>
    <w:qFormat/>
    <w:uiPriority w:val="0"/>
    <w:pPr>
      <w:spacing w:line="360" w:lineRule="auto"/>
      <w:ind w:firstLine="200" w:firstLineChars="200"/>
    </w:pPr>
    <w:rPr>
      <w:rFonts w:eastAsia="仿宋_GB2312" w:cs="宋体"/>
      <w:sz w:val="28"/>
      <w:szCs w:val="28"/>
    </w:rPr>
  </w:style>
  <w:style w:type="character" w:customStyle="1" w:styleId="10">
    <w:name w:val="标题 字符"/>
    <w:basedOn w:val="7"/>
    <w:link w:val="3"/>
    <w:qFormat/>
    <w:uiPriority w:val="99"/>
    <w:rPr>
      <w:rFonts w:ascii="方正小标宋_GBK" w:hAnsi="宋体" w:eastAsia="方正小标宋_GBK" w:cs="宋体"/>
      <w:sz w:val="44"/>
      <w:szCs w:val="44"/>
    </w:rPr>
  </w:style>
  <w:style w:type="character" w:customStyle="1" w:styleId="11">
    <w:name w:val="正文文本 字符"/>
    <w:basedOn w:val="7"/>
    <w:link w:val="2"/>
    <w:qFormat/>
    <w:uiPriority w:val="99"/>
    <w:rPr>
      <w:rFonts w:ascii="Calibri" w:hAnsi="Calibri" w:eastAsia="宋体" w:cs="Times New Roman"/>
      <w:szCs w:val="21"/>
    </w:rPr>
  </w:style>
  <w:style w:type="character" w:customStyle="1" w:styleId="12">
    <w:name w:val="标题 2 字符"/>
    <w:basedOn w:val="7"/>
    <w:link w:val="4"/>
    <w:qFormat/>
    <w:uiPriority w:val="0"/>
    <w:rPr>
      <w:rFonts w:ascii="Arial" w:hAnsi="Arial" w:eastAsia="楷体" w:cs="Times New Roman"/>
      <w:sz w:val="32"/>
    </w:rPr>
  </w:style>
  <w:style w:type="paragraph" w:customStyle="1" w:styleId="13">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2822</Words>
  <Characters>3033</Characters>
  <Lines>33</Lines>
  <Paragraphs>9</Paragraphs>
  <TotalTime>4</TotalTime>
  <ScaleCrop>false</ScaleCrop>
  <LinksUpToDate>false</LinksUpToDate>
  <CharactersWithSpaces>4619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2024-06-26T20:36:00Z</dcterms:created>
  <dc:creator>王子强</dc:creator>
  <cp:lastModifiedBy>爬树的鱼</cp:lastModifiedBy>
  <cp:lastPrinted>2025-04-25T10:03:00Z</cp:lastPrinted>
  <dcterms:modified xsi:type="dcterms:W3CDTF">2026-02-13T01:34:36Z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13DB89EFEBDA43E6B4C7E576C399CCEC_13</vt:lpwstr>
  </property>
  <property fmtid="{D5CDD505-2E9C-101B-9397-08002B2CF9AE}" pid="4" name="KSOTemplateDocerSaveRecord">
    <vt:lpwstr>eyJoZGlkIjoiOTY0ZDc1ZmRjMDg5ZDk2N2M1NWQzMjgwYzg1MmRjNzIiLCJ1c2VySWQiOiI2MDg0MTg2NjIifQ==</vt:lpwstr>
  </property>
</Properties>
</file>