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3D9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53F1FE0A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石景山区2025年</w:t>
      </w:r>
      <w:bookmarkStart w:id="0" w:name="_GoBack"/>
      <w:bookmarkEnd w:id="0"/>
      <w:r>
        <w:rPr>
          <w:rFonts w:hint="default"/>
          <w:lang w:val="en-US" w:eastAsia="zh-CN"/>
        </w:rPr>
        <w:t>度12月份拟认定创新型中小企业名单</w:t>
      </w:r>
    </w:p>
    <w:p w14:paraId="237272D8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9171"/>
      </w:tblGrid>
      <w:tr w14:paraId="3E0B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DB2FB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7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06DAB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33C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03F78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598AF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国科能创（北京）科技有限公司</w:t>
            </w:r>
          </w:p>
        </w:tc>
      </w:tr>
      <w:tr w14:paraId="7F99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9C489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D03A6B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中碳环联（北京）技术咨询有限公司</w:t>
            </w:r>
          </w:p>
        </w:tc>
      </w:tr>
      <w:tr w14:paraId="76EB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0E52E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C393ED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中标华信（北京）认证中心有限公司</w:t>
            </w:r>
          </w:p>
        </w:tc>
      </w:tr>
      <w:tr w14:paraId="2B49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6659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FBC055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北京中云鸿筑科技有限公司</w:t>
            </w:r>
          </w:p>
        </w:tc>
      </w:tr>
      <w:tr w14:paraId="10D2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E2D9F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64D304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北京中瑞数科信息技术有限公司</w:t>
            </w:r>
          </w:p>
        </w:tc>
      </w:tr>
      <w:tr w14:paraId="688B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C3093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6B1CA8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北京百晨科技有限公司</w:t>
            </w:r>
          </w:p>
        </w:tc>
      </w:tr>
      <w:tr w14:paraId="2C1E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AFEFA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AA3227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北京华北永泰冶金机械有限公司</w:t>
            </w:r>
          </w:p>
        </w:tc>
      </w:tr>
      <w:tr w14:paraId="26A1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4E08D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44716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北京自胜信息系统有限公司</w:t>
            </w:r>
          </w:p>
        </w:tc>
      </w:tr>
      <w:tr w14:paraId="3270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93A2F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4E6957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北京荣科互联科技有限公司</w:t>
            </w:r>
          </w:p>
        </w:tc>
      </w:tr>
      <w:tr w14:paraId="17BA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6A99A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B0669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北京国能兴业电力科技有限公司</w:t>
            </w:r>
          </w:p>
        </w:tc>
      </w:tr>
      <w:tr w14:paraId="7047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5EC40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F05EA8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北京蓝科浩博教育科技有限公司</w:t>
            </w:r>
          </w:p>
        </w:tc>
      </w:tr>
      <w:tr w14:paraId="0686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04A69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53D2E7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北京露方凯意科技有限公司</w:t>
            </w:r>
          </w:p>
        </w:tc>
      </w:tr>
      <w:tr w14:paraId="4218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12EA8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5BC10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北京曜安科技有限公司</w:t>
            </w:r>
          </w:p>
        </w:tc>
      </w:tr>
      <w:tr w14:paraId="0C98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F63C5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6467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京易领航（北京）科技有限公司</w:t>
            </w:r>
          </w:p>
        </w:tc>
      </w:tr>
      <w:tr w14:paraId="1006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DF8A0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421A78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北京创业公社科技孵化器有限公司</w:t>
            </w:r>
          </w:p>
        </w:tc>
      </w:tr>
      <w:tr w14:paraId="73A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90D81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9D634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中交路星（北京）工程检测技术有限公司</w:t>
            </w:r>
          </w:p>
        </w:tc>
      </w:tr>
      <w:tr w14:paraId="2EF4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E2448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D9F92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北京香侬慧语科技有限责任公司</w:t>
            </w:r>
          </w:p>
        </w:tc>
      </w:tr>
      <w:tr w14:paraId="20F2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B566A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5E15DE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北京知元创通信息技术有限公司</w:t>
            </w:r>
          </w:p>
        </w:tc>
      </w:tr>
      <w:tr w14:paraId="0DDE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AAC37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3941A5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北京勤顺隆德商贸有限公司</w:t>
            </w:r>
          </w:p>
        </w:tc>
      </w:tr>
      <w:tr w14:paraId="21A9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924A4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B1279B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北京极为感控科技有限公司</w:t>
            </w:r>
          </w:p>
        </w:tc>
      </w:tr>
      <w:tr w14:paraId="746C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DA691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AF64E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北京国顺视通数字技术有限公司</w:t>
            </w:r>
          </w:p>
        </w:tc>
      </w:tr>
      <w:tr w14:paraId="1873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14F44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04EAC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北京京西供应链管理有限公司</w:t>
            </w:r>
          </w:p>
        </w:tc>
      </w:tr>
      <w:tr w14:paraId="7997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0FA38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A5FCDD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北京光影立方科技有限公司</w:t>
            </w:r>
          </w:p>
        </w:tc>
      </w:tr>
      <w:tr w14:paraId="11B3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EA22B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CF6E1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北京和为永泰科技有限公司</w:t>
            </w:r>
          </w:p>
        </w:tc>
      </w:tr>
      <w:tr w14:paraId="68F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19709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CCCA44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视动世纪（北京）科技有限公司</w:t>
            </w:r>
          </w:p>
        </w:tc>
      </w:tr>
      <w:tr w14:paraId="4D75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C2684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017F0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半月谈新媒体科技有限公司</w:t>
            </w:r>
          </w:p>
        </w:tc>
      </w:tr>
      <w:tr w14:paraId="4934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7ADC3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5BA2E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北京华创欣业科技有限公司</w:t>
            </w:r>
          </w:p>
        </w:tc>
      </w:tr>
      <w:tr w14:paraId="354A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BB47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F617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北京宜居之家环保科技有限公司</w:t>
            </w:r>
          </w:p>
        </w:tc>
      </w:tr>
      <w:tr w14:paraId="003D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8759E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2DEEC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北京中建政研数据服务有限公司</w:t>
            </w:r>
          </w:p>
        </w:tc>
      </w:tr>
    </w:tbl>
    <w:p w14:paraId="4C4DAB8A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8DB0795"/>
    <w:rsid w:val="093C70F8"/>
    <w:rsid w:val="094C1995"/>
    <w:rsid w:val="098A372D"/>
    <w:rsid w:val="09BA3767"/>
    <w:rsid w:val="0A3D2F70"/>
    <w:rsid w:val="0B9079F1"/>
    <w:rsid w:val="0C0E6C4A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2026-01-21T09:40:34Z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6A681183EAA14522A754D6D22B913A0A_13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