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F9E2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14:paraId="335E35D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center"/>
        <w:textAlignment w:val="auto"/>
        <w:outlineLvl w:val="9"/>
        <w:rPr>
          <w:rFonts w:hint="default" w:ascii="Times New Roman" w:hAnsi="Times New Roman" w:eastAsia="方正大标宋_GBK" w:cs="Times New Roman"/>
          <w:b w:val="0"/>
          <w:bCs w:val="0"/>
          <w:color w:val="auto"/>
          <w:sz w:val="44"/>
          <w:szCs w:val="44"/>
          <w:lang w:val="en-US" w:eastAsia="zh-CN"/>
        </w:rPr>
      </w:pPr>
    </w:p>
    <w:p w14:paraId="5811D4B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center"/>
        <w:textAlignment w:val="auto"/>
        <w:outlineLvl w:val="9"/>
        <w:rPr>
          <w:rFonts w:hint="default" w:ascii="Times New Roman" w:hAnsi="Times New Roman" w:eastAsia="方正大标宋_GBK" w:cs="Times New Roman"/>
          <w:b w:val="0"/>
          <w:bCs w:val="0"/>
          <w:color w:val="auto"/>
          <w:sz w:val="44"/>
          <w:szCs w:val="44"/>
          <w:lang w:val="en-US" w:eastAsia="zh-CN"/>
        </w:rPr>
      </w:pPr>
      <w:r>
        <w:rPr>
          <w:rFonts w:hint="default" w:ascii="Times New Roman" w:hAnsi="Times New Roman" w:eastAsia="方正大标宋_GBK" w:cs="Times New Roman"/>
          <w:b w:val="0"/>
          <w:bCs w:val="0"/>
          <w:color w:val="auto"/>
          <w:sz w:val="44"/>
          <w:szCs w:val="44"/>
          <w:lang w:val="en-US" w:eastAsia="zh-CN"/>
        </w:rPr>
        <w:t>市级工信主管部门推荐文件</w:t>
      </w:r>
    </w:p>
    <w:p w14:paraId="0C875ED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center"/>
        <w:textAlignment w:val="auto"/>
        <w:outlineLvl w:val="9"/>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（参考模板，题目自拟）</w:t>
      </w:r>
    </w:p>
    <w:p w14:paraId="0DD0984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Times New Roman" w:hAnsi="Times New Roman" w:eastAsia="仿宋_GB2312" w:cs="Times New Roman"/>
          <w:color w:val="auto"/>
          <w:sz w:val="32"/>
          <w:szCs w:val="32"/>
          <w:lang w:val="en-US" w:eastAsia="zh-CN"/>
        </w:rPr>
      </w:pPr>
    </w:p>
    <w:p w14:paraId="3A95492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省工业和信息化厅：</w:t>
      </w:r>
    </w:p>
    <w:p w14:paraId="53709C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按照《河北省工业和信息化厅关于开展2025年专精特新“小巨人”企业认定和复核工作的通知》要求，XX市（新区）共筛选推荐XX家申报</w:t>
      </w:r>
      <w:r>
        <w:rPr>
          <w:rFonts w:hint="eastAsia" w:ascii="仿宋" w:hAnsi="仿宋" w:eastAsia="仿宋" w:cs="仿宋"/>
          <w:color w:val="auto"/>
          <w:sz w:val="32"/>
          <w:szCs w:val="32"/>
          <w:lang w:val="en-US" w:eastAsia="zh-CN"/>
        </w:rPr>
        <w:t>第七批专精特新“小巨人”企业</w:t>
      </w:r>
      <w:r>
        <w:rPr>
          <w:rFonts w:hint="eastAsia" w:ascii="仿宋" w:hAnsi="仿宋" w:eastAsia="仿宋" w:cs="仿宋"/>
          <w:bCs/>
          <w:color w:val="auto"/>
          <w:sz w:val="32"/>
          <w:szCs w:val="32"/>
          <w:highlight w:val="none"/>
          <w:lang w:val="en-US" w:eastAsia="zh-CN"/>
        </w:rPr>
        <w:t>，XX家2022年认定和复核通过的专精特新“小巨人”企业申请复核，我局已对申请企业提交的各项</w:t>
      </w:r>
      <w:r>
        <w:rPr>
          <w:rFonts w:hint="eastAsia" w:ascii="仿宋" w:hAnsi="仿宋" w:eastAsia="仿宋" w:cs="仿宋"/>
          <w:sz w:val="32"/>
          <w:szCs w:val="32"/>
          <w:lang w:val="en-US" w:eastAsia="zh-CN"/>
        </w:rPr>
        <w:t>材料完整性、真实性</w:t>
      </w:r>
      <w:r>
        <w:rPr>
          <w:rFonts w:hint="eastAsia" w:ascii="仿宋" w:hAnsi="仿宋" w:eastAsia="仿宋" w:cs="仿宋"/>
          <w:bCs/>
          <w:color w:val="auto"/>
          <w:sz w:val="32"/>
          <w:szCs w:val="32"/>
          <w:highlight w:val="none"/>
          <w:lang w:val="en-US" w:eastAsia="zh-CN"/>
        </w:rPr>
        <w:t>进行核查，符合专精特新“小巨人”企业申报条件。就企业是否存在“近三年未发生重大安全（含网络安全、数据安全）、质量、环境污染等事故以及偷漏税等重大违法违规行为”，已统一征求本级相关部门意见（查证有关情况）</w:t>
      </w:r>
      <w:bookmarkStart w:id="0" w:name="_GoBack"/>
      <w:bookmarkEnd w:id="0"/>
      <w:r>
        <w:rPr>
          <w:rFonts w:hint="eastAsia" w:ascii="仿宋" w:hAnsi="仿宋" w:eastAsia="仿宋" w:cs="仿宋"/>
          <w:bCs/>
          <w:color w:val="auto"/>
          <w:sz w:val="32"/>
          <w:szCs w:val="32"/>
          <w:highlight w:val="none"/>
          <w:lang w:val="en-US" w:eastAsia="zh-CN"/>
        </w:rPr>
        <w:t>，均符合有关规定要求</w:t>
      </w:r>
      <w:r>
        <w:rPr>
          <w:rFonts w:hint="eastAsia" w:ascii="仿宋" w:hAnsi="仿宋" w:eastAsia="仿宋" w:cs="仿宋"/>
          <w:sz w:val="32"/>
          <w:szCs w:val="32"/>
          <w:lang w:val="en-US" w:eastAsia="zh-CN"/>
        </w:rPr>
        <w:t>。</w:t>
      </w:r>
    </w:p>
    <w:p w14:paraId="76194D5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jc w:val="both"/>
        <w:textAlignment w:val="auto"/>
        <w:outlineLvl w:val="9"/>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 xml:space="preserve">    特推荐上报。</w:t>
      </w:r>
    </w:p>
    <w:p w14:paraId="5ED48DD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38" w:leftChars="304" w:right="0" w:firstLine="0" w:firstLineChars="0"/>
        <w:jc w:val="both"/>
        <w:textAlignment w:val="auto"/>
        <w:outlineLvl w:val="9"/>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附表：1.第七批专精特新“小巨人”企业推荐汇总表</w:t>
      </w:r>
    </w:p>
    <w:p w14:paraId="2B0820B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1920" w:leftChars="0" w:right="0" w:hanging="1920" w:hangingChars="600"/>
        <w:jc w:val="both"/>
        <w:textAlignment w:val="auto"/>
        <w:outlineLvl w:val="9"/>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 xml:space="preserve">          2.2022年认定和复核通过的专精特新“小巨人”企业复核推荐汇总表                        </w:t>
      </w:r>
    </w:p>
    <w:p w14:paraId="43730C7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jc w:val="both"/>
        <w:textAlignment w:val="auto"/>
        <w:outlineLvl w:val="9"/>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 xml:space="preserve">             　　　　　　　   </w:t>
      </w:r>
    </w:p>
    <w:p w14:paraId="76F9ED4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jc w:val="both"/>
        <w:textAlignment w:val="auto"/>
        <w:outlineLvl w:val="9"/>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 xml:space="preserve">                             推荐单位（公章）</w:t>
      </w:r>
    </w:p>
    <w:p w14:paraId="1928C02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jc w:val="both"/>
        <w:textAlignment w:val="auto"/>
        <w:outlineLvl w:val="9"/>
        <w:rPr>
          <w:rFonts w:hint="eastAsia" w:ascii="仿宋" w:hAnsi="仿宋" w:eastAsia="仿宋" w:cs="仿宋"/>
          <w:bCs/>
          <w:color w:val="auto"/>
          <w:sz w:val="32"/>
          <w:szCs w:val="32"/>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bCs/>
          <w:color w:val="auto"/>
          <w:sz w:val="32"/>
          <w:szCs w:val="32"/>
          <w:highlight w:val="none"/>
          <w:lang w:val="en-US" w:eastAsia="zh-CN"/>
        </w:rPr>
        <w:t xml:space="preserve">                              2025年  月  日</w:t>
      </w:r>
    </w:p>
    <w:p w14:paraId="57AC9527">
      <w:pPr>
        <w:pStyle w:val="2"/>
        <w:ind w:left="0" w:leftChars="0" w:firstLine="0" w:firstLineChars="0"/>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附表1</w:t>
      </w:r>
    </w:p>
    <w:p w14:paraId="49178862">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第七批</w:t>
      </w:r>
      <w:r>
        <w:rPr>
          <w:rFonts w:hint="eastAsia" w:ascii="Times New Roman" w:hAnsi="Times New Roman" w:eastAsia="方正小标宋简体" w:cs="方正小标宋简体"/>
          <w:sz w:val="36"/>
          <w:szCs w:val="36"/>
        </w:rPr>
        <w:t>专精特新“小巨人”企业推荐汇总表</w:t>
      </w:r>
    </w:p>
    <w:p w14:paraId="72CEB61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14:paraId="2C1DFBE3">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val="en-US" w:eastAsia="zh-CN"/>
        </w:rPr>
        <w:t>市</w:t>
      </w:r>
      <w:r>
        <w:rPr>
          <w:rFonts w:hint="eastAsia" w:ascii="Times New Roman" w:hAnsi="Times New Roman" w:eastAsia="黑体" w:cs="黑体"/>
          <w:sz w:val="32"/>
          <w:szCs w:val="32"/>
          <w:lang w:eastAsia="zh-CN"/>
        </w:rPr>
        <w:t>级中小企业主管部门（盖章）：</w:t>
      </w:r>
      <w:r>
        <w:rPr>
          <w:rFonts w:hint="eastAsia" w:ascii="Times New Roman" w:hAnsi="Times New Roman" w:eastAsia="黑体" w:cs="黑体"/>
          <w:sz w:val="32"/>
          <w:szCs w:val="32"/>
          <w:u w:val="single"/>
          <w:lang w:val="en-US" w:eastAsia="zh-CN"/>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1745"/>
        <w:gridCol w:w="2460"/>
        <w:gridCol w:w="994"/>
        <w:gridCol w:w="1157"/>
        <w:gridCol w:w="1238"/>
        <w:gridCol w:w="6176"/>
      </w:tblGrid>
      <w:tr w14:paraId="0AFE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04" w:type="dxa"/>
            <w:noWrap w:val="0"/>
            <w:vAlign w:val="center"/>
          </w:tcPr>
          <w:p w14:paraId="1AEEC0D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745" w:type="dxa"/>
            <w:noWrap w:val="0"/>
            <w:vAlign w:val="center"/>
          </w:tcPr>
          <w:p w14:paraId="4CF8A33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460" w:type="dxa"/>
            <w:noWrap w:val="0"/>
            <w:vAlign w:val="center"/>
          </w:tcPr>
          <w:p w14:paraId="441EA41F">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14:paraId="4664EFF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994" w:type="dxa"/>
            <w:noWrap w:val="0"/>
            <w:vAlign w:val="center"/>
          </w:tcPr>
          <w:p w14:paraId="28A0AB2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157" w:type="dxa"/>
            <w:noWrap w:val="0"/>
            <w:vAlign w:val="center"/>
          </w:tcPr>
          <w:p w14:paraId="08A76B29">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14:paraId="296275A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w:t>
            </w:r>
          </w:p>
          <w:p w14:paraId="237D745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企业情况</w:t>
            </w:r>
          </w:p>
        </w:tc>
        <w:tc>
          <w:tcPr>
            <w:tcW w:w="6176" w:type="dxa"/>
            <w:noWrap w:val="0"/>
            <w:vAlign w:val="center"/>
          </w:tcPr>
          <w:p w14:paraId="12FFA15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14:paraId="38F1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14:paraId="47FDBD92">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745" w:type="dxa"/>
            <w:noWrap w:val="0"/>
            <w:vAlign w:val="center"/>
          </w:tcPr>
          <w:p w14:paraId="73AB1D85">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07FD839E">
            <w:pPr>
              <w:jc w:val="center"/>
              <w:rPr>
                <w:rFonts w:hint="default" w:ascii="Times New Roman" w:hAnsi="Times New Roman" w:eastAsia="仿宋_GB2312" w:cs="Times New Roman"/>
                <w:sz w:val="28"/>
                <w:szCs w:val="28"/>
                <w:vertAlign w:val="baseline"/>
              </w:rPr>
            </w:pPr>
          </w:p>
        </w:tc>
        <w:tc>
          <w:tcPr>
            <w:tcW w:w="994" w:type="dxa"/>
            <w:noWrap w:val="0"/>
            <w:vAlign w:val="center"/>
          </w:tcPr>
          <w:p w14:paraId="2960D4EA">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2D80E00F">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52174ED5">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53BEFC0D">
            <w:pPr>
              <w:jc w:val="center"/>
              <w:rPr>
                <w:rFonts w:hint="default" w:ascii="Times New Roman" w:hAnsi="Times New Roman" w:eastAsia="仿宋_GB2312" w:cs="Times New Roman"/>
                <w:sz w:val="28"/>
                <w:szCs w:val="28"/>
                <w:vertAlign w:val="baseline"/>
              </w:rPr>
            </w:pPr>
          </w:p>
        </w:tc>
      </w:tr>
      <w:tr w14:paraId="6880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14:paraId="10660019">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745" w:type="dxa"/>
            <w:noWrap w:val="0"/>
            <w:vAlign w:val="center"/>
          </w:tcPr>
          <w:p w14:paraId="7B4E692B">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4882A067">
            <w:pPr>
              <w:jc w:val="center"/>
              <w:rPr>
                <w:rFonts w:hint="default" w:ascii="Times New Roman" w:hAnsi="Times New Roman" w:eastAsia="仿宋_GB2312" w:cs="Times New Roman"/>
                <w:sz w:val="28"/>
                <w:szCs w:val="28"/>
                <w:vertAlign w:val="baseline"/>
              </w:rPr>
            </w:pPr>
          </w:p>
        </w:tc>
        <w:tc>
          <w:tcPr>
            <w:tcW w:w="994" w:type="dxa"/>
            <w:noWrap w:val="0"/>
            <w:vAlign w:val="center"/>
          </w:tcPr>
          <w:p w14:paraId="4E247064">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542C121F">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1265901F">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45E90BF1">
            <w:pPr>
              <w:jc w:val="center"/>
              <w:rPr>
                <w:rFonts w:hint="default" w:ascii="Times New Roman" w:hAnsi="Times New Roman" w:eastAsia="仿宋_GB2312" w:cs="Times New Roman"/>
                <w:sz w:val="28"/>
                <w:szCs w:val="28"/>
                <w:vertAlign w:val="baseline"/>
              </w:rPr>
            </w:pPr>
          </w:p>
        </w:tc>
      </w:tr>
      <w:tr w14:paraId="7569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14:paraId="5BB3EA20">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745" w:type="dxa"/>
            <w:noWrap w:val="0"/>
            <w:vAlign w:val="center"/>
          </w:tcPr>
          <w:p w14:paraId="10A0ACC2">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452B5322">
            <w:pPr>
              <w:jc w:val="center"/>
              <w:rPr>
                <w:rFonts w:hint="default" w:ascii="Times New Roman" w:hAnsi="Times New Roman" w:eastAsia="仿宋_GB2312" w:cs="Times New Roman"/>
                <w:sz w:val="28"/>
                <w:szCs w:val="28"/>
                <w:vertAlign w:val="baseline"/>
              </w:rPr>
            </w:pPr>
          </w:p>
        </w:tc>
        <w:tc>
          <w:tcPr>
            <w:tcW w:w="994" w:type="dxa"/>
            <w:noWrap w:val="0"/>
            <w:vAlign w:val="center"/>
          </w:tcPr>
          <w:p w14:paraId="601E8839">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76C46ED4">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08BE8DDD">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1AE54737">
            <w:pPr>
              <w:jc w:val="center"/>
              <w:rPr>
                <w:rFonts w:hint="default" w:ascii="Times New Roman" w:hAnsi="Times New Roman" w:eastAsia="仿宋_GB2312" w:cs="Times New Roman"/>
                <w:sz w:val="28"/>
                <w:szCs w:val="28"/>
                <w:vertAlign w:val="baseline"/>
              </w:rPr>
            </w:pPr>
          </w:p>
        </w:tc>
      </w:tr>
      <w:tr w14:paraId="3D73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14:paraId="4C7CD9FF">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745" w:type="dxa"/>
            <w:noWrap w:val="0"/>
            <w:vAlign w:val="center"/>
          </w:tcPr>
          <w:p w14:paraId="6C51A1A1">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4E12A079">
            <w:pPr>
              <w:jc w:val="center"/>
              <w:rPr>
                <w:rFonts w:hint="default" w:ascii="Times New Roman" w:hAnsi="Times New Roman" w:eastAsia="仿宋_GB2312" w:cs="Times New Roman"/>
                <w:sz w:val="28"/>
                <w:szCs w:val="28"/>
                <w:vertAlign w:val="baseline"/>
              </w:rPr>
            </w:pPr>
          </w:p>
        </w:tc>
        <w:tc>
          <w:tcPr>
            <w:tcW w:w="994" w:type="dxa"/>
            <w:noWrap w:val="0"/>
            <w:vAlign w:val="center"/>
          </w:tcPr>
          <w:p w14:paraId="3B79CA0F">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6762A3DA">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50AA9288">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75545B87">
            <w:pPr>
              <w:jc w:val="center"/>
              <w:rPr>
                <w:rFonts w:hint="default" w:ascii="Times New Roman" w:hAnsi="Times New Roman" w:eastAsia="仿宋_GB2312" w:cs="Times New Roman"/>
                <w:sz w:val="28"/>
                <w:szCs w:val="28"/>
                <w:vertAlign w:val="baseline"/>
              </w:rPr>
            </w:pPr>
          </w:p>
        </w:tc>
      </w:tr>
      <w:tr w14:paraId="4F8E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14:paraId="632FBBC2">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745" w:type="dxa"/>
            <w:noWrap w:val="0"/>
            <w:vAlign w:val="center"/>
          </w:tcPr>
          <w:p w14:paraId="2A6CC7E4">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466747CF">
            <w:pPr>
              <w:jc w:val="center"/>
              <w:rPr>
                <w:rFonts w:hint="default" w:ascii="Times New Roman" w:hAnsi="Times New Roman" w:eastAsia="仿宋_GB2312" w:cs="Times New Roman"/>
                <w:sz w:val="28"/>
                <w:szCs w:val="28"/>
                <w:vertAlign w:val="baseline"/>
              </w:rPr>
            </w:pPr>
          </w:p>
        </w:tc>
        <w:tc>
          <w:tcPr>
            <w:tcW w:w="994" w:type="dxa"/>
            <w:noWrap w:val="0"/>
            <w:vAlign w:val="center"/>
          </w:tcPr>
          <w:p w14:paraId="17A57980">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4EE51BD0">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1985612B">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0354CA9E">
            <w:pPr>
              <w:jc w:val="center"/>
              <w:rPr>
                <w:rFonts w:hint="default" w:ascii="Times New Roman" w:hAnsi="Times New Roman" w:eastAsia="仿宋_GB2312" w:cs="Times New Roman"/>
                <w:sz w:val="28"/>
                <w:szCs w:val="28"/>
                <w:vertAlign w:val="baseline"/>
              </w:rPr>
            </w:pPr>
          </w:p>
        </w:tc>
      </w:tr>
    </w:tbl>
    <w:p w14:paraId="3E080E62">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w:t>
      </w:r>
    </w:p>
    <w:p w14:paraId="62859955">
      <w:pPr>
        <w:pStyle w:val="3"/>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w:t>
      </w:r>
    </w:p>
    <w:p w14:paraId="3EA7EAC3">
      <w:pPr>
        <w:pStyle w:val="4"/>
        <w:rPr>
          <w:rFonts w:hint="default"/>
          <w:lang w:val="en-US" w:eastAsia="zh-CN"/>
        </w:rPr>
      </w:pPr>
    </w:p>
    <w:p w14:paraId="4D352118">
      <w:pPr>
        <w:pStyle w:val="2"/>
        <w:ind w:left="0" w:leftChars="0" w:firstLine="0" w:firstLineChars="0"/>
        <w:rPr>
          <w:rFonts w:hint="eastAsia"/>
          <w:lang w:val="en-US" w:eastAsia="zh-CN"/>
        </w:rPr>
      </w:pPr>
    </w:p>
    <w:p w14:paraId="74183AC0">
      <w:pPr>
        <w:pStyle w:val="2"/>
        <w:ind w:left="0" w:leftChars="0" w:firstLine="0" w:firstLineChars="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附表2</w:t>
      </w:r>
    </w:p>
    <w:p w14:paraId="480036ED">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2022年认定和复核通过的专精特新“小巨人”企业复核情况汇总表</w:t>
      </w:r>
    </w:p>
    <w:p w14:paraId="55BA5AEC">
      <w:pPr>
        <w:numPr>
          <w:ilvl w:val="0"/>
          <w:numId w:val="0"/>
        </w:numPr>
        <w:jc w:val="both"/>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lang w:val="en-US" w:eastAsia="zh-CN"/>
        </w:rPr>
        <w:t>市</w:t>
      </w:r>
      <w:r>
        <w:rPr>
          <w:rFonts w:hint="eastAsia" w:ascii="Times New Roman" w:hAnsi="Times New Roman" w:eastAsia="黑体" w:cs="黑体"/>
          <w:sz w:val="32"/>
          <w:szCs w:val="32"/>
          <w:lang w:eastAsia="zh-CN"/>
        </w:rPr>
        <w:t>级中小企业主管部门（盖章）：</w:t>
      </w:r>
      <w:r>
        <w:rPr>
          <w:rFonts w:hint="eastAsia" w:ascii="Times New Roman" w:hAnsi="Times New Roman" w:eastAsia="黑体" w:cs="黑体"/>
          <w:sz w:val="32"/>
          <w:szCs w:val="32"/>
          <w:u w:val="single"/>
          <w:lang w:val="en-US" w:eastAsia="zh-CN"/>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022"/>
        <w:gridCol w:w="1505"/>
        <w:gridCol w:w="600"/>
        <w:gridCol w:w="570"/>
        <w:gridCol w:w="720"/>
        <w:gridCol w:w="615"/>
        <w:gridCol w:w="585"/>
        <w:gridCol w:w="795"/>
        <w:gridCol w:w="675"/>
        <w:gridCol w:w="600"/>
        <w:gridCol w:w="630"/>
        <w:gridCol w:w="990"/>
        <w:gridCol w:w="2619"/>
        <w:gridCol w:w="1"/>
        <w:gridCol w:w="613"/>
        <w:gridCol w:w="1142"/>
        <w:gridCol w:w="2"/>
      </w:tblGrid>
      <w:tr w14:paraId="04CA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25" w:hRule="atLeast"/>
          <w:jc w:val="center"/>
        </w:trPr>
        <w:tc>
          <w:tcPr>
            <w:tcW w:w="438" w:type="dxa"/>
            <w:vMerge w:val="restart"/>
            <w:noWrap w:val="0"/>
            <w:vAlign w:val="center"/>
          </w:tcPr>
          <w:p w14:paraId="347099A2">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黑体" w:cs="黑体"/>
                <w:sz w:val="21"/>
                <w:szCs w:val="21"/>
                <w:vertAlign w:val="baseline"/>
                <w:lang w:eastAsia="zh-CN"/>
              </w:rPr>
              <w:t>序号</w:t>
            </w:r>
          </w:p>
        </w:tc>
        <w:tc>
          <w:tcPr>
            <w:tcW w:w="1022" w:type="dxa"/>
            <w:vMerge w:val="restart"/>
            <w:noWrap w:val="0"/>
            <w:vAlign w:val="center"/>
          </w:tcPr>
          <w:p w14:paraId="658E63CF">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1505" w:type="dxa"/>
            <w:vMerge w:val="restart"/>
            <w:noWrap w:val="0"/>
            <w:vAlign w:val="center"/>
          </w:tcPr>
          <w:p w14:paraId="315BD2A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14:paraId="302D54D1">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600" w:type="dxa"/>
            <w:vMerge w:val="restart"/>
            <w:noWrap w:val="0"/>
            <w:vAlign w:val="center"/>
          </w:tcPr>
          <w:p w14:paraId="5D8899F2">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570" w:type="dxa"/>
            <w:vMerge w:val="restart"/>
            <w:noWrap w:val="0"/>
            <w:vAlign w:val="center"/>
          </w:tcPr>
          <w:p w14:paraId="2115D65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控股情况</w:t>
            </w:r>
          </w:p>
        </w:tc>
        <w:tc>
          <w:tcPr>
            <w:tcW w:w="720" w:type="dxa"/>
            <w:vMerge w:val="restart"/>
            <w:noWrap w:val="0"/>
            <w:vAlign w:val="center"/>
          </w:tcPr>
          <w:p w14:paraId="5CFB891E">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5" w:type="dxa"/>
            <w:vMerge w:val="restart"/>
            <w:noWrap w:val="0"/>
            <w:vAlign w:val="center"/>
          </w:tcPr>
          <w:p w14:paraId="632776C6">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企业规模类型</w:t>
            </w:r>
          </w:p>
        </w:tc>
        <w:tc>
          <w:tcPr>
            <w:tcW w:w="585" w:type="dxa"/>
            <w:vMerge w:val="restart"/>
            <w:noWrap w:val="0"/>
            <w:vAlign w:val="center"/>
          </w:tcPr>
          <w:p w14:paraId="428C3BE9">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主营业务收入占比</w:t>
            </w:r>
          </w:p>
        </w:tc>
        <w:tc>
          <w:tcPr>
            <w:tcW w:w="795" w:type="dxa"/>
            <w:vMerge w:val="restart"/>
            <w:noWrap w:val="0"/>
            <w:vAlign w:val="center"/>
          </w:tcPr>
          <w:p w14:paraId="67D1ADD2">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近</w:t>
            </w:r>
            <w:r>
              <w:rPr>
                <w:rFonts w:hint="eastAsia" w:ascii="Times New Roman" w:hAnsi="Times New Roman" w:eastAsia="黑体" w:cs="黑体"/>
                <w:sz w:val="18"/>
                <w:szCs w:val="18"/>
                <w:vertAlign w:val="baseline"/>
                <w:lang w:val="en-US" w:eastAsia="zh-CN"/>
              </w:rPr>
              <w:t>2年主营业务收入平均增长率</w:t>
            </w:r>
          </w:p>
        </w:tc>
        <w:tc>
          <w:tcPr>
            <w:tcW w:w="675" w:type="dxa"/>
            <w:vMerge w:val="restart"/>
            <w:noWrap w:val="0"/>
            <w:vAlign w:val="center"/>
          </w:tcPr>
          <w:p w14:paraId="6A47215B">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全国细分市场占有率</w:t>
            </w:r>
          </w:p>
        </w:tc>
        <w:tc>
          <w:tcPr>
            <w:tcW w:w="1230" w:type="dxa"/>
            <w:gridSpan w:val="2"/>
            <w:noWrap w:val="0"/>
            <w:vAlign w:val="center"/>
          </w:tcPr>
          <w:p w14:paraId="28B170F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研发费用总额占营业收入总额比重</w:t>
            </w:r>
          </w:p>
        </w:tc>
        <w:tc>
          <w:tcPr>
            <w:tcW w:w="990" w:type="dxa"/>
            <w:vMerge w:val="restart"/>
            <w:noWrap w:val="0"/>
            <w:vAlign w:val="center"/>
          </w:tcPr>
          <w:p w14:paraId="3E832905">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Ⅰ类知识产权数量（项）</w:t>
            </w:r>
          </w:p>
        </w:tc>
        <w:tc>
          <w:tcPr>
            <w:tcW w:w="2619" w:type="dxa"/>
            <w:noWrap w:val="0"/>
            <w:vAlign w:val="center"/>
          </w:tcPr>
          <w:p w14:paraId="1862359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该企业三年来发展情况及该企业产品、技术先进性的说明（不超过</w:t>
            </w:r>
            <w:r>
              <w:rPr>
                <w:rFonts w:hint="eastAsia" w:ascii="Times New Roman" w:hAnsi="Times New Roman" w:eastAsia="黑体" w:cs="黑体"/>
                <w:sz w:val="18"/>
                <w:szCs w:val="18"/>
                <w:vertAlign w:val="baseline"/>
                <w:lang w:val="en-US" w:eastAsia="zh-CN"/>
              </w:rPr>
              <w:t>200字</w:t>
            </w:r>
            <w:r>
              <w:rPr>
                <w:rFonts w:hint="eastAsia" w:ascii="Times New Roman" w:hAnsi="Times New Roman" w:eastAsia="黑体" w:cs="黑体"/>
                <w:sz w:val="18"/>
                <w:szCs w:val="18"/>
                <w:vertAlign w:val="baseline"/>
                <w:lang w:eastAsia="zh-CN"/>
              </w:rPr>
              <w:t>）</w:t>
            </w:r>
          </w:p>
        </w:tc>
        <w:tc>
          <w:tcPr>
            <w:tcW w:w="1756" w:type="dxa"/>
            <w:gridSpan w:val="3"/>
            <w:noWrap w:val="0"/>
            <w:vAlign w:val="center"/>
          </w:tcPr>
          <w:p w14:paraId="22A012AF">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复核意见</w:t>
            </w:r>
          </w:p>
        </w:tc>
      </w:tr>
      <w:tr w14:paraId="58E5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vMerge w:val="continue"/>
            <w:noWrap w:val="0"/>
            <w:vAlign w:val="center"/>
          </w:tcPr>
          <w:p w14:paraId="20D37C0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1"/>
                <w:szCs w:val="21"/>
                <w:vertAlign w:val="baseline"/>
                <w:lang w:val="en-US" w:eastAsia="zh-CN"/>
              </w:rPr>
            </w:pPr>
          </w:p>
        </w:tc>
        <w:tc>
          <w:tcPr>
            <w:tcW w:w="1022" w:type="dxa"/>
            <w:vMerge w:val="continue"/>
            <w:noWrap w:val="0"/>
            <w:vAlign w:val="center"/>
          </w:tcPr>
          <w:p w14:paraId="79AA025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1505" w:type="dxa"/>
            <w:vMerge w:val="continue"/>
            <w:noWrap w:val="0"/>
            <w:vAlign w:val="center"/>
          </w:tcPr>
          <w:p w14:paraId="550B1E2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600" w:type="dxa"/>
            <w:vMerge w:val="continue"/>
            <w:noWrap w:val="0"/>
            <w:vAlign w:val="center"/>
          </w:tcPr>
          <w:p w14:paraId="03D9DBA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570" w:type="dxa"/>
            <w:vMerge w:val="continue"/>
            <w:noWrap w:val="0"/>
            <w:vAlign w:val="center"/>
          </w:tcPr>
          <w:p w14:paraId="78D2708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720" w:type="dxa"/>
            <w:vMerge w:val="continue"/>
            <w:noWrap w:val="0"/>
            <w:vAlign w:val="center"/>
          </w:tcPr>
          <w:p w14:paraId="0D6750D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15" w:type="dxa"/>
            <w:vMerge w:val="continue"/>
            <w:noWrap w:val="0"/>
            <w:vAlign w:val="center"/>
          </w:tcPr>
          <w:p w14:paraId="40AA96F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585" w:type="dxa"/>
            <w:vMerge w:val="continue"/>
            <w:noWrap w:val="0"/>
            <w:vAlign w:val="center"/>
          </w:tcPr>
          <w:p w14:paraId="7825B7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795" w:type="dxa"/>
            <w:vMerge w:val="continue"/>
            <w:noWrap w:val="0"/>
            <w:vAlign w:val="center"/>
          </w:tcPr>
          <w:p w14:paraId="5F6E24D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75" w:type="dxa"/>
            <w:vMerge w:val="continue"/>
            <w:noWrap w:val="0"/>
            <w:vAlign w:val="center"/>
          </w:tcPr>
          <w:p w14:paraId="65DE75A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00" w:type="dxa"/>
            <w:noWrap w:val="0"/>
            <w:vAlign w:val="center"/>
          </w:tcPr>
          <w:p w14:paraId="1D73E1E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2023</w:t>
            </w:r>
          </w:p>
        </w:tc>
        <w:tc>
          <w:tcPr>
            <w:tcW w:w="630" w:type="dxa"/>
            <w:noWrap w:val="0"/>
            <w:vAlign w:val="center"/>
          </w:tcPr>
          <w:p w14:paraId="37E5213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2024</w:t>
            </w:r>
          </w:p>
        </w:tc>
        <w:tc>
          <w:tcPr>
            <w:tcW w:w="990" w:type="dxa"/>
            <w:vMerge w:val="continue"/>
            <w:noWrap w:val="0"/>
            <w:vAlign w:val="center"/>
          </w:tcPr>
          <w:p w14:paraId="2526A15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2620" w:type="dxa"/>
            <w:gridSpan w:val="2"/>
            <w:noWrap w:val="0"/>
            <w:vAlign w:val="center"/>
          </w:tcPr>
          <w:p w14:paraId="10D6DEF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13" w:type="dxa"/>
            <w:noWrap w:val="0"/>
            <w:vAlign w:val="center"/>
          </w:tcPr>
          <w:p w14:paraId="1602B09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是否推荐</w:t>
            </w:r>
          </w:p>
        </w:tc>
        <w:tc>
          <w:tcPr>
            <w:tcW w:w="1144" w:type="dxa"/>
            <w:gridSpan w:val="2"/>
            <w:noWrap w:val="0"/>
            <w:vAlign w:val="center"/>
          </w:tcPr>
          <w:p w14:paraId="0B82BB2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如不推荐，请注明理由</w:t>
            </w:r>
          </w:p>
        </w:tc>
      </w:tr>
      <w:tr w14:paraId="7904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4C391D9A">
            <w:pPr>
              <w:jc w:val="center"/>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w:t>
            </w:r>
          </w:p>
        </w:tc>
        <w:tc>
          <w:tcPr>
            <w:tcW w:w="1022" w:type="dxa"/>
            <w:noWrap w:val="0"/>
            <w:vAlign w:val="center"/>
          </w:tcPr>
          <w:p w14:paraId="737A898C">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2BAB5A51">
            <w:pPr>
              <w:jc w:val="center"/>
              <w:rPr>
                <w:rFonts w:hint="default" w:ascii="Times New Roman" w:hAnsi="Times New Roman" w:eastAsia="仿宋_GB2312" w:cs="Times New Roman"/>
                <w:sz w:val="28"/>
                <w:szCs w:val="28"/>
                <w:vertAlign w:val="baseline"/>
              </w:rPr>
            </w:pPr>
          </w:p>
        </w:tc>
        <w:tc>
          <w:tcPr>
            <w:tcW w:w="600" w:type="dxa"/>
            <w:noWrap w:val="0"/>
            <w:vAlign w:val="center"/>
          </w:tcPr>
          <w:p w14:paraId="0D4E5DA2">
            <w:pPr>
              <w:jc w:val="center"/>
              <w:rPr>
                <w:rFonts w:hint="default" w:ascii="Times New Roman" w:hAnsi="Times New Roman" w:eastAsia="仿宋_GB2312" w:cs="Times New Roman"/>
                <w:sz w:val="28"/>
                <w:szCs w:val="28"/>
                <w:vertAlign w:val="baseline"/>
              </w:rPr>
            </w:pPr>
          </w:p>
        </w:tc>
        <w:tc>
          <w:tcPr>
            <w:tcW w:w="570" w:type="dxa"/>
            <w:noWrap w:val="0"/>
            <w:vAlign w:val="center"/>
          </w:tcPr>
          <w:p w14:paraId="62D6CC1E">
            <w:pPr>
              <w:jc w:val="center"/>
              <w:rPr>
                <w:rFonts w:hint="default" w:ascii="Times New Roman" w:hAnsi="Times New Roman" w:eastAsia="仿宋_GB2312" w:cs="Times New Roman"/>
                <w:sz w:val="28"/>
                <w:szCs w:val="28"/>
                <w:vertAlign w:val="baseline"/>
              </w:rPr>
            </w:pPr>
          </w:p>
        </w:tc>
        <w:tc>
          <w:tcPr>
            <w:tcW w:w="720" w:type="dxa"/>
            <w:noWrap w:val="0"/>
            <w:vAlign w:val="center"/>
          </w:tcPr>
          <w:p w14:paraId="4482386E">
            <w:pPr>
              <w:jc w:val="center"/>
              <w:rPr>
                <w:rFonts w:hint="default" w:ascii="Times New Roman" w:hAnsi="Times New Roman" w:eastAsia="仿宋_GB2312" w:cs="Times New Roman"/>
                <w:sz w:val="28"/>
                <w:szCs w:val="28"/>
                <w:vertAlign w:val="baseline"/>
              </w:rPr>
            </w:pPr>
          </w:p>
        </w:tc>
        <w:tc>
          <w:tcPr>
            <w:tcW w:w="615" w:type="dxa"/>
            <w:noWrap w:val="0"/>
            <w:vAlign w:val="center"/>
          </w:tcPr>
          <w:p w14:paraId="0F122C15">
            <w:pPr>
              <w:jc w:val="center"/>
              <w:rPr>
                <w:rFonts w:hint="default" w:ascii="Times New Roman" w:hAnsi="Times New Roman" w:eastAsia="仿宋_GB2312" w:cs="Times New Roman"/>
                <w:sz w:val="28"/>
                <w:szCs w:val="28"/>
                <w:vertAlign w:val="baseline"/>
              </w:rPr>
            </w:pPr>
          </w:p>
        </w:tc>
        <w:tc>
          <w:tcPr>
            <w:tcW w:w="585" w:type="dxa"/>
            <w:noWrap w:val="0"/>
            <w:vAlign w:val="center"/>
          </w:tcPr>
          <w:p w14:paraId="7E0029C8">
            <w:pPr>
              <w:jc w:val="center"/>
              <w:rPr>
                <w:rFonts w:hint="default" w:ascii="Times New Roman" w:hAnsi="Times New Roman" w:eastAsia="仿宋_GB2312" w:cs="Times New Roman"/>
                <w:sz w:val="28"/>
                <w:szCs w:val="28"/>
                <w:vertAlign w:val="baseline"/>
              </w:rPr>
            </w:pPr>
          </w:p>
        </w:tc>
        <w:tc>
          <w:tcPr>
            <w:tcW w:w="795" w:type="dxa"/>
            <w:noWrap w:val="0"/>
            <w:vAlign w:val="center"/>
          </w:tcPr>
          <w:p w14:paraId="2E530E50">
            <w:pPr>
              <w:jc w:val="center"/>
              <w:rPr>
                <w:rFonts w:hint="default" w:ascii="Times New Roman" w:hAnsi="Times New Roman" w:eastAsia="仿宋_GB2312" w:cs="Times New Roman"/>
                <w:sz w:val="28"/>
                <w:szCs w:val="28"/>
                <w:vertAlign w:val="baseline"/>
              </w:rPr>
            </w:pPr>
          </w:p>
        </w:tc>
        <w:tc>
          <w:tcPr>
            <w:tcW w:w="675" w:type="dxa"/>
            <w:noWrap w:val="0"/>
            <w:vAlign w:val="center"/>
          </w:tcPr>
          <w:p w14:paraId="3BBE0D88">
            <w:pPr>
              <w:jc w:val="center"/>
              <w:rPr>
                <w:rFonts w:hint="default" w:ascii="Times New Roman" w:hAnsi="Times New Roman" w:eastAsia="仿宋_GB2312" w:cs="Times New Roman"/>
                <w:sz w:val="28"/>
                <w:szCs w:val="28"/>
                <w:vertAlign w:val="baseline"/>
              </w:rPr>
            </w:pPr>
          </w:p>
        </w:tc>
        <w:tc>
          <w:tcPr>
            <w:tcW w:w="600" w:type="dxa"/>
            <w:noWrap w:val="0"/>
            <w:vAlign w:val="center"/>
          </w:tcPr>
          <w:p w14:paraId="639F6D3C">
            <w:pPr>
              <w:jc w:val="center"/>
              <w:rPr>
                <w:rFonts w:hint="default" w:ascii="Times New Roman" w:hAnsi="Times New Roman" w:eastAsia="仿宋_GB2312" w:cs="Times New Roman"/>
                <w:sz w:val="28"/>
                <w:szCs w:val="28"/>
                <w:vertAlign w:val="baseline"/>
              </w:rPr>
            </w:pPr>
          </w:p>
        </w:tc>
        <w:tc>
          <w:tcPr>
            <w:tcW w:w="630" w:type="dxa"/>
            <w:noWrap w:val="0"/>
            <w:vAlign w:val="center"/>
          </w:tcPr>
          <w:p w14:paraId="07B7068A">
            <w:pPr>
              <w:jc w:val="center"/>
              <w:rPr>
                <w:rFonts w:hint="default" w:ascii="Times New Roman" w:hAnsi="Times New Roman" w:eastAsia="仿宋_GB2312" w:cs="Times New Roman"/>
                <w:sz w:val="28"/>
                <w:szCs w:val="28"/>
                <w:vertAlign w:val="baseline"/>
              </w:rPr>
            </w:pPr>
          </w:p>
        </w:tc>
        <w:tc>
          <w:tcPr>
            <w:tcW w:w="990" w:type="dxa"/>
            <w:noWrap w:val="0"/>
            <w:vAlign w:val="center"/>
          </w:tcPr>
          <w:p w14:paraId="7368D21E">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52406CB8">
            <w:pPr>
              <w:jc w:val="center"/>
              <w:rPr>
                <w:rFonts w:hint="default" w:ascii="Times New Roman" w:hAnsi="Times New Roman" w:eastAsia="仿宋_GB2312" w:cs="Times New Roman"/>
                <w:sz w:val="28"/>
                <w:szCs w:val="28"/>
                <w:vertAlign w:val="baseline"/>
              </w:rPr>
            </w:pPr>
          </w:p>
        </w:tc>
        <w:tc>
          <w:tcPr>
            <w:tcW w:w="613" w:type="dxa"/>
            <w:noWrap w:val="0"/>
            <w:vAlign w:val="center"/>
          </w:tcPr>
          <w:p w14:paraId="76F645C5">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4A550B8D">
            <w:pPr>
              <w:jc w:val="center"/>
              <w:rPr>
                <w:rFonts w:hint="default" w:ascii="Times New Roman" w:hAnsi="Times New Roman" w:eastAsia="仿宋_GB2312" w:cs="Times New Roman"/>
                <w:sz w:val="28"/>
                <w:szCs w:val="28"/>
                <w:vertAlign w:val="baseline"/>
              </w:rPr>
            </w:pPr>
          </w:p>
        </w:tc>
      </w:tr>
      <w:tr w14:paraId="1BE7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5D18980F">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p>
        </w:tc>
        <w:tc>
          <w:tcPr>
            <w:tcW w:w="1022" w:type="dxa"/>
            <w:noWrap w:val="0"/>
            <w:vAlign w:val="center"/>
          </w:tcPr>
          <w:p w14:paraId="6D0A20F6">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484A2C56">
            <w:pPr>
              <w:jc w:val="center"/>
              <w:rPr>
                <w:rFonts w:hint="default" w:ascii="Times New Roman" w:hAnsi="Times New Roman" w:eastAsia="仿宋_GB2312" w:cs="Times New Roman"/>
                <w:sz w:val="28"/>
                <w:szCs w:val="28"/>
                <w:vertAlign w:val="baseline"/>
              </w:rPr>
            </w:pPr>
          </w:p>
        </w:tc>
        <w:tc>
          <w:tcPr>
            <w:tcW w:w="600" w:type="dxa"/>
            <w:noWrap w:val="0"/>
            <w:vAlign w:val="center"/>
          </w:tcPr>
          <w:p w14:paraId="22A4A712">
            <w:pPr>
              <w:jc w:val="center"/>
              <w:rPr>
                <w:rFonts w:hint="default" w:ascii="Times New Roman" w:hAnsi="Times New Roman" w:eastAsia="仿宋_GB2312" w:cs="Times New Roman"/>
                <w:sz w:val="28"/>
                <w:szCs w:val="28"/>
                <w:vertAlign w:val="baseline"/>
              </w:rPr>
            </w:pPr>
          </w:p>
        </w:tc>
        <w:tc>
          <w:tcPr>
            <w:tcW w:w="570" w:type="dxa"/>
            <w:noWrap w:val="0"/>
            <w:vAlign w:val="center"/>
          </w:tcPr>
          <w:p w14:paraId="4E296C7D">
            <w:pPr>
              <w:jc w:val="center"/>
              <w:rPr>
                <w:rFonts w:hint="default" w:ascii="Times New Roman" w:hAnsi="Times New Roman" w:eastAsia="仿宋_GB2312" w:cs="Times New Roman"/>
                <w:sz w:val="28"/>
                <w:szCs w:val="28"/>
                <w:vertAlign w:val="baseline"/>
              </w:rPr>
            </w:pPr>
          </w:p>
        </w:tc>
        <w:tc>
          <w:tcPr>
            <w:tcW w:w="720" w:type="dxa"/>
            <w:noWrap w:val="0"/>
            <w:vAlign w:val="center"/>
          </w:tcPr>
          <w:p w14:paraId="6BFF27E5">
            <w:pPr>
              <w:jc w:val="center"/>
              <w:rPr>
                <w:rFonts w:hint="default" w:ascii="Times New Roman" w:hAnsi="Times New Roman" w:eastAsia="仿宋_GB2312" w:cs="Times New Roman"/>
                <w:sz w:val="28"/>
                <w:szCs w:val="28"/>
                <w:vertAlign w:val="baseline"/>
              </w:rPr>
            </w:pPr>
          </w:p>
        </w:tc>
        <w:tc>
          <w:tcPr>
            <w:tcW w:w="615" w:type="dxa"/>
            <w:noWrap w:val="0"/>
            <w:vAlign w:val="center"/>
          </w:tcPr>
          <w:p w14:paraId="0160EC79">
            <w:pPr>
              <w:jc w:val="center"/>
              <w:rPr>
                <w:rFonts w:hint="default" w:ascii="Times New Roman" w:hAnsi="Times New Roman" w:eastAsia="仿宋_GB2312" w:cs="Times New Roman"/>
                <w:sz w:val="28"/>
                <w:szCs w:val="28"/>
                <w:vertAlign w:val="baseline"/>
              </w:rPr>
            </w:pPr>
          </w:p>
        </w:tc>
        <w:tc>
          <w:tcPr>
            <w:tcW w:w="585" w:type="dxa"/>
            <w:noWrap w:val="0"/>
            <w:vAlign w:val="center"/>
          </w:tcPr>
          <w:p w14:paraId="3BCA7B90">
            <w:pPr>
              <w:jc w:val="center"/>
              <w:rPr>
                <w:rFonts w:hint="default" w:ascii="Times New Roman" w:hAnsi="Times New Roman" w:eastAsia="仿宋_GB2312" w:cs="Times New Roman"/>
                <w:sz w:val="28"/>
                <w:szCs w:val="28"/>
                <w:vertAlign w:val="baseline"/>
              </w:rPr>
            </w:pPr>
          </w:p>
        </w:tc>
        <w:tc>
          <w:tcPr>
            <w:tcW w:w="795" w:type="dxa"/>
            <w:noWrap w:val="0"/>
            <w:vAlign w:val="center"/>
          </w:tcPr>
          <w:p w14:paraId="29423082">
            <w:pPr>
              <w:jc w:val="center"/>
              <w:rPr>
                <w:rFonts w:hint="default" w:ascii="Times New Roman" w:hAnsi="Times New Roman" w:eastAsia="仿宋_GB2312" w:cs="Times New Roman"/>
                <w:sz w:val="28"/>
                <w:szCs w:val="28"/>
                <w:vertAlign w:val="baseline"/>
              </w:rPr>
            </w:pPr>
          </w:p>
        </w:tc>
        <w:tc>
          <w:tcPr>
            <w:tcW w:w="675" w:type="dxa"/>
            <w:noWrap w:val="0"/>
            <w:vAlign w:val="center"/>
          </w:tcPr>
          <w:p w14:paraId="08DEB7A3">
            <w:pPr>
              <w:jc w:val="center"/>
              <w:rPr>
                <w:rFonts w:hint="default" w:ascii="Times New Roman" w:hAnsi="Times New Roman" w:eastAsia="仿宋_GB2312" w:cs="Times New Roman"/>
                <w:sz w:val="28"/>
                <w:szCs w:val="28"/>
                <w:vertAlign w:val="baseline"/>
              </w:rPr>
            </w:pPr>
          </w:p>
        </w:tc>
        <w:tc>
          <w:tcPr>
            <w:tcW w:w="600" w:type="dxa"/>
            <w:noWrap w:val="0"/>
            <w:vAlign w:val="center"/>
          </w:tcPr>
          <w:p w14:paraId="7E80F881">
            <w:pPr>
              <w:jc w:val="center"/>
              <w:rPr>
                <w:rFonts w:hint="default" w:ascii="Times New Roman" w:hAnsi="Times New Roman" w:eastAsia="仿宋_GB2312" w:cs="Times New Roman"/>
                <w:sz w:val="28"/>
                <w:szCs w:val="28"/>
                <w:vertAlign w:val="baseline"/>
              </w:rPr>
            </w:pPr>
          </w:p>
        </w:tc>
        <w:tc>
          <w:tcPr>
            <w:tcW w:w="630" w:type="dxa"/>
            <w:noWrap w:val="0"/>
            <w:vAlign w:val="center"/>
          </w:tcPr>
          <w:p w14:paraId="3E55B1F2">
            <w:pPr>
              <w:jc w:val="center"/>
              <w:rPr>
                <w:rFonts w:hint="default" w:ascii="Times New Roman" w:hAnsi="Times New Roman" w:eastAsia="仿宋_GB2312" w:cs="Times New Roman"/>
                <w:sz w:val="28"/>
                <w:szCs w:val="28"/>
                <w:vertAlign w:val="baseline"/>
              </w:rPr>
            </w:pPr>
          </w:p>
        </w:tc>
        <w:tc>
          <w:tcPr>
            <w:tcW w:w="990" w:type="dxa"/>
            <w:noWrap w:val="0"/>
            <w:vAlign w:val="center"/>
          </w:tcPr>
          <w:p w14:paraId="314D18B1">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7F5127D8">
            <w:pPr>
              <w:jc w:val="center"/>
              <w:rPr>
                <w:rFonts w:hint="default" w:ascii="Times New Roman" w:hAnsi="Times New Roman" w:eastAsia="仿宋_GB2312" w:cs="Times New Roman"/>
                <w:sz w:val="28"/>
                <w:szCs w:val="28"/>
                <w:vertAlign w:val="baseline"/>
              </w:rPr>
            </w:pPr>
          </w:p>
        </w:tc>
        <w:tc>
          <w:tcPr>
            <w:tcW w:w="613" w:type="dxa"/>
            <w:noWrap w:val="0"/>
            <w:vAlign w:val="center"/>
          </w:tcPr>
          <w:p w14:paraId="45A29631">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591E1E8C">
            <w:pPr>
              <w:jc w:val="center"/>
              <w:rPr>
                <w:rFonts w:hint="default" w:ascii="Times New Roman" w:hAnsi="Times New Roman" w:eastAsia="仿宋_GB2312" w:cs="Times New Roman"/>
                <w:sz w:val="28"/>
                <w:szCs w:val="28"/>
                <w:vertAlign w:val="baseline"/>
              </w:rPr>
            </w:pPr>
          </w:p>
        </w:tc>
      </w:tr>
      <w:tr w14:paraId="6B21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0C004B12">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w:t>
            </w:r>
          </w:p>
        </w:tc>
        <w:tc>
          <w:tcPr>
            <w:tcW w:w="1022" w:type="dxa"/>
            <w:noWrap w:val="0"/>
            <w:vAlign w:val="center"/>
          </w:tcPr>
          <w:p w14:paraId="6733C5AB">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327DF732">
            <w:pPr>
              <w:jc w:val="center"/>
              <w:rPr>
                <w:rFonts w:hint="default" w:ascii="Times New Roman" w:hAnsi="Times New Roman" w:eastAsia="仿宋_GB2312" w:cs="Times New Roman"/>
                <w:sz w:val="28"/>
                <w:szCs w:val="28"/>
                <w:vertAlign w:val="baseline"/>
              </w:rPr>
            </w:pPr>
          </w:p>
        </w:tc>
        <w:tc>
          <w:tcPr>
            <w:tcW w:w="600" w:type="dxa"/>
            <w:noWrap w:val="0"/>
            <w:vAlign w:val="center"/>
          </w:tcPr>
          <w:p w14:paraId="4EBFA91C">
            <w:pPr>
              <w:jc w:val="center"/>
              <w:rPr>
                <w:rFonts w:hint="default" w:ascii="Times New Roman" w:hAnsi="Times New Roman" w:eastAsia="仿宋_GB2312" w:cs="Times New Roman"/>
                <w:sz w:val="28"/>
                <w:szCs w:val="28"/>
                <w:vertAlign w:val="baseline"/>
              </w:rPr>
            </w:pPr>
          </w:p>
        </w:tc>
        <w:tc>
          <w:tcPr>
            <w:tcW w:w="570" w:type="dxa"/>
            <w:noWrap w:val="0"/>
            <w:vAlign w:val="center"/>
          </w:tcPr>
          <w:p w14:paraId="249A5290">
            <w:pPr>
              <w:jc w:val="center"/>
              <w:rPr>
                <w:rFonts w:hint="default" w:ascii="Times New Roman" w:hAnsi="Times New Roman" w:eastAsia="仿宋_GB2312" w:cs="Times New Roman"/>
                <w:sz w:val="28"/>
                <w:szCs w:val="28"/>
                <w:vertAlign w:val="baseline"/>
              </w:rPr>
            </w:pPr>
          </w:p>
        </w:tc>
        <w:tc>
          <w:tcPr>
            <w:tcW w:w="720" w:type="dxa"/>
            <w:noWrap w:val="0"/>
            <w:vAlign w:val="center"/>
          </w:tcPr>
          <w:p w14:paraId="6DF18CDD">
            <w:pPr>
              <w:jc w:val="center"/>
              <w:rPr>
                <w:rFonts w:hint="default" w:ascii="Times New Roman" w:hAnsi="Times New Roman" w:eastAsia="仿宋_GB2312" w:cs="Times New Roman"/>
                <w:sz w:val="28"/>
                <w:szCs w:val="28"/>
                <w:vertAlign w:val="baseline"/>
              </w:rPr>
            </w:pPr>
          </w:p>
        </w:tc>
        <w:tc>
          <w:tcPr>
            <w:tcW w:w="615" w:type="dxa"/>
            <w:noWrap w:val="0"/>
            <w:vAlign w:val="center"/>
          </w:tcPr>
          <w:p w14:paraId="58FA1E84">
            <w:pPr>
              <w:jc w:val="center"/>
              <w:rPr>
                <w:rFonts w:hint="default" w:ascii="Times New Roman" w:hAnsi="Times New Roman" w:eastAsia="仿宋_GB2312" w:cs="Times New Roman"/>
                <w:sz w:val="28"/>
                <w:szCs w:val="28"/>
                <w:vertAlign w:val="baseline"/>
              </w:rPr>
            </w:pPr>
          </w:p>
        </w:tc>
        <w:tc>
          <w:tcPr>
            <w:tcW w:w="585" w:type="dxa"/>
            <w:noWrap w:val="0"/>
            <w:vAlign w:val="center"/>
          </w:tcPr>
          <w:p w14:paraId="126D6A92">
            <w:pPr>
              <w:jc w:val="center"/>
              <w:rPr>
                <w:rFonts w:hint="default" w:ascii="Times New Roman" w:hAnsi="Times New Roman" w:eastAsia="仿宋_GB2312" w:cs="Times New Roman"/>
                <w:sz w:val="28"/>
                <w:szCs w:val="28"/>
                <w:vertAlign w:val="baseline"/>
              </w:rPr>
            </w:pPr>
          </w:p>
        </w:tc>
        <w:tc>
          <w:tcPr>
            <w:tcW w:w="795" w:type="dxa"/>
            <w:noWrap w:val="0"/>
            <w:vAlign w:val="center"/>
          </w:tcPr>
          <w:p w14:paraId="6370BA18">
            <w:pPr>
              <w:jc w:val="center"/>
              <w:rPr>
                <w:rFonts w:hint="default" w:ascii="Times New Roman" w:hAnsi="Times New Roman" w:eastAsia="仿宋_GB2312" w:cs="Times New Roman"/>
                <w:sz w:val="28"/>
                <w:szCs w:val="28"/>
                <w:vertAlign w:val="baseline"/>
              </w:rPr>
            </w:pPr>
          </w:p>
        </w:tc>
        <w:tc>
          <w:tcPr>
            <w:tcW w:w="675" w:type="dxa"/>
            <w:noWrap w:val="0"/>
            <w:vAlign w:val="center"/>
          </w:tcPr>
          <w:p w14:paraId="732C7006">
            <w:pPr>
              <w:jc w:val="center"/>
              <w:rPr>
                <w:rFonts w:hint="default" w:ascii="Times New Roman" w:hAnsi="Times New Roman" w:eastAsia="仿宋_GB2312" w:cs="Times New Roman"/>
                <w:sz w:val="28"/>
                <w:szCs w:val="28"/>
                <w:vertAlign w:val="baseline"/>
              </w:rPr>
            </w:pPr>
          </w:p>
        </w:tc>
        <w:tc>
          <w:tcPr>
            <w:tcW w:w="600" w:type="dxa"/>
            <w:noWrap w:val="0"/>
            <w:vAlign w:val="center"/>
          </w:tcPr>
          <w:p w14:paraId="3E5F7C31">
            <w:pPr>
              <w:jc w:val="center"/>
              <w:rPr>
                <w:rFonts w:hint="default" w:ascii="Times New Roman" w:hAnsi="Times New Roman" w:eastAsia="仿宋_GB2312" w:cs="Times New Roman"/>
                <w:sz w:val="28"/>
                <w:szCs w:val="28"/>
                <w:vertAlign w:val="baseline"/>
              </w:rPr>
            </w:pPr>
          </w:p>
        </w:tc>
        <w:tc>
          <w:tcPr>
            <w:tcW w:w="630" w:type="dxa"/>
            <w:noWrap w:val="0"/>
            <w:vAlign w:val="center"/>
          </w:tcPr>
          <w:p w14:paraId="1768339B">
            <w:pPr>
              <w:jc w:val="center"/>
              <w:rPr>
                <w:rFonts w:hint="default" w:ascii="Times New Roman" w:hAnsi="Times New Roman" w:eastAsia="仿宋_GB2312" w:cs="Times New Roman"/>
                <w:sz w:val="28"/>
                <w:szCs w:val="28"/>
                <w:vertAlign w:val="baseline"/>
              </w:rPr>
            </w:pPr>
          </w:p>
        </w:tc>
        <w:tc>
          <w:tcPr>
            <w:tcW w:w="990" w:type="dxa"/>
            <w:noWrap w:val="0"/>
            <w:vAlign w:val="center"/>
          </w:tcPr>
          <w:p w14:paraId="5E9491FD">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43800EAD">
            <w:pPr>
              <w:jc w:val="center"/>
              <w:rPr>
                <w:rFonts w:hint="default" w:ascii="Times New Roman" w:hAnsi="Times New Roman" w:eastAsia="仿宋_GB2312" w:cs="Times New Roman"/>
                <w:sz w:val="28"/>
                <w:szCs w:val="28"/>
                <w:vertAlign w:val="baseline"/>
              </w:rPr>
            </w:pPr>
          </w:p>
        </w:tc>
        <w:tc>
          <w:tcPr>
            <w:tcW w:w="613" w:type="dxa"/>
            <w:noWrap w:val="0"/>
            <w:vAlign w:val="center"/>
          </w:tcPr>
          <w:p w14:paraId="49F18A01">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3CF2BADC">
            <w:pPr>
              <w:jc w:val="center"/>
              <w:rPr>
                <w:rFonts w:hint="default" w:ascii="Times New Roman" w:hAnsi="Times New Roman" w:eastAsia="仿宋_GB2312" w:cs="Times New Roman"/>
                <w:sz w:val="28"/>
                <w:szCs w:val="28"/>
                <w:vertAlign w:val="baseline"/>
              </w:rPr>
            </w:pPr>
          </w:p>
        </w:tc>
      </w:tr>
      <w:tr w14:paraId="77AC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47992207">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4</w:t>
            </w:r>
          </w:p>
        </w:tc>
        <w:tc>
          <w:tcPr>
            <w:tcW w:w="1022" w:type="dxa"/>
            <w:noWrap w:val="0"/>
            <w:vAlign w:val="center"/>
          </w:tcPr>
          <w:p w14:paraId="55F8E6BF">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42E2027F">
            <w:pPr>
              <w:jc w:val="center"/>
              <w:rPr>
                <w:rFonts w:hint="default" w:ascii="Times New Roman" w:hAnsi="Times New Roman" w:eastAsia="仿宋_GB2312" w:cs="Times New Roman"/>
                <w:sz w:val="28"/>
                <w:szCs w:val="28"/>
                <w:vertAlign w:val="baseline"/>
              </w:rPr>
            </w:pPr>
          </w:p>
        </w:tc>
        <w:tc>
          <w:tcPr>
            <w:tcW w:w="600" w:type="dxa"/>
            <w:noWrap w:val="0"/>
            <w:vAlign w:val="center"/>
          </w:tcPr>
          <w:p w14:paraId="1D98026D">
            <w:pPr>
              <w:jc w:val="center"/>
              <w:rPr>
                <w:rFonts w:hint="default" w:ascii="Times New Roman" w:hAnsi="Times New Roman" w:eastAsia="仿宋_GB2312" w:cs="Times New Roman"/>
                <w:sz w:val="28"/>
                <w:szCs w:val="28"/>
                <w:vertAlign w:val="baseline"/>
              </w:rPr>
            </w:pPr>
          </w:p>
        </w:tc>
        <w:tc>
          <w:tcPr>
            <w:tcW w:w="570" w:type="dxa"/>
            <w:noWrap w:val="0"/>
            <w:vAlign w:val="center"/>
          </w:tcPr>
          <w:p w14:paraId="40D0B260">
            <w:pPr>
              <w:jc w:val="center"/>
              <w:rPr>
                <w:rFonts w:hint="default" w:ascii="Times New Roman" w:hAnsi="Times New Roman" w:eastAsia="仿宋_GB2312" w:cs="Times New Roman"/>
                <w:sz w:val="28"/>
                <w:szCs w:val="28"/>
                <w:vertAlign w:val="baseline"/>
              </w:rPr>
            </w:pPr>
          </w:p>
        </w:tc>
        <w:tc>
          <w:tcPr>
            <w:tcW w:w="720" w:type="dxa"/>
            <w:noWrap w:val="0"/>
            <w:vAlign w:val="center"/>
          </w:tcPr>
          <w:p w14:paraId="2608F5CB">
            <w:pPr>
              <w:jc w:val="center"/>
              <w:rPr>
                <w:rFonts w:hint="default" w:ascii="Times New Roman" w:hAnsi="Times New Roman" w:eastAsia="仿宋_GB2312" w:cs="Times New Roman"/>
                <w:sz w:val="28"/>
                <w:szCs w:val="28"/>
                <w:vertAlign w:val="baseline"/>
              </w:rPr>
            </w:pPr>
          </w:p>
        </w:tc>
        <w:tc>
          <w:tcPr>
            <w:tcW w:w="615" w:type="dxa"/>
            <w:noWrap w:val="0"/>
            <w:vAlign w:val="center"/>
          </w:tcPr>
          <w:p w14:paraId="2F0BA633">
            <w:pPr>
              <w:jc w:val="center"/>
              <w:rPr>
                <w:rFonts w:hint="default" w:ascii="Times New Roman" w:hAnsi="Times New Roman" w:eastAsia="仿宋_GB2312" w:cs="Times New Roman"/>
                <w:sz w:val="28"/>
                <w:szCs w:val="28"/>
                <w:vertAlign w:val="baseline"/>
              </w:rPr>
            </w:pPr>
          </w:p>
        </w:tc>
        <w:tc>
          <w:tcPr>
            <w:tcW w:w="585" w:type="dxa"/>
            <w:noWrap w:val="0"/>
            <w:vAlign w:val="center"/>
          </w:tcPr>
          <w:p w14:paraId="24242BB5">
            <w:pPr>
              <w:jc w:val="center"/>
              <w:rPr>
                <w:rFonts w:hint="default" w:ascii="Times New Roman" w:hAnsi="Times New Roman" w:eastAsia="仿宋_GB2312" w:cs="Times New Roman"/>
                <w:sz w:val="28"/>
                <w:szCs w:val="28"/>
                <w:vertAlign w:val="baseline"/>
              </w:rPr>
            </w:pPr>
          </w:p>
        </w:tc>
        <w:tc>
          <w:tcPr>
            <w:tcW w:w="795" w:type="dxa"/>
            <w:noWrap w:val="0"/>
            <w:vAlign w:val="center"/>
          </w:tcPr>
          <w:p w14:paraId="0507C6C6">
            <w:pPr>
              <w:jc w:val="center"/>
              <w:rPr>
                <w:rFonts w:hint="default" w:ascii="Times New Roman" w:hAnsi="Times New Roman" w:eastAsia="仿宋_GB2312" w:cs="Times New Roman"/>
                <w:sz w:val="28"/>
                <w:szCs w:val="28"/>
                <w:vertAlign w:val="baseline"/>
              </w:rPr>
            </w:pPr>
          </w:p>
        </w:tc>
        <w:tc>
          <w:tcPr>
            <w:tcW w:w="675" w:type="dxa"/>
            <w:noWrap w:val="0"/>
            <w:vAlign w:val="center"/>
          </w:tcPr>
          <w:p w14:paraId="7EF87A28">
            <w:pPr>
              <w:jc w:val="center"/>
              <w:rPr>
                <w:rFonts w:hint="default" w:ascii="Times New Roman" w:hAnsi="Times New Roman" w:eastAsia="仿宋_GB2312" w:cs="Times New Roman"/>
                <w:sz w:val="28"/>
                <w:szCs w:val="28"/>
                <w:vertAlign w:val="baseline"/>
              </w:rPr>
            </w:pPr>
          </w:p>
        </w:tc>
        <w:tc>
          <w:tcPr>
            <w:tcW w:w="600" w:type="dxa"/>
            <w:noWrap w:val="0"/>
            <w:vAlign w:val="center"/>
          </w:tcPr>
          <w:p w14:paraId="38FDA80D">
            <w:pPr>
              <w:jc w:val="center"/>
              <w:rPr>
                <w:rFonts w:hint="default" w:ascii="Times New Roman" w:hAnsi="Times New Roman" w:eastAsia="仿宋_GB2312" w:cs="Times New Roman"/>
                <w:sz w:val="28"/>
                <w:szCs w:val="28"/>
                <w:vertAlign w:val="baseline"/>
              </w:rPr>
            </w:pPr>
          </w:p>
        </w:tc>
        <w:tc>
          <w:tcPr>
            <w:tcW w:w="630" w:type="dxa"/>
            <w:noWrap w:val="0"/>
            <w:vAlign w:val="center"/>
          </w:tcPr>
          <w:p w14:paraId="2B62F060">
            <w:pPr>
              <w:jc w:val="center"/>
              <w:rPr>
                <w:rFonts w:hint="default" w:ascii="Times New Roman" w:hAnsi="Times New Roman" w:eastAsia="仿宋_GB2312" w:cs="Times New Roman"/>
                <w:sz w:val="28"/>
                <w:szCs w:val="28"/>
                <w:vertAlign w:val="baseline"/>
              </w:rPr>
            </w:pPr>
          </w:p>
        </w:tc>
        <w:tc>
          <w:tcPr>
            <w:tcW w:w="990" w:type="dxa"/>
            <w:noWrap w:val="0"/>
            <w:vAlign w:val="center"/>
          </w:tcPr>
          <w:p w14:paraId="7F7248AC">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69269A45">
            <w:pPr>
              <w:jc w:val="center"/>
              <w:rPr>
                <w:rFonts w:hint="default" w:ascii="Times New Roman" w:hAnsi="Times New Roman" w:eastAsia="仿宋_GB2312" w:cs="Times New Roman"/>
                <w:sz w:val="28"/>
                <w:szCs w:val="28"/>
                <w:vertAlign w:val="baseline"/>
              </w:rPr>
            </w:pPr>
          </w:p>
        </w:tc>
        <w:tc>
          <w:tcPr>
            <w:tcW w:w="613" w:type="dxa"/>
            <w:noWrap w:val="0"/>
            <w:vAlign w:val="center"/>
          </w:tcPr>
          <w:p w14:paraId="6A0B4B6F">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46FECA1A">
            <w:pPr>
              <w:jc w:val="center"/>
              <w:rPr>
                <w:rFonts w:hint="default" w:ascii="Times New Roman" w:hAnsi="Times New Roman" w:eastAsia="仿宋_GB2312" w:cs="Times New Roman"/>
                <w:sz w:val="28"/>
                <w:szCs w:val="28"/>
                <w:vertAlign w:val="baseline"/>
              </w:rPr>
            </w:pPr>
          </w:p>
        </w:tc>
      </w:tr>
      <w:tr w14:paraId="7911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23EE5110">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5</w:t>
            </w:r>
          </w:p>
        </w:tc>
        <w:tc>
          <w:tcPr>
            <w:tcW w:w="1022" w:type="dxa"/>
            <w:noWrap w:val="0"/>
            <w:vAlign w:val="center"/>
          </w:tcPr>
          <w:p w14:paraId="7544400D">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30779FCA">
            <w:pPr>
              <w:jc w:val="center"/>
              <w:rPr>
                <w:rFonts w:hint="default" w:ascii="Times New Roman" w:hAnsi="Times New Roman" w:eastAsia="仿宋_GB2312" w:cs="Times New Roman"/>
                <w:sz w:val="28"/>
                <w:szCs w:val="28"/>
                <w:vertAlign w:val="baseline"/>
              </w:rPr>
            </w:pPr>
          </w:p>
        </w:tc>
        <w:tc>
          <w:tcPr>
            <w:tcW w:w="600" w:type="dxa"/>
            <w:noWrap w:val="0"/>
            <w:vAlign w:val="center"/>
          </w:tcPr>
          <w:p w14:paraId="1A09BC10">
            <w:pPr>
              <w:jc w:val="center"/>
              <w:rPr>
                <w:rFonts w:hint="default" w:ascii="Times New Roman" w:hAnsi="Times New Roman" w:eastAsia="仿宋_GB2312" w:cs="Times New Roman"/>
                <w:sz w:val="28"/>
                <w:szCs w:val="28"/>
                <w:vertAlign w:val="baseline"/>
              </w:rPr>
            </w:pPr>
          </w:p>
        </w:tc>
        <w:tc>
          <w:tcPr>
            <w:tcW w:w="570" w:type="dxa"/>
            <w:noWrap w:val="0"/>
            <w:vAlign w:val="center"/>
          </w:tcPr>
          <w:p w14:paraId="137D3223">
            <w:pPr>
              <w:jc w:val="center"/>
              <w:rPr>
                <w:rFonts w:hint="default" w:ascii="Times New Roman" w:hAnsi="Times New Roman" w:eastAsia="仿宋_GB2312" w:cs="Times New Roman"/>
                <w:sz w:val="28"/>
                <w:szCs w:val="28"/>
                <w:vertAlign w:val="baseline"/>
              </w:rPr>
            </w:pPr>
          </w:p>
        </w:tc>
        <w:tc>
          <w:tcPr>
            <w:tcW w:w="720" w:type="dxa"/>
            <w:noWrap w:val="0"/>
            <w:vAlign w:val="center"/>
          </w:tcPr>
          <w:p w14:paraId="3A869352">
            <w:pPr>
              <w:jc w:val="center"/>
              <w:rPr>
                <w:rFonts w:hint="default" w:ascii="Times New Roman" w:hAnsi="Times New Roman" w:eastAsia="仿宋_GB2312" w:cs="Times New Roman"/>
                <w:sz w:val="28"/>
                <w:szCs w:val="28"/>
                <w:vertAlign w:val="baseline"/>
              </w:rPr>
            </w:pPr>
          </w:p>
        </w:tc>
        <w:tc>
          <w:tcPr>
            <w:tcW w:w="615" w:type="dxa"/>
            <w:noWrap w:val="0"/>
            <w:vAlign w:val="center"/>
          </w:tcPr>
          <w:p w14:paraId="4C4F00CB">
            <w:pPr>
              <w:jc w:val="center"/>
              <w:rPr>
                <w:rFonts w:hint="default" w:ascii="Times New Roman" w:hAnsi="Times New Roman" w:eastAsia="仿宋_GB2312" w:cs="Times New Roman"/>
                <w:sz w:val="28"/>
                <w:szCs w:val="28"/>
                <w:vertAlign w:val="baseline"/>
              </w:rPr>
            </w:pPr>
          </w:p>
        </w:tc>
        <w:tc>
          <w:tcPr>
            <w:tcW w:w="585" w:type="dxa"/>
            <w:noWrap w:val="0"/>
            <w:vAlign w:val="center"/>
          </w:tcPr>
          <w:p w14:paraId="091D14E9">
            <w:pPr>
              <w:jc w:val="center"/>
              <w:rPr>
                <w:rFonts w:hint="default" w:ascii="Times New Roman" w:hAnsi="Times New Roman" w:eastAsia="仿宋_GB2312" w:cs="Times New Roman"/>
                <w:sz w:val="28"/>
                <w:szCs w:val="28"/>
                <w:vertAlign w:val="baseline"/>
              </w:rPr>
            </w:pPr>
          </w:p>
        </w:tc>
        <w:tc>
          <w:tcPr>
            <w:tcW w:w="795" w:type="dxa"/>
            <w:noWrap w:val="0"/>
            <w:vAlign w:val="center"/>
          </w:tcPr>
          <w:p w14:paraId="50FF8676">
            <w:pPr>
              <w:jc w:val="center"/>
              <w:rPr>
                <w:rFonts w:hint="default" w:ascii="Times New Roman" w:hAnsi="Times New Roman" w:eastAsia="仿宋_GB2312" w:cs="Times New Roman"/>
                <w:sz w:val="28"/>
                <w:szCs w:val="28"/>
                <w:vertAlign w:val="baseline"/>
              </w:rPr>
            </w:pPr>
          </w:p>
        </w:tc>
        <w:tc>
          <w:tcPr>
            <w:tcW w:w="675" w:type="dxa"/>
            <w:noWrap w:val="0"/>
            <w:vAlign w:val="center"/>
          </w:tcPr>
          <w:p w14:paraId="14D1FA82">
            <w:pPr>
              <w:jc w:val="center"/>
              <w:rPr>
                <w:rFonts w:hint="default" w:ascii="Times New Roman" w:hAnsi="Times New Roman" w:eastAsia="仿宋_GB2312" w:cs="Times New Roman"/>
                <w:sz w:val="28"/>
                <w:szCs w:val="28"/>
                <w:vertAlign w:val="baseline"/>
              </w:rPr>
            </w:pPr>
          </w:p>
        </w:tc>
        <w:tc>
          <w:tcPr>
            <w:tcW w:w="600" w:type="dxa"/>
            <w:noWrap w:val="0"/>
            <w:vAlign w:val="center"/>
          </w:tcPr>
          <w:p w14:paraId="65936725">
            <w:pPr>
              <w:jc w:val="center"/>
              <w:rPr>
                <w:rFonts w:hint="default" w:ascii="Times New Roman" w:hAnsi="Times New Roman" w:eastAsia="仿宋_GB2312" w:cs="Times New Roman"/>
                <w:sz w:val="28"/>
                <w:szCs w:val="28"/>
                <w:vertAlign w:val="baseline"/>
              </w:rPr>
            </w:pPr>
          </w:p>
        </w:tc>
        <w:tc>
          <w:tcPr>
            <w:tcW w:w="630" w:type="dxa"/>
            <w:noWrap w:val="0"/>
            <w:vAlign w:val="center"/>
          </w:tcPr>
          <w:p w14:paraId="63BB263F">
            <w:pPr>
              <w:jc w:val="center"/>
              <w:rPr>
                <w:rFonts w:hint="default" w:ascii="Times New Roman" w:hAnsi="Times New Roman" w:eastAsia="仿宋_GB2312" w:cs="Times New Roman"/>
                <w:sz w:val="28"/>
                <w:szCs w:val="28"/>
                <w:vertAlign w:val="baseline"/>
              </w:rPr>
            </w:pPr>
          </w:p>
        </w:tc>
        <w:tc>
          <w:tcPr>
            <w:tcW w:w="990" w:type="dxa"/>
            <w:noWrap w:val="0"/>
            <w:vAlign w:val="center"/>
          </w:tcPr>
          <w:p w14:paraId="4D12B52E">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0B5638CA">
            <w:pPr>
              <w:jc w:val="center"/>
              <w:rPr>
                <w:rFonts w:hint="default" w:ascii="Times New Roman" w:hAnsi="Times New Roman" w:eastAsia="仿宋_GB2312" w:cs="Times New Roman"/>
                <w:sz w:val="28"/>
                <w:szCs w:val="28"/>
                <w:vertAlign w:val="baseline"/>
              </w:rPr>
            </w:pPr>
          </w:p>
        </w:tc>
        <w:tc>
          <w:tcPr>
            <w:tcW w:w="613" w:type="dxa"/>
            <w:noWrap w:val="0"/>
            <w:vAlign w:val="center"/>
          </w:tcPr>
          <w:p w14:paraId="74E43A09">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6B738E53">
            <w:pPr>
              <w:jc w:val="center"/>
              <w:rPr>
                <w:rFonts w:hint="default" w:ascii="Times New Roman" w:hAnsi="Times New Roman" w:eastAsia="仿宋_GB2312" w:cs="Times New Roman"/>
                <w:sz w:val="28"/>
                <w:szCs w:val="28"/>
                <w:vertAlign w:val="baseline"/>
              </w:rPr>
            </w:pPr>
          </w:p>
        </w:tc>
      </w:tr>
      <w:tr w14:paraId="6CE2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199187B5">
            <w:pPr>
              <w:jc w:val="center"/>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w:t>
            </w:r>
          </w:p>
        </w:tc>
        <w:tc>
          <w:tcPr>
            <w:tcW w:w="1022" w:type="dxa"/>
            <w:noWrap w:val="0"/>
            <w:vAlign w:val="center"/>
          </w:tcPr>
          <w:p w14:paraId="063AE8F2">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1BA1892E">
            <w:pPr>
              <w:jc w:val="center"/>
              <w:rPr>
                <w:rFonts w:hint="default" w:ascii="Times New Roman" w:hAnsi="Times New Roman" w:eastAsia="仿宋_GB2312" w:cs="Times New Roman"/>
                <w:sz w:val="28"/>
                <w:szCs w:val="28"/>
                <w:vertAlign w:val="baseline"/>
              </w:rPr>
            </w:pPr>
          </w:p>
        </w:tc>
        <w:tc>
          <w:tcPr>
            <w:tcW w:w="600" w:type="dxa"/>
            <w:noWrap w:val="0"/>
            <w:vAlign w:val="center"/>
          </w:tcPr>
          <w:p w14:paraId="37CDF261">
            <w:pPr>
              <w:jc w:val="center"/>
              <w:rPr>
                <w:rFonts w:hint="default" w:ascii="Times New Roman" w:hAnsi="Times New Roman" w:eastAsia="仿宋_GB2312" w:cs="Times New Roman"/>
                <w:sz w:val="28"/>
                <w:szCs w:val="28"/>
                <w:vertAlign w:val="baseline"/>
              </w:rPr>
            </w:pPr>
          </w:p>
        </w:tc>
        <w:tc>
          <w:tcPr>
            <w:tcW w:w="570" w:type="dxa"/>
            <w:noWrap w:val="0"/>
            <w:vAlign w:val="center"/>
          </w:tcPr>
          <w:p w14:paraId="54AB1580">
            <w:pPr>
              <w:jc w:val="center"/>
              <w:rPr>
                <w:rFonts w:hint="default" w:ascii="Times New Roman" w:hAnsi="Times New Roman" w:eastAsia="仿宋_GB2312" w:cs="Times New Roman"/>
                <w:sz w:val="28"/>
                <w:szCs w:val="28"/>
                <w:vertAlign w:val="baseline"/>
              </w:rPr>
            </w:pPr>
          </w:p>
        </w:tc>
        <w:tc>
          <w:tcPr>
            <w:tcW w:w="720" w:type="dxa"/>
            <w:noWrap w:val="0"/>
            <w:vAlign w:val="center"/>
          </w:tcPr>
          <w:p w14:paraId="73B53E86">
            <w:pPr>
              <w:jc w:val="center"/>
              <w:rPr>
                <w:rFonts w:hint="default" w:ascii="Times New Roman" w:hAnsi="Times New Roman" w:eastAsia="仿宋_GB2312" w:cs="Times New Roman"/>
                <w:sz w:val="28"/>
                <w:szCs w:val="28"/>
                <w:vertAlign w:val="baseline"/>
              </w:rPr>
            </w:pPr>
          </w:p>
        </w:tc>
        <w:tc>
          <w:tcPr>
            <w:tcW w:w="615" w:type="dxa"/>
            <w:noWrap w:val="0"/>
            <w:vAlign w:val="center"/>
          </w:tcPr>
          <w:p w14:paraId="50F8466F">
            <w:pPr>
              <w:jc w:val="center"/>
              <w:rPr>
                <w:rFonts w:hint="default" w:ascii="Times New Roman" w:hAnsi="Times New Roman" w:eastAsia="仿宋_GB2312" w:cs="Times New Roman"/>
                <w:sz w:val="28"/>
                <w:szCs w:val="28"/>
                <w:vertAlign w:val="baseline"/>
              </w:rPr>
            </w:pPr>
          </w:p>
        </w:tc>
        <w:tc>
          <w:tcPr>
            <w:tcW w:w="585" w:type="dxa"/>
            <w:noWrap w:val="0"/>
            <w:vAlign w:val="center"/>
          </w:tcPr>
          <w:p w14:paraId="7CD00956">
            <w:pPr>
              <w:jc w:val="center"/>
              <w:rPr>
                <w:rFonts w:hint="default" w:ascii="Times New Roman" w:hAnsi="Times New Roman" w:eastAsia="仿宋_GB2312" w:cs="Times New Roman"/>
                <w:sz w:val="28"/>
                <w:szCs w:val="28"/>
                <w:vertAlign w:val="baseline"/>
              </w:rPr>
            </w:pPr>
          </w:p>
        </w:tc>
        <w:tc>
          <w:tcPr>
            <w:tcW w:w="795" w:type="dxa"/>
            <w:noWrap w:val="0"/>
            <w:vAlign w:val="center"/>
          </w:tcPr>
          <w:p w14:paraId="209DDF79">
            <w:pPr>
              <w:jc w:val="center"/>
              <w:rPr>
                <w:rFonts w:hint="default" w:ascii="Times New Roman" w:hAnsi="Times New Roman" w:eastAsia="仿宋_GB2312" w:cs="Times New Roman"/>
                <w:sz w:val="28"/>
                <w:szCs w:val="28"/>
                <w:vertAlign w:val="baseline"/>
              </w:rPr>
            </w:pPr>
          </w:p>
        </w:tc>
        <w:tc>
          <w:tcPr>
            <w:tcW w:w="675" w:type="dxa"/>
            <w:noWrap w:val="0"/>
            <w:vAlign w:val="center"/>
          </w:tcPr>
          <w:p w14:paraId="35568281">
            <w:pPr>
              <w:jc w:val="center"/>
              <w:rPr>
                <w:rFonts w:hint="default" w:ascii="Times New Roman" w:hAnsi="Times New Roman" w:eastAsia="仿宋_GB2312" w:cs="Times New Roman"/>
                <w:sz w:val="28"/>
                <w:szCs w:val="28"/>
                <w:vertAlign w:val="baseline"/>
              </w:rPr>
            </w:pPr>
          </w:p>
        </w:tc>
        <w:tc>
          <w:tcPr>
            <w:tcW w:w="600" w:type="dxa"/>
            <w:noWrap w:val="0"/>
            <w:vAlign w:val="center"/>
          </w:tcPr>
          <w:p w14:paraId="1FA80890">
            <w:pPr>
              <w:jc w:val="center"/>
              <w:rPr>
                <w:rFonts w:hint="default" w:ascii="Times New Roman" w:hAnsi="Times New Roman" w:eastAsia="仿宋_GB2312" w:cs="Times New Roman"/>
                <w:sz w:val="28"/>
                <w:szCs w:val="28"/>
                <w:vertAlign w:val="baseline"/>
              </w:rPr>
            </w:pPr>
          </w:p>
        </w:tc>
        <w:tc>
          <w:tcPr>
            <w:tcW w:w="630" w:type="dxa"/>
            <w:noWrap w:val="0"/>
            <w:vAlign w:val="center"/>
          </w:tcPr>
          <w:p w14:paraId="12A982E0">
            <w:pPr>
              <w:jc w:val="center"/>
              <w:rPr>
                <w:rFonts w:hint="default" w:ascii="Times New Roman" w:hAnsi="Times New Roman" w:eastAsia="仿宋_GB2312" w:cs="Times New Roman"/>
                <w:sz w:val="28"/>
                <w:szCs w:val="28"/>
                <w:vertAlign w:val="baseline"/>
              </w:rPr>
            </w:pPr>
          </w:p>
        </w:tc>
        <w:tc>
          <w:tcPr>
            <w:tcW w:w="990" w:type="dxa"/>
            <w:noWrap w:val="0"/>
            <w:vAlign w:val="center"/>
          </w:tcPr>
          <w:p w14:paraId="17E1BA24">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62F3BF04">
            <w:pPr>
              <w:jc w:val="center"/>
              <w:rPr>
                <w:rFonts w:hint="default" w:ascii="Times New Roman" w:hAnsi="Times New Roman" w:eastAsia="仿宋_GB2312" w:cs="Times New Roman"/>
                <w:sz w:val="28"/>
                <w:szCs w:val="28"/>
                <w:vertAlign w:val="baseline"/>
              </w:rPr>
            </w:pPr>
          </w:p>
        </w:tc>
        <w:tc>
          <w:tcPr>
            <w:tcW w:w="613" w:type="dxa"/>
            <w:noWrap w:val="0"/>
            <w:vAlign w:val="center"/>
          </w:tcPr>
          <w:p w14:paraId="19FAC436">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47A44CFA">
            <w:pPr>
              <w:jc w:val="center"/>
              <w:rPr>
                <w:rFonts w:hint="default" w:ascii="Times New Roman" w:hAnsi="Times New Roman" w:eastAsia="仿宋_GB2312" w:cs="Times New Roman"/>
                <w:sz w:val="28"/>
                <w:szCs w:val="28"/>
                <w:vertAlign w:val="baseline"/>
              </w:rPr>
            </w:pPr>
          </w:p>
        </w:tc>
      </w:tr>
    </w:tbl>
    <w:p w14:paraId="6906D6FD">
      <w:pPr>
        <w:pStyle w:val="3"/>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注：1.“控股情况”请根据复核企业是否与其他已认定专精特新“小巨人”企业存在控股关系（持股/被持股比例超过50%），填写“有”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w:t>
      </w:r>
    </w:p>
    <w:p w14:paraId="3865F4F7">
      <w:r>
        <w:rPr>
          <w:rFonts w:hint="eastAsia" w:ascii="Times New Roman" w:hAnsi="Times New Roman" w:eastAsia="仿宋_GB2312" w:cs="仿宋_GB2312"/>
          <w:sz w:val="24"/>
          <w:szCs w:val="24"/>
          <w:lang w:val="en-US" w:eastAsia="zh-CN"/>
        </w:rPr>
        <w:t xml:space="preserve">    2.“同集团内企业情况”请根据复核企业同一集团是否有其他生产相似产品企业也获得专精特新“小巨人”企业称号认定，填写</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023BA"/>
    <w:rsid w:val="5E802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pPr>
    <w:rPr>
      <w:rFonts w:ascii="Times New Roman" w:hAnsi="Times New Roman" w:eastAsia="宋体" w:cs="Times New Roman"/>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2025-05-20T02:33:00Z</dcterms:created>
  <dc:creator>夏天的海～</dc:creator>
  <cp:lastModifiedBy>夏天的海～</cp:lastModifiedBy>
  <dcterms:modified xsi:type="dcterms:W3CDTF">2025-05-20T02:34:06Z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5CD0F826C50E40CEBAC8C3364371C59A_11</vt:lpwstr>
  </property>
  <property fmtid="{D5CDD505-2E9C-101B-9397-08002B2CF9AE}" pid="4" name="KSOTemplateDocerSaveRecord">
    <vt:lpwstr>eyJoZGlkIjoiNDRkMWY5ZWI0OTRiZTk2M2IwZGQzNmYwYjBiZmZjY2EiLCJ1c2VySWQiOiIyMTU2ODU0MjYifQ==</vt:lpwstr>
  </property>
</Properties>
</file>