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C6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8"/>
          <w:kern w:val="2"/>
          <w:sz w:val="32"/>
          <w:szCs w:val="32"/>
          <w:lang w:val="en-US" w:eastAsia="zh-CN" w:bidi="ar-SA"/>
        </w:rPr>
        <w:t>附件3</w:t>
      </w:r>
    </w:p>
    <w:p w14:paraId="2CEAB9A1">
      <w:pPr>
        <w:jc w:val="center"/>
        <w:rPr>
          <w:rFonts w:ascii="Times New Roman" w:hAnsi="Times New Roman" w:eastAsia="方正小标宋_GBK"/>
          <w:bCs/>
          <w:sz w:val="36"/>
          <w:szCs w:val="36"/>
        </w:rPr>
      </w:pPr>
      <w:r>
        <w:rPr>
          <w:rFonts w:hint="eastAsia" w:ascii="Times New Roman" w:hAnsi="Times New Roman" w:eastAsia="方正小标宋_GBK"/>
          <w:bCs/>
          <w:sz w:val="36"/>
          <w:szCs w:val="36"/>
          <w:lang w:eastAsia="zh-CN"/>
        </w:rPr>
        <w:t>专精特新“小巨人”</w:t>
      </w:r>
      <w:r>
        <w:rPr>
          <w:rFonts w:hint="eastAsia" w:ascii="Times New Roman" w:hAnsi="Times New Roman" w:eastAsia="方正小标宋_GBK"/>
          <w:bCs/>
          <w:sz w:val="36"/>
          <w:szCs w:val="36"/>
        </w:rPr>
        <w:t>企业</w:t>
      </w:r>
      <w:r>
        <w:rPr>
          <w:rFonts w:hint="eastAsia" w:ascii="Times New Roman" w:hAnsi="Times New Roman" w:eastAsia="方正小标宋_GBK"/>
          <w:bCs/>
          <w:sz w:val="36"/>
          <w:szCs w:val="36"/>
          <w:lang w:eastAsia="zh-CN"/>
        </w:rPr>
        <w:t>简单更名</w:t>
      </w:r>
      <w:r>
        <w:rPr>
          <w:rFonts w:hint="eastAsia" w:ascii="Times New Roman" w:hAnsi="Times New Roman" w:eastAsia="方正小标宋_GBK"/>
          <w:bCs/>
          <w:sz w:val="36"/>
          <w:szCs w:val="36"/>
        </w:rPr>
        <w:t>申请表</w:t>
      </w:r>
    </w:p>
    <w:tbl>
      <w:tblPr>
        <w:tblStyle w:val="5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463"/>
        <w:gridCol w:w="2610"/>
        <w:gridCol w:w="1404"/>
        <w:gridCol w:w="1750"/>
      </w:tblGrid>
      <w:tr w14:paraId="11DF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6" w:type="dxa"/>
            <w:vMerge w:val="restart"/>
            <w:noWrap w:val="0"/>
            <w:vAlign w:val="center"/>
          </w:tcPr>
          <w:p w14:paraId="5A3A6395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1463" w:type="dxa"/>
            <w:noWrap w:val="0"/>
            <w:vAlign w:val="center"/>
          </w:tcPr>
          <w:p w14:paraId="061C526F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变更前</w:t>
            </w:r>
          </w:p>
        </w:tc>
        <w:tc>
          <w:tcPr>
            <w:tcW w:w="5764" w:type="dxa"/>
            <w:gridSpan w:val="3"/>
            <w:noWrap w:val="0"/>
            <w:vAlign w:val="center"/>
          </w:tcPr>
          <w:p w14:paraId="733C2396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12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6" w:type="dxa"/>
            <w:vMerge w:val="continue"/>
            <w:noWrap w:val="0"/>
            <w:vAlign w:val="center"/>
          </w:tcPr>
          <w:p w14:paraId="18E4121D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B4A0727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变更后</w:t>
            </w:r>
          </w:p>
        </w:tc>
        <w:tc>
          <w:tcPr>
            <w:tcW w:w="5764" w:type="dxa"/>
            <w:gridSpan w:val="3"/>
            <w:noWrap w:val="0"/>
            <w:vAlign w:val="center"/>
          </w:tcPr>
          <w:p w14:paraId="287D55CE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38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79" w:type="dxa"/>
            <w:gridSpan w:val="2"/>
            <w:noWrap w:val="0"/>
            <w:vAlign w:val="center"/>
          </w:tcPr>
          <w:p w14:paraId="5B0F9559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610" w:type="dxa"/>
            <w:noWrap w:val="0"/>
            <w:vAlign w:val="center"/>
          </w:tcPr>
          <w:p w14:paraId="4C426FDD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99E2F08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750" w:type="dxa"/>
            <w:noWrap w:val="0"/>
            <w:vAlign w:val="center"/>
          </w:tcPr>
          <w:p w14:paraId="7EF14F6E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12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F793F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企业名称历史变更情况（认定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专精特新“小巨人”企业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后）</w:t>
            </w:r>
          </w:p>
        </w:tc>
      </w:tr>
      <w:tr w14:paraId="6ADD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35EA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8444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变更时间</w:t>
            </w:r>
          </w:p>
        </w:tc>
        <w:tc>
          <w:tcPr>
            <w:tcW w:w="5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CC80">
            <w:pPr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变更内容</w:t>
            </w:r>
          </w:p>
        </w:tc>
      </w:tr>
      <w:tr w14:paraId="759F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4BD4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1F7B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3C39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BD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03354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28B2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A3CC">
            <w:pPr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2E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  <w:jc w:val="center"/>
        </w:trPr>
        <w:tc>
          <w:tcPr>
            <w:tcW w:w="8843" w:type="dxa"/>
            <w:gridSpan w:val="5"/>
            <w:noWrap w:val="0"/>
            <w:vAlign w:val="top"/>
          </w:tcPr>
          <w:p w14:paraId="1A608FF8">
            <w:pPr>
              <w:snapToGrid w:val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企业更名原因（限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100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字内）</w:t>
            </w:r>
          </w:p>
          <w:p w14:paraId="1F6D2581">
            <w:pPr>
              <w:spacing w:line="300" w:lineRule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5F6EBD2">
            <w:pPr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5CD446">
            <w:pPr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67BEA150">
            <w:pPr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9A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8" w:hRule="atLeast"/>
          <w:jc w:val="center"/>
        </w:trPr>
        <w:tc>
          <w:tcPr>
            <w:tcW w:w="8843" w:type="dxa"/>
            <w:gridSpan w:val="5"/>
            <w:noWrap w:val="0"/>
            <w:vAlign w:val="top"/>
          </w:tcPr>
          <w:p w14:paraId="195AFE53">
            <w:pPr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承 诺：</w:t>
            </w:r>
          </w:p>
          <w:p w14:paraId="02EDD9B1">
            <w:pPr>
              <w:spacing w:line="560" w:lineRule="exact"/>
              <w:ind w:right="24" w:firstLine="548" w:firstLineChars="19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我公司申报的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专精特新“小巨人”企业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名属于简单更名情况，不涉及与认定条件有关的重大变化（如分立、合并、重组以及经营业务发生变化等），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所有申报材料真实有效，并对材料的真实性承担法律责任。</w:t>
            </w:r>
          </w:p>
          <w:p w14:paraId="39DF28B5">
            <w:pPr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750903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 w14:paraId="013D0857">
            <w:pPr>
              <w:adjustRightInd w:val="0"/>
              <w:snapToGrid w:val="0"/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申请企业（盖章）：</w:t>
            </w:r>
          </w:p>
          <w:p w14:paraId="4EB71D0B">
            <w:pPr>
              <w:snapToGrid w:val="0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 月    日</w:t>
            </w:r>
          </w:p>
        </w:tc>
      </w:tr>
    </w:tbl>
    <w:p w14:paraId="0898A3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023BA"/>
    <w:rsid w:val="045B0C31"/>
    <w:rsid w:val="54B07EFF"/>
    <w:rsid w:val="5E8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2025-05-20T02:33:00Z</dcterms:created>
  <dc:creator>夏天的海～</dc:creator>
  <cp:lastModifiedBy>夏天的海～</cp:lastModifiedBy>
  <dcterms:modified xsi:type="dcterms:W3CDTF">2025-05-20T02:35:36Z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653E76443CB04719B88FE27686637396_13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