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5                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各属地、镇街、园区联系人及联系电话</w:t>
      </w:r>
    </w:p>
    <w:tbl>
      <w:tblPr>
        <w:tblStyle w:val="2"/>
        <w:tblW w:w="1398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999"/>
        <w:gridCol w:w="2098"/>
        <w:gridCol w:w="1878"/>
        <w:gridCol w:w="4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94" w:hRule="atLeast"/>
        </w:trPr>
        <w:tc>
          <w:tcPr>
            <w:tcW w:w="78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9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单位名称及部门</w:t>
            </w:r>
          </w:p>
        </w:tc>
        <w:tc>
          <w:tcPr>
            <w:tcW w:w="20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7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2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企业纸质材料报送地址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黄村镇经济发展办公室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蔺天宇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69243428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大兴区黄村镇人民政府（清源路9号）510办公室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西红门镇经济发展办公室（企业）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陈佳萍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60208319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大兴区西红门镇宏旭路1号院健华大厦317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庞各庄镇经济发展办公室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尉迟明朗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89287495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大兴区庞各庄镇人民政府经济发展办公室323室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魏善庄镇经济发展办公室（产业促进）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郝鑫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89231512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大兴区魏善庄镇府前路1号魏善庄镇人民政府（412经济发展办公室）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北臧村镇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经济发展办公室（企业）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卢子俊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61253156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大兴区北臧村镇人民政府经济发展办公室（西楼309）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榆垡镇经济发展办公室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于博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89217477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大兴区榆垡镇今荣街69号榆垡镇人民政府经发办321室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安定镇财源建设专班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王晶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80231160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大兴区安定镇人民政府（412办公室）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采育镇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经济发展办公室（企发）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张文蕾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80274961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大兴区采育镇人民政府（204办公室）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礼贤镇经济发展办公室（经发）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史思雨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89272117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大兴区礼贤镇人民政府（116办公室）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青云店镇经济发展办公室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王韵迦、崔子岭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80281392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大兴区青云店镇人民政府（216办公室）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长子营镇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经济发展办公室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巩雪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80260611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大兴区长子营镇人民政府207办公室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兴丰街道企业服务专班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李雪萌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69260041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大兴区兴丰街道办事处（黄村东大街35号）201室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清源街道财源建设办公室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焦京宇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61219403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大兴区清源街道办事处（滨河西里17号）中楼207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林校路街道社区建设办（经济发展）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胡芹、梁玉宇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81299487、81295908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大兴区林校路街道办事处（京开路兴丰段7-2）北二楼221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观音寺街道城市管理办公室（产业）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张琳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60280767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大兴区兴亦路与京开辅路交叉口东南10米观音寺街道办事处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天宫院街道物流基地管理服务中心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程悦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69268771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大兴区庆祥南路29号院2号楼北京市大兴区天宫院街道办事处809办公室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高米店街道经济发展办公室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翟羚竹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60299685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大兴区乐园路22号院7号楼高米店街道办公室115经发办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生物医药基地企业服务部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张思远、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武玉莹、刘娜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61252809、61252808 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大兴区天河西路19号医药基地管委会一层东侧服务中心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81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大兴经开区营商服务部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齐永泉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60216541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大兴区科苑路9号北京文化创新工场大兴基地1栋103室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F024A"/>
    <w:rsid w:val="23CF024A"/>
    <w:rsid w:val="5D77099E"/>
    <w:rsid w:val="67F698C9"/>
    <w:rsid w:val="7C3B4D22"/>
    <w:rsid w:val="BFFEF748"/>
    <w:rsid w:val="FD4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2024-03-08T16:35:00Z</dcterms:created>
  <dc:creator>韩世领</dc:creator>
  <cp:lastModifiedBy>user</cp:lastModifiedBy>
  <dcterms:modified xsi:type="dcterms:W3CDTF">2025-10-27T16:28:15Z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