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C73" w:rsidRDefault="006E251A">
      <w:pPr>
        <w:spacing w:line="660" w:lineRule="exact"/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5</w:t>
      </w:r>
    </w:p>
    <w:p w:rsidR="00704C73" w:rsidRDefault="00704C73">
      <w:pPr>
        <w:spacing w:line="660" w:lineRule="exact"/>
        <w:jc w:val="left"/>
        <w:rPr>
          <w:rFonts w:ascii="黑体" w:eastAsia="黑体" w:hAnsi="黑体"/>
          <w:sz w:val="32"/>
          <w:szCs w:val="32"/>
        </w:rPr>
      </w:pPr>
    </w:p>
    <w:p w:rsidR="00704C73" w:rsidRDefault="006E251A">
      <w:pPr>
        <w:rPr>
          <w:rFonts w:eastAsia="方正小标宋简体"/>
          <w:sz w:val="40"/>
          <w:szCs w:val="40"/>
        </w:rPr>
      </w:pPr>
      <w:r>
        <w:rPr>
          <w:rFonts w:eastAsia="方正小标宋简体" w:hint="eastAsia"/>
          <w:sz w:val="40"/>
          <w:szCs w:val="40"/>
          <w:u w:val="single"/>
        </w:rPr>
        <w:t xml:space="preserve">      </w:t>
      </w:r>
      <w:r>
        <w:rPr>
          <w:rFonts w:eastAsia="方正小标宋简体" w:hint="eastAsia"/>
          <w:sz w:val="40"/>
          <w:szCs w:val="40"/>
        </w:rPr>
        <w:t>省（区、市）商标品牌价值提升行动成效</w:t>
      </w:r>
    </w:p>
    <w:p w:rsidR="00704C73" w:rsidRDefault="006E251A">
      <w:pPr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eastAsia="方正小标宋简体" w:hint="eastAsia"/>
          <w:sz w:val="40"/>
          <w:szCs w:val="40"/>
        </w:rPr>
        <w:t>总结</w:t>
      </w:r>
      <w:r>
        <w:rPr>
          <w:rFonts w:eastAsia="方正小标宋简体" w:hint="eastAsia"/>
          <w:sz w:val="40"/>
          <w:szCs w:val="40"/>
        </w:rPr>
        <w:t>表</w:t>
      </w:r>
    </w:p>
    <w:tbl>
      <w:tblPr>
        <w:tblW w:w="9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588"/>
      </w:tblGrid>
      <w:tr w:rsidR="00704C73">
        <w:trPr>
          <w:trHeight w:val="588"/>
        </w:trPr>
        <w:tc>
          <w:tcPr>
            <w:tcW w:w="3510" w:type="dxa"/>
            <w:vAlign w:val="center"/>
          </w:tcPr>
          <w:p w:rsidR="00704C73" w:rsidRDefault="006E251A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重点支持服务举措</w:t>
            </w:r>
          </w:p>
        </w:tc>
        <w:tc>
          <w:tcPr>
            <w:tcW w:w="5588" w:type="dxa"/>
            <w:vAlign w:val="center"/>
          </w:tcPr>
          <w:p w:rsidR="00704C73" w:rsidRDefault="006E251A">
            <w:pPr>
              <w:spacing w:line="44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取得成效</w:t>
            </w:r>
          </w:p>
        </w:tc>
      </w:tr>
      <w:tr w:rsidR="00704C73">
        <w:trPr>
          <w:trHeight w:val="516"/>
        </w:trPr>
        <w:tc>
          <w:tcPr>
            <w:tcW w:w="3510" w:type="dxa"/>
            <w:vAlign w:val="center"/>
          </w:tcPr>
          <w:p w:rsidR="00704C73" w:rsidRDefault="006E251A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val="zh-CN"/>
              </w:rPr>
              <w:t>1.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val="zh-CN"/>
              </w:rPr>
              <w:t>……</w:t>
            </w:r>
          </w:p>
        </w:tc>
        <w:tc>
          <w:tcPr>
            <w:tcW w:w="5588" w:type="dxa"/>
            <w:vAlign w:val="center"/>
          </w:tcPr>
          <w:p w:rsidR="00704C73" w:rsidRDefault="00704C73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</w:tr>
      <w:tr w:rsidR="00704C73">
        <w:trPr>
          <w:trHeight w:val="651"/>
        </w:trPr>
        <w:tc>
          <w:tcPr>
            <w:tcW w:w="3510" w:type="dxa"/>
            <w:vAlign w:val="center"/>
          </w:tcPr>
          <w:p w:rsidR="00704C73" w:rsidRDefault="006E251A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val="zh-CN"/>
              </w:rPr>
              <w:t>2.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val="zh-CN"/>
              </w:rPr>
              <w:t>……</w:t>
            </w:r>
          </w:p>
        </w:tc>
        <w:tc>
          <w:tcPr>
            <w:tcW w:w="5588" w:type="dxa"/>
            <w:vAlign w:val="center"/>
          </w:tcPr>
          <w:p w:rsidR="00704C73" w:rsidRDefault="00704C73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</w:tr>
      <w:tr w:rsidR="00704C73">
        <w:trPr>
          <w:trHeight w:val="651"/>
        </w:trPr>
        <w:tc>
          <w:tcPr>
            <w:tcW w:w="3510" w:type="dxa"/>
            <w:vAlign w:val="center"/>
          </w:tcPr>
          <w:p w:rsidR="00704C73" w:rsidRDefault="006E251A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val="zh-CN"/>
              </w:rPr>
              <w:t>……</w:t>
            </w:r>
          </w:p>
        </w:tc>
        <w:tc>
          <w:tcPr>
            <w:tcW w:w="5588" w:type="dxa"/>
            <w:vAlign w:val="center"/>
          </w:tcPr>
          <w:p w:rsidR="00704C73" w:rsidRDefault="00704C73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</w:tr>
      <w:tr w:rsidR="00704C73">
        <w:trPr>
          <w:trHeight w:val="90"/>
        </w:trPr>
        <w:tc>
          <w:tcPr>
            <w:tcW w:w="9098" w:type="dxa"/>
            <w:gridSpan w:val="2"/>
            <w:vAlign w:val="center"/>
          </w:tcPr>
          <w:p w:rsidR="00704C73" w:rsidRDefault="006E251A">
            <w:pPr>
              <w:spacing w:line="440" w:lineRule="exact"/>
              <w:jc w:val="center"/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工作开展情况和总体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成效</w:t>
            </w:r>
          </w:p>
        </w:tc>
      </w:tr>
      <w:tr w:rsidR="00704C73">
        <w:trPr>
          <w:trHeight w:val="90"/>
        </w:trPr>
        <w:tc>
          <w:tcPr>
            <w:tcW w:w="9098" w:type="dxa"/>
            <w:gridSpan w:val="2"/>
            <w:vAlign w:val="center"/>
          </w:tcPr>
          <w:p w:rsidR="00704C73" w:rsidRDefault="00704C73">
            <w:pPr>
              <w:spacing w:line="440" w:lineRule="exact"/>
              <w:jc w:val="center"/>
            </w:pPr>
          </w:p>
          <w:p w:rsidR="00704C73" w:rsidRDefault="00704C73">
            <w:pPr>
              <w:pStyle w:val="2"/>
            </w:pPr>
          </w:p>
          <w:p w:rsidR="00704C73" w:rsidRDefault="00704C73"/>
          <w:p w:rsidR="00704C73" w:rsidRDefault="00704C73">
            <w:pPr>
              <w:pStyle w:val="2"/>
            </w:pPr>
          </w:p>
          <w:p w:rsidR="00704C73" w:rsidRDefault="00704C73"/>
          <w:p w:rsidR="00704C73" w:rsidRDefault="00704C73">
            <w:pPr>
              <w:pStyle w:val="2"/>
            </w:pPr>
          </w:p>
          <w:p w:rsidR="00704C73" w:rsidRDefault="00704C73"/>
          <w:p w:rsidR="00704C73" w:rsidRDefault="00704C73">
            <w:pPr>
              <w:pStyle w:val="2"/>
            </w:pPr>
          </w:p>
          <w:p w:rsidR="00704C73" w:rsidRDefault="00704C73"/>
          <w:p w:rsidR="00704C73" w:rsidRDefault="00704C73">
            <w:pPr>
              <w:pStyle w:val="2"/>
            </w:pPr>
          </w:p>
          <w:p w:rsidR="00704C73" w:rsidRDefault="00704C73"/>
          <w:p w:rsidR="00704C73" w:rsidRDefault="00704C73">
            <w:pPr>
              <w:pStyle w:val="2"/>
            </w:pPr>
          </w:p>
          <w:p w:rsidR="00704C73" w:rsidRDefault="00704C73"/>
          <w:p w:rsidR="00704C73" w:rsidRDefault="00704C73">
            <w:pPr>
              <w:pStyle w:val="2"/>
            </w:pPr>
          </w:p>
          <w:p w:rsidR="00704C73" w:rsidRDefault="00704C73"/>
          <w:p w:rsidR="00704C73" w:rsidRDefault="00704C73">
            <w:pPr>
              <w:pStyle w:val="2"/>
            </w:pPr>
          </w:p>
          <w:p w:rsidR="00704C73" w:rsidRDefault="00704C73"/>
          <w:p w:rsidR="00704C73" w:rsidRDefault="00704C73">
            <w:pPr>
              <w:pStyle w:val="2"/>
            </w:pPr>
          </w:p>
          <w:p w:rsidR="00704C73" w:rsidRDefault="00704C73"/>
          <w:p w:rsidR="00704C73" w:rsidRDefault="00704C73">
            <w:pPr>
              <w:pStyle w:val="2"/>
            </w:pPr>
          </w:p>
          <w:p w:rsidR="00704C73" w:rsidRDefault="00704C73"/>
          <w:p w:rsidR="00704C73" w:rsidRDefault="00704C73">
            <w:pPr>
              <w:pStyle w:val="2"/>
            </w:pPr>
          </w:p>
          <w:p w:rsidR="00704C73" w:rsidRDefault="00704C73">
            <w:pPr>
              <w:pStyle w:val="2"/>
            </w:pPr>
          </w:p>
          <w:p w:rsidR="00704C73" w:rsidRDefault="00704C73"/>
          <w:p w:rsidR="00704C73" w:rsidRDefault="00704C73">
            <w:pPr>
              <w:pStyle w:val="2"/>
            </w:pPr>
          </w:p>
          <w:p w:rsidR="00704C73" w:rsidRDefault="00704C73"/>
          <w:p w:rsidR="00704C73" w:rsidRDefault="00704C73">
            <w:pPr>
              <w:pStyle w:val="2"/>
            </w:pPr>
          </w:p>
          <w:p w:rsidR="00704C73" w:rsidRDefault="00704C73"/>
          <w:p w:rsidR="00704C73" w:rsidRDefault="00704C73">
            <w:pPr>
              <w:pStyle w:val="2"/>
            </w:pPr>
          </w:p>
        </w:tc>
      </w:tr>
      <w:tr w:rsidR="00704C73">
        <w:trPr>
          <w:trHeight w:val="451"/>
        </w:trPr>
        <w:tc>
          <w:tcPr>
            <w:tcW w:w="9098" w:type="dxa"/>
            <w:gridSpan w:val="2"/>
          </w:tcPr>
          <w:p w:rsidR="00704C73" w:rsidRDefault="006E251A">
            <w:pPr>
              <w:spacing w:line="440" w:lineRule="exact"/>
              <w:jc w:val="center"/>
              <w:rPr>
                <w:rFonts w:hAnsi="宋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lastRenderedPageBreak/>
              <w:t>特色经验和模式路径</w:t>
            </w:r>
          </w:p>
        </w:tc>
      </w:tr>
      <w:tr w:rsidR="00704C73">
        <w:trPr>
          <w:trHeight w:val="13459"/>
        </w:trPr>
        <w:tc>
          <w:tcPr>
            <w:tcW w:w="9098" w:type="dxa"/>
            <w:gridSpan w:val="2"/>
          </w:tcPr>
          <w:p w:rsidR="00704C73" w:rsidRDefault="00704C73">
            <w:pPr>
              <w:spacing w:line="440" w:lineRule="exact"/>
              <w:rPr>
                <w:rFonts w:ascii="黑体" w:eastAsia="黑体" w:hAnsi="黑体" w:cs="黑体"/>
                <w:sz w:val="28"/>
                <w:szCs w:val="28"/>
              </w:rPr>
            </w:pPr>
          </w:p>
          <w:p w:rsidR="00704C73" w:rsidRDefault="00704C73">
            <w:pPr>
              <w:spacing w:line="440" w:lineRule="exact"/>
              <w:rPr>
                <w:rFonts w:ascii="黑体" w:eastAsia="黑体" w:hAnsi="黑体" w:cs="黑体"/>
                <w:sz w:val="28"/>
                <w:szCs w:val="28"/>
              </w:rPr>
            </w:pPr>
          </w:p>
          <w:p w:rsidR="00704C73" w:rsidRDefault="00704C73">
            <w:pPr>
              <w:spacing w:line="440" w:lineRule="exact"/>
              <w:rPr>
                <w:rFonts w:ascii="黑体" w:eastAsia="黑体" w:hAnsi="黑体" w:cs="黑体"/>
                <w:sz w:val="28"/>
                <w:szCs w:val="28"/>
              </w:rPr>
            </w:pPr>
          </w:p>
          <w:p w:rsidR="00704C73" w:rsidRDefault="00704C73">
            <w:pPr>
              <w:spacing w:line="440" w:lineRule="exact"/>
              <w:rPr>
                <w:rFonts w:ascii="黑体" w:eastAsia="黑体" w:hAnsi="黑体" w:cs="黑体"/>
                <w:sz w:val="28"/>
                <w:szCs w:val="28"/>
              </w:rPr>
            </w:pPr>
          </w:p>
          <w:p w:rsidR="00704C73" w:rsidRDefault="00704C73">
            <w:pPr>
              <w:spacing w:line="440" w:lineRule="exact"/>
              <w:rPr>
                <w:rFonts w:ascii="黑体" w:eastAsia="黑体" w:hAnsi="黑体" w:cs="黑体"/>
                <w:sz w:val="28"/>
                <w:szCs w:val="28"/>
              </w:rPr>
            </w:pPr>
          </w:p>
          <w:p w:rsidR="00704C73" w:rsidRDefault="00704C73">
            <w:pPr>
              <w:spacing w:line="440" w:lineRule="exact"/>
              <w:rPr>
                <w:rFonts w:ascii="黑体" w:eastAsia="黑体" w:hAnsi="黑体" w:cs="黑体"/>
                <w:sz w:val="28"/>
                <w:szCs w:val="28"/>
              </w:rPr>
            </w:pPr>
          </w:p>
          <w:p w:rsidR="00704C73" w:rsidRDefault="00704C73">
            <w:pPr>
              <w:spacing w:line="440" w:lineRule="exact"/>
              <w:rPr>
                <w:rFonts w:ascii="黑体" w:eastAsia="黑体" w:hAnsi="黑体" w:cs="黑体"/>
                <w:sz w:val="28"/>
                <w:szCs w:val="28"/>
              </w:rPr>
            </w:pPr>
          </w:p>
          <w:p w:rsidR="00704C73" w:rsidRDefault="00704C73">
            <w:pPr>
              <w:spacing w:line="440" w:lineRule="exact"/>
              <w:rPr>
                <w:rFonts w:ascii="黑体" w:eastAsia="黑体" w:hAnsi="黑体" w:cs="黑体"/>
                <w:sz w:val="28"/>
                <w:szCs w:val="28"/>
              </w:rPr>
            </w:pPr>
          </w:p>
          <w:p w:rsidR="00704C73" w:rsidRDefault="00704C73">
            <w:pPr>
              <w:spacing w:line="440" w:lineRule="exact"/>
              <w:rPr>
                <w:rFonts w:ascii="黑体" w:eastAsia="黑体" w:hAnsi="黑体" w:cs="黑体"/>
                <w:sz w:val="28"/>
                <w:szCs w:val="28"/>
              </w:rPr>
            </w:pPr>
          </w:p>
          <w:p w:rsidR="00704C73" w:rsidRDefault="00704C73">
            <w:pPr>
              <w:spacing w:line="440" w:lineRule="exact"/>
              <w:rPr>
                <w:rFonts w:ascii="黑体" w:eastAsia="黑体" w:hAnsi="黑体" w:cs="黑体"/>
                <w:sz w:val="28"/>
                <w:szCs w:val="28"/>
              </w:rPr>
            </w:pPr>
          </w:p>
          <w:p w:rsidR="00704C73" w:rsidRDefault="00704C73">
            <w:pPr>
              <w:spacing w:line="440" w:lineRule="exact"/>
              <w:rPr>
                <w:rFonts w:ascii="黑体" w:eastAsia="黑体" w:hAnsi="黑体" w:cs="黑体"/>
                <w:sz w:val="28"/>
                <w:szCs w:val="28"/>
              </w:rPr>
            </w:pPr>
          </w:p>
          <w:p w:rsidR="00704C73" w:rsidRDefault="00704C73">
            <w:pPr>
              <w:spacing w:line="440" w:lineRule="exact"/>
              <w:rPr>
                <w:rFonts w:ascii="黑体" w:eastAsia="黑体" w:hAnsi="黑体" w:cs="黑体"/>
                <w:sz w:val="28"/>
                <w:szCs w:val="28"/>
              </w:rPr>
            </w:pPr>
          </w:p>
          <w:p w:rsidR="00704C73" w:rsidRDefault="00704C73">
            <w:pPr>
              <w:spacing w:line="440" w:lineRule="exact"/>
              <w:rPr>
                <w:rFonts w:ascii="黑体" w:eastAsia="黑体" w:hAnsi="黑体" w:cs="黑体"/>
                <w:sz w:val="28"/>
                <w:szCs w:val="28"/>
              </w:rPr>
            </w:pPr>
          </w:p>
          <w:p w:rsidR="00704C73" w:rsidRDefault="00704C73">
            <w:pPr>
              <w:spacing w:line="440" w:lineRule="exact"/>
              <w:rPr>
                <w:rFonts w:ascii="黑体" w:eastAsia="黑体" w:hAnsi="黑体" w:cs="黑体"/>
                <w:sz w:val="28"/>
                <w:szCs w:val="28"/>
              </w:rPr>
            </w:pPr>
          </w:p>
          <w:p w:rsidR="00704C73" w:rsidRDefault="00704C73">
            <w:pPr>
              <w:spacing w:line="440" w:lineRule="exact"/>
              <w:rPr>
                <w:rFonts w:ascii="黑体" w:eastAsia="黑体" w:hAnsi="黑体" w:cs="黑体"/>
                <w:sz w:val="28"/>
                <w:szCs w:val="28"/>
              </w:rPr>
            </w:pPr>
          </w:p>
          <w:p w:rsidR="00704C73" w:rsidRDefault="00704C73">
            <w:pPr>
              <w:spacing w:line="440" w:lineRule="exact"/>
              <w:rPr>
                <w:rFonts w:ascii="黑体" w:eastAsia="黑体" w:hAnsi="黑体" w:cs="黑体"/>
                <w:sz w:val="28"/>
                <w:szCs w:val="28"/>
              </w:rPr>
            </w:pPr>
          </w:p>
          <w:p w:rsidR="00704C73" w:rsidRDefault="00704C73">
            <w:pPr>
              <w:spacing w:line="440" w:lineRule="exact"/>
              <w:rPr>
                <w:rFonts w:ascii="黑体" w:eastAsia="黑体" w:hAnsi="黑体" w:cs="黑体"/>
                <w:sz w:val="28"/>
                <w:szCs w:val="28"/>
              </w:rPr>
            </w:pPr>
          </w:p>
          <w:p w:rsidR="00704C73" w:rsidRDefault="00704C73">
            <w:pPr>
              <w:spacing w:line="440" w:lineRule="exact"/>
              <w:rPr>
                <w:rFonts w:ascii="黑体" w:eastAsia="黑体" w:hAnsi="黑体" w:cs="黑体"/>
                <w:sz w:val="28"/>
                <w:szCs w:val="28"/>
              </w:rPr>
            </w:pPr>
          </w:p>
          <w:p w:rsidR="00704C73" w:rsidRDefault="00704C73">
            <w:pPr>
              <w:spacing w:line="440" w:lineRule="exact"/>
              <w:rPr>
                <w:rFonts w:ascii="黑体" w:eastAsia="黑体" w:hAnsi="黑体" w:cs="黑体"/>
                <w:sz w:val="28"/>
                <w:szCs w:val="28"/>
              </w:rPr>
            </w:pPr>
          </w:p>
          <w:p w:rsidR="00704C73" w:rsidRDefault="00704C73">
            <w:pPr>
              <w:spacing w:line="440" w:lineRule="exact"/>
              <w:rPr>
                <w:rFonts w:ascii="黑体" w:eastAsia="黑体" w:hAnsi="黑体" w:cs="黑体"/>
                <w:sz w:val="28"/>
                <w:szCs w:val="28"/>
              </w:rPr>
            </w:pPr>
          </w:p>
          <w:p w:rsidR="00704C73" w:rsidRDefault="00704C73">
            <w:pPr>
              <w:spacing w:line="440" w:lineRule="exact"/>
              <w:rPr>
                <w:rFonts w:ascii="黑体" w:eastAsia="黑体" w:hAnsi="黑体" w:cs="黑体"/>
                <w:sz w:val="28"/>
                <w:szCs w:val="28"/>
              </w:rPr>
            </w:pPr>
          </w:p>
          <w:p w:rsidR="00704C73" w:rsidRDefault="00704C73">
            <w:pPr>
              <w:spacing w:line="440" w:lineRule="exact"/>
              <w:rPr>
                <w:rFonts w:ascii="黑体" w:eastAsia="黑体" w:hAnsi="黑体" w:cs="黑体"/>
                <w:sz w:val="28"/>
                <w:szCs w:val="28"/>
              </w:rPr>
            </w:pPr>
          </w:p>
          <w:p w:rsidR="00704C73" w:rsidRDefault="00704C73">
            <w:pPr>
              <w:spacing w:line="440" w:lineRule="exact"/>
              <w:rPr>
                <w:rFonts w:ascii="黑体" w:eastAsia="黑体" w:hAnsi="黑体" w:cs="黑体"/>
                <w:sz w:val="28"/>
                <w:szCs w:val="28"/>
              </w:rPr>
            </w:pPr>
          </w:p>
          <w:p w:rsidR="00704C73" w:rsidRDefault="00704C73">
            <w:pPr>
              <w:spacing w:line="440" w:lineRule="exact"/>
              <w:rPr>
                <w:rFonts w:ascii="黑体" w:eastAsia="黑体" w:hAnsi="黑体" w:cs="黑体"/>
                <w:sz w:val="28"/>
                <w:szCs w:val="28"/>
              </w:rPr>
            </w:pPr>
          </w:p>
          <w:p w:rsidR="00704C73" w:rsidRDefault="00704C73">
            <w:pPr>
              <w:pStyle w:val="2"/>
              <w:rPr>
                <w:rFonts w:ascii="黑体" w:eastAsia="黑体" w:hAnsi="黑体" w:cs="黑体"/>
                <w:sz w:val="28"/>
                <w:szCs w:val="28"/>
              </w:rPr>
            </w:pPr>
          </w:p>
          <w:p w:rsidR="00704C73" w:rsidRDefault="00704C73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  <w:p w:rsidR="00704C73" w:rsidRDefault="00704C73">
            <w:pPr>
              <w:pStyle w:val="2"/>
              <w:rPr>
                <w:rFonts w:ascii="黑体" w:eastAsia="黑体" w:hAnsi="黑体" w:cs="黑体"/>
                <w:sz w:val="28"/>
                <w:szCs w:val="28"/>
              </w:rPr>
            </w:pPr>
          </w:p>
          <w:p w:rsidR="00704C73" w:rsidRDefault="00704C73">
            <w:pPr>
              <w:pStyle w:val="2"/>
              <w:rPr>
                <w:rFonts w:ascii="黑体" w:eastAsia="黑体" w:hAnsi="黑体" w:cs="黑体"/>
                <w:sz w:val="28"/>
                <w:szCs w:val="28"/>
              </w:rPr>
            </w:pPr>
          </w:p>
          <w:p w:rsidR="00704C73" w:rsidRDefault="00704C73"/>
          <w:p w:rsidR="00704C73" w:rsidRDefault="00704C73"/>
          <w:p w:rsidR="00704C73" w:rsidRDefault="00704C73">
            <w:pPr>
              <w:pStyle w:val="2"/>
            </w:pPr>
          </w:p>
          <w:p w:rsidR="00704C73" w:rsidRDefault="00704C73"/>
          <w:p w:rsidR="00704C73" w:rsidRDefault="00704C73">
            <w:pPr>
              <w:pStyle w:val="2"/>
            </w:pPr>
          </w:p>
          <w:p w:rsidR="00704C73" w:rsidRDefault="00704C73"/>
          <w:p w:rsidR="00704C73" w:rsidRDefault="00704C73">
            <w:pPr>
              <w:pStyle w:val="2"/>
            </w:pPr>
          </w:p>
          <w:p w:rsidR="00704C73" w:rsidRDefault="00704C73"/>
          <w:p w:rsidR="00704C73" w:rsidRDefault="00704C73">
            <w:pPr>
              <w:spacing w:line="440" w:lineRule="exact"/>
              <w:rPr>
                <w:rFonts w:ascii="黑体" w:eastAsia="黑体" w:hAnsi="黑体" w:cs="黑体"/>
                <w:sz w:val="28"/>
                <w:szCs w:val="28"/>
              </w:rPr>
            </w:pPr>
          </w:p>
          <w:p w:rsidR="00704C73" w:rsidRDefault="00704C73">
            <w:pPr>
              <w:spacing w:line="440" w:lineRule="exact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</w:tbl>
    <w:p w:rsidR="00704C73" w:rsidRDefault="00704C73"/>
    <w:sectPr w:rsidR="00704C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微软雅黑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FreeSerif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BFF32DC"/>
    <w:rsid w:val="F9AE9753"/>
    <w:rsid w:val="FEF29196"/>
    <w:rsid w:val="006E251A"/>
    <w:rsid w:val="00704C73"/>
    <w:rsid w:val="2FFBC351"/>
    <w:rsid w:val="36F77078"/>
    <w:rsid w:val="4BFF32DC"/>
    <w:rsid w:val="6F6481A4"/>
    <w:rsid w:val="7AFEE098"/>
    <w:rsid w:val="7BF0BFF4"/>
    <w:rsid w:val="7EFA8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887FAFF-691D-484E-A100-FA951DD0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qFormat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limu</dc:creator>
  <cp:lastModifiedBy>wangshuting</cp:lastModifiedBy>
  <cp:revision>2</cp:revision>
  <cp:lastPrinted>2025-07-31T09:12:00Z</cp:lastPrinted>
  <dcterms:created xsi:type="dcterms:W3CDTF">2025-08-22T08:05:00Z</dcterms:created>
  <dcterms:modified xsi:type="dcterms:W3CDTF">2025-08-22T08:05:00Z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