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239C" w14:textId="77777777" w:rsidR="00AD7E6D" w:rsidRDefault="00000000">
      <w:pPr>
        <w:rPr>
          <w:rFonts w:ascii="黑体" w:eastAsia="黑体" w:hAnsi="黑体" w:cs="Times New Roman" w:hint="eastAsia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附件2</w:t>
      </w:r>
    </w:p>
    <w:p w14:paraId="7F88066A" w14:textId="0A7DBF39" w:rsidR="00AD7E6D" w:rsidRDefault="00000000">
      <w:pPr>
        <w:jc w:val="center"/>
        <w:rPr>
          <w:rFonts w:ascii="仿宋_GB2312" w:eastAsia="仿宋_GB2312" w:hAnsi="Calibri" w:cs="Times New Roman"/>
          <w:kern w:val="0"/>
          <w:sz w:val="32"/>
          <w:szCs w:val="32"/>
          <w:lang w:bidi="ar"/>
          <w14:ligatures w14:val="none"/>
        </w:rPr>
      </w:pPr>
      <w:proofErr w:type="gramStart"/>
      <w:r>
        <w:rPr>
          <w:rFonts w:ascii="仿宋_GB2312" w:eastAsia="仿宋_GB2312" w:hAnsi="Calibri" w:cs="Times New Roman" w:hint="eastAsia"/>
          <w:kern w:val="0"/>
          <w:sz w:val="32"/>
          <w:szCs w:val="32"/>
          <w:lang w:bidi="ar"/>
          <w14:ligatures w14:val="none"/>
        </w:rPr>
        <w:t>绿电交易奖励拟支持</w:t>
      </w:r>
      <w:proofErr w:type="gramEnd"/>
      <w:r>
        <w:rPr>
          <w:rFonts w:ascii="仿宋_GB2312" w:eastAsia="仿宋_GB2312" w:hAnsi="Calibri" w:cs="Times New Roman" w:hint="eastAsia"/>
          <w:kern w:val="0"/>
          <w:sz w:val="32"/>
          <w:szCs w:val="32"/>
          <w:lang w:bidi="ar"/>
          <w14:ligatures w14:val="none"/>
        </w:rPr>
        <w:t>企业名单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6936"/>
      </w:tblGrid>
      <w:tr w:rsidR="00AD7E6D" w14:paraId="0CC3A2EB" w14:textId="77777777">
        <w:trPr>
          <w:trHeight w:val="589"/>
          <w:tblHeader/>
          <w:jc w:val="center"/>
        </w:trPr>
        <w:tc>
          <w:tcPr>
            <w:tcW w:w="856" w:type="dxa"/>
            <w:vAlign w:val="center"/>
          </w:tcPr>
          <w:p w14:paraId="206AFC55" w14:textId="77777777" w:rsidR="00AD7E6D" w:rsidRDefault="00000000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Cs w:val="21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Cs w:val="21"/>
                <w14:ligatures w14:val="none"/>
              </w:rPr>
              <w:t>序号</w:t>
            </w:r>
          </w:p>
        </w:tc>
        <w:tc>
          <w:tcPr>
            <w:tcW w:w="6936" w:type="dxa"/>
            <w:vAlign w:val="center"/>
          </w:tcPr>
          <w:p w14:paraId="435F0B0A" w14:textId="77777777" w:rsidR="00AD7E6D" w:rsidRDefault="00000000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Cs w:val="21"/>
                <w14:ligatures w14:val="none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Cs w:val="21"/>
                <w14:ligatures w14:val="none"/>
              </w:rPr>
              <w:t>企业名称</w:t>
            </w:r>
          </w:p>
        </w:tc>
      </w:tr>
      <w:tr w:rsidR="00AD7E6D" w14:paraId="2C139FB0" w14:textId="77777777">
        <w:trPr>
          <w:trHeight w:val="360"/>
          <w:jc w:val="center"/>
        </w:trPr>
        <w:tc>
          <w:tcPr>
            <w:tcW w:w="856" w:type="dxa"/>
            <w:vAlign w:val="center"/>
          </w:tcPr>
          <w:p w14:paraId="484DBB68" w14:textId="77777777" w:rsidR="00AD7E6D" w:rsidRDefault="00000000">
            <w:pPr>
              <w:jc w:val="center"/>
              <w:rPr>
                <w:rFonts w:ascii="仿宋_GB2312" w:eastAsia="仿宋_GB2312" w:hAnsi="Calibri" w:cs="Times New Roman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szCs w:val="21"/>
                <w14:ligatures w14:val="none"/>
              </w:rPr>
              <w:t>1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5ACC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悦康药业集团股份有限公司</w:t>
            </w:r>
          </w:p>
        </w:tc>
      </w:tr>
      <w:tr w:rsidR="00AD7E6D" w14:paraId="7BDB4BCF" w14:textId="77777777">
        <w:trPr>
          <w:trHeight w:val="360"/>
          <w:jc w:val="center"/>
        </w:trPr>
        <w:tc>
          <w:tcPr>
            <w:tcW w:w="856" w:type="dxa"/>
            <w:vAlign w:val="center"/>
          </w:tcPr>
          <w:p w14:paraId="07E1FDFB" w14:textId="77777777" w:rsidR="00AD7E6D" w:rsidRDefault="00000000">
            <w:pPr>
              <w:jc w:val="center"/>
              <w:rPr>
                <w:rFonts w:ascii="仿宋_GB2312" w:eastAsia="仿宋_GB2312" w:hAnsi="Calibri" w:cs="Times New Roman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szCs w:val="21"/>
                <w14:ligatures w14:val="none"/>
              </w:rPr>
              <w:t>2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2DE6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北京佳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宸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弘生物技术有限公司</w:t>
            </w:r>
          </w:p>
        </w:tc>
      </w:tr>
      <w:tr w:rsidR="00AD7E6D" w14:paraId="2BA83515" w14:textId="77777777">
        <w:trPr>
          <w:trHeight w:val="350"/>
          <w:jc w:val="center"/>
        </w:trPr>
        <w:tc>
          <w:tcPr>
            <w:tcW w:w="856" w:type="dxa"/>
            <w:vAlign w:val="center"/>
          </w:tcPr>
          <w:p w14:paraId="26F84A06" w14:textId="77777777" w:rsidR="00AD7E6D" w:rsidRDefault="00000000">
            <w:pPr>
              <w:jc w:val="center"/>
              <w:rPr>
                <w:rFonts w:ascii="仿宋_GB2312" w:eastAsia="仿宋_GB2312" w:hAnsi="Calibri" w:cs="Times New Roman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szCs w:val="21"/>
                <w14:ligatures w14:val="none"/>
              </w:rPr>
              <w:t>3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8B8B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北京兴斐电子有限公司</w:t>
            </w:r>
          </w:p>
        </w:tc>
      </w:tr>
      <w:tr w:rsidR="00AD7E6D" w14:paraId="2A648053" w14:textId="77777777">
        <w:trPr>
          <w:trHeight w:val="350"/>
          <w:jc w:val="center"/>
        </w:trPr>
        <w:tc>
          <w:tcPr>
            <w:tcW w:w="856" w:type="dxa"/>
            <w:vAlign w:val="center"/>
          </w:tcPr>
          <w:p w14:paraId="6F0937B3" w14:textId="77777777" w:rsidR="00AD7E6D" w:rsidRDefault="00000000">
            <w:pPr>
              <w:jc w:val="center"/>
              <w:rPr>
                <w:rFonts w:ascii="仿宋_GB2312" w:eastAsia="仿宋_GB2312" w:hAnsi="Calibri" w:cs="Times New Roman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szCs w:val="21"/>
                <w14:ligatures w14:val="none"/>
              </w:rPr>
              <w:t>4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BC65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北京同益中新材料科技股份有限公司</w:t>
            </w:r>
          </w:p>
        </w:tc>
      </w:tr>
      <w:tr w:rsidR="00AD7E6D" w14:paraId="47AE9284" w14:textId="77777777">
        <w:trPr>
          <w:trHeight w:val="350"/>
          <w:jc w:val="center"/>
        </w:trPr>
        <w:tc>
          <w:tcPr>
            <w:tcW w:w="856" w:type="dxa"/>
            <w:vAlign w:val="center"/>
          </w:tcPr>
          <w:p w14:paraId="6C9BB934" w14:textId="77777777" w:rsidR="00AD7E6D" w:rsidRDefault="00000000">
            <w:pPr>
              <w:jc w:val="center"/>
              <w:rPr>
                <w:rFonts w:ascii="仿宋_GB2312" w:eastAsia="仿宋_GB2312" w:hAnsi="Calibri" w:cs="Times New Roman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szCs w:val="21"/>
                <w14:ligatures w14:val="none"/>
              </w:rPr>
              <w:t>5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03EA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北京北汽模塑科技有限公司</w:t>
            </w:r>
          </w:p>
        </w:tc>
      </w:tr>
      <w:tr w:rsidR="00AD7E6D" w14:paraId="31D170F2" w14:textId="77777777">
        <w:trPr>
          <w:trHeight w:val="350"/>
          <w:jc w:val="center"/>
        </w:trPr>
        <w:tc>
          <w:tcPr>
            <w:tcW w:w="856" w:type="dxa"/>
            <w:vAlign w:val="center"/>
          </w:tcPr>
          <w:p w14:paraId="0F37AE31" w14:textId="77777777" w:rsidR="00AD7E6D" w:rsidRDefault="00000000">
            <w:pPr>
              <w:jc w:val="center"/>
              <w:rPr>
                <w:rFonts w:ascii="仿宋_GB2312" w:eastAsia="仿宋_GB2312" w:hAnsi="Calibri" w:cs="Times New Roman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szCs w:val="21"/>
                <w14:ligatures w14:val="none"/>
              </w:rPr>
              <w:t>6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5847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北京燕东微电子科技有限公司</w:t>
            </w:r>
          </w:p>
        </w:tc>
      </w:tr>
      <w:tr w:rsidR="00AD7E6D" w14:paraId="4A6232D8" w14:textId="77777777">
        <w:trPr>
          <w:trHeight w:val="350"/>
          <w:jc w:val="center"/>
        </w:trPr>
        <w:tc>
          <w:tcPr>
            <w:tcW w:w="856" w:type="dxa"/>
            <w:vAlign w:val="center"/>
          </w:tcPr>
          <w:p w14:paraId="4AE6C403" w14:textId="77777777" w:rsidR="00AD7E6D" w:rsidRDefault="00000000">
            <w:pPr>
              <w:jc w:val="center"/>
              <w:rPr>
                <w:rFonts w:ascii="仿宋_GB2312" w:eastAsia="仿宋_GB2312" w:hAnsi="Calibri" w:cs="Times New Roman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szCs w:val="21"/>
                <w14:ligatures w14:val="none"/>
              </w:rPr>
              <w:t>7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879A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北京华联印刷有限公司</w:t>
            </w:r>
          </w:p>
        </w:tc>
      </w:tr>
      <w:tr w:rsidR="00AD7E6D" w14:paraId="54EE0800" w14:textId="77777777">
        <w:trPr>
          <w:trHeight w:val="350"/>
          <w:jc w:val="center"/>
        </w:trPr>
        <w:tc>
          <w:tcPr>
            <w:tcW w:w="856" w:type="dxa"/>
            <w:vAlign w:val="center"/>
          </w:tcPr>
          <w:p w14:paraId="34455C04" w14:textId="77777777" w:rsidR="00AD7E6D" w:rsidRDefault="00000000">
            <w:pPr>
              <w:jc w:val="center"/>
              <w:rPr>
                <w:rFonts w:ascii="仿宋_GB2312" w:eastAsia="仿宋_GB2312" w:hAnsi="Calibri" w:cs="Times New Roman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szCs w:val="21"/>
                <w14:ligatures w14:val="none"/>
              </w:rPr>
              <w:t>8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CD3C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北京博大开拓热力有限公司</w:t>
            </w:r>
          </w:p>
        </w:tc>
      </w:tr>
      <w:tr w:rsidR="00AD7E6D" w14:paraId="39E3471E" w14:textId="77777777">
        <w:trPr>
          <w:trHeight w:val="350"/>
          <w:jc w:val="center"/>
        </w:trPr>
        <w:tc>
          <w:tcPr>
            <w:tcW w:w="856" w:type="dxa"/>
            <w:vAlign w:val="center"/>
          </w:tcPr>
          <w:p w14:paraId="4AB5C4FC" w14:textId="77777777" w:rsidR="00AD7E6D" w:rsidRDefault="00000000">
            <w:pPr>
              <w:jc w:val="center"/>
              <w:rPr>
                <w:rFonts w:ascii="仿宋_GB2312" w:eastAsia="仿宋_GB2312" w:hAnsi="Calibri" w:cs="Times New Roman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szCs w:val="21"/>
                <w14:ligatures w14:val="none"/>
              </w:rPr>
              <w:t>9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E159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联华林德气体（北京）有限公司</w:t>
            </w:r>
          </w:p>
        </w:tc>
      </w:tr>
      <w:tr w:rsidR="00AD7E6D" w14:paraId="1ADD33C1" w14:textId="77777777">
        <w:trPr>
          <w:trHeight w:val="350"/>
          <w:jc w:val="center"/>
        </w:trPr>
        <w:tc>
          <w:tcPr>
            <w:tcW w:w="856" w:type="dxa"/>
            <w:vAlign w:val="center"/>
          </w:tcPr>
          <w:p w14:paraId="5F2C2CBA" w14:textId="77777777" w:rsidR="00AD7E6D" w:rsidRDefault="00000000">
            <w:pPr>
              <w:jc w:val="center"/>
              <w:rPr>
                <w:rFonts w:ascii="仿宋_GB2312" w:eastAsia="仿宋_GB2312" w:hAnsi="Calibri" w:cs="Times New Roman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szCs w:val="21"/>
                <w14:ligatures w14:val="none"/>
              </w:rPr>
              <w:t>10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CBD0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中粮可口可乐饮料（北京）有限公司</w:t>
            </w:r>
          </w:p>
        </w:tc>
      </w:tr>
      <w:tr w:rsidR="00AD7E6D" w14:paraId="748D52BD" w14:textId="77777777">
        <w:trPr>
          <w:trHeight w:val="350"/>
          <w:jc w:val="center"/>
        </w:trPr>
        <w:tc>
          <w:tcPr>
            <w:tcW w:w="856" w:type="dxa"/>
            <w:vAlign w:val="center"/>
          </w:tcPr>
          <w:p w14:paraId="3317283D" w14:textId="77777777" w:rsidR="00AD7E6D" w:rsidRDefault="00000000">
            <w:pPr>
              <w:jc w:val="center"/>
              <w:rPr>
                <w:rFonts w:ascii="仿宋_GB2312" w:eastAsia="仿宋_GB2312" w:hAnsi="Calibri" w:cs="Times New Roman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szCs w:val="21"/>
                <w14:ligatures w14:val="none"/>
              </w:rPr>
              <w:t>11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7DAF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冠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捷显示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科技（中国）有限公司</w:t>
            </w:r>
          </w:p>
        </w:tc>
      </w:tr>
      <w:tr w:rsidR="00AD7E6D" w14:paraId="2B3CD0BA" w14:textId="77777777">
        <w:trPr>
          <w:trHeight w:val="350"/>
          <w:jc w:val="center"/>
        </w:trPr>
        <w:tc>
          <w:tcPr>
            <w:tcW w:w="856" w:type="dxa"/>
            <w:vAlign w:val="center"/>
          </w:tcPr>
          <w:p w14:paraId="6CAC0063" w14:textId="77777777" w:rsidR="00AD7E6D" w:rsidRDefault="00000000">
            <w:pPr>
              <w:jc w:val="center"/>
              <w:rPr>
                <w:rFonts w:ascii="仿宋_GB2312" w:eastAsia="仿宋_GB2312" w:hAnsi="Calibri" w:cs="Times New Roman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szCs w:val="21"/>
                <w14:ligatures w14:val="none"/>
              </w:rPr>
              <w:t>12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CD2E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国药中生生物技术研究院有限公司</w:t>
            </w:r>
          </w:p>
        </w:tc>
      </w:tr>
      <w:tr w:rsidR="00AD7E6D" w14:paraId="4A870736" w14:textId="77777777">
        <w:trPr>
          <w:trHeight w:val="350"/>
          <w:jc w:val="center"/>
        </w:trPr>
        <w:tc>
          <w:tcPr>
            <w:tcW w:w="856" w:type="dxa"/>
            <w:vAlign w:val="center"/>
          </w:tcPr>
          <w:p w14:paraId="57204969" w14:textId="77777777" w:rsidR="00AD7E6D" w:rsidRDefault="00000000">
            <w:pPr>
              <w:jc w:val="center"/>
              <w:rPr>
                <w:rFonts w:ascii="仿宋_GB2312" w:eastAsia="仿宋_GB2312" w:hAnsi="Calibri" w:cs="Times New Roman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szCs w:val="21"/>
                <w14:ligatures w14:val="none"/>
              </w:rPr>
              <w:t>13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12D2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施耐德（北京）低压电器有限公司</w:t>
            </w:r>
          </w:p>
        </w:tc>
      </w:tr>
      <w:tr w:rsidR="00AD7E6D" w14:paraId="58169A3B" w14:textId="77777777">
        <w:trPr>
          <w:trHeight w:val="337"/>
          <w:jc w:val="center"/>
        </w:trPr>
        <w:tc>
          <w:tcPr>
            <w:tcW w:w="856" w:type="dxa"/>
            <w:vAlign w:val="center"/>
          </w:tcPr>
          <w:p w14:paraId="392C83A6" w14:textId="77777777" w:rsidR="00AD7E6D" w:rsidRDefault="00000000">
            <w:pPr>
              <w:jc w:val="center"/>
              <w:rPr>
                <w:rFonts w:ascii="仿宋_GB2312" w:eastAsia="仿宋_GB2312" w:hAnsi="Calibri" w:cs="Times New Roman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szCs w:val="21"/>
                <w14:ligatures w14:val="none"/>
              </w:rPr>
              <w:t>14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59C2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北京盛通印刷股份有限公司</w:t>
            </w:r>
          </w:p>
        </w:tc>
      </w:tr>
      <w:tr w:rsidR="00AD7E6D" w14:paraId="1C1439B0" w14:textId="77777777">
        <w:trPr>
          <w:trHeight w:val="300"/>
          <w:jc w:val="center"/>
        </w:trPr>
        <w:tc>
          <w:tcPr>
            <w:tcW w:w="856" w:type="dxa"/>
            <w:vAlign w:val="center"/>
          </w:tcPr>
          <w:p w14:paraId="7627B5B4" w14:textId="77777777" w:rsidR="00AD7E6D" w:rsidRDefault="00000000">
            <w:pPr>
              <w:jc w:val="center"/>
              <w:rPr>
                <w:rFonts w:ascii="仿宋_GB2312" w:eastAsia="仿宋_GB2312" w:hAnsi="Calibri" w:cs="Times New Roman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szCs w:val="21"/>
                <w14:ligatures w14:val="none"/>
              </w:rPr>
              <w:t>15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A649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世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力士乐（北京）液压有限公司</w:t>
            </w:r>
          </w:p>
        </w:tc>
      </w:tr>
      <w:tr w:rsidR="00AD7E6D" w14:paraId="4A11C850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4EF5D048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16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42E9A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法美高新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气体（北京）有限公司</w:t>
            </w:r>
          </w:p>
        </w:tc>
      </w:tr>
      <w:tr w:rsidR="00AD7E6D" w14:paraId="76F182DA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273E8AD1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17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04107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北京京东世纪贸易有限公司</w:t>
            </w:r>
          </w:p>
        </w:tc>
      </w:tr>
      <w:tr w:rsidR="00AD7E6D" w14:paraId="2CEBA5A0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2A35DF41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18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29667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富泰京精密电子（北京）有限公司</w:t>
            </w:r>
          </w:p>
        </w:tc>
      </w:tr>
      <w:tr w:rsidR="00AD7E6D" w14:paraId="3E457A64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673DC530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19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2A904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富智康精密组件（北京）有限公司</w:t>
            </w:r>
          </w:p>
        </w:tc>
      </w:tr>
      <w:tr w:rsidR="00AD7E6D" w14:paraId="190DE401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0A7534D5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20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89570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康龙化成（北京）新药技术股份有限公司</w:t>
            </w:r>
          </w:p>
        </w:tc>
      </w:tr>
      <w:tr w:rsidR="00AD7E6D" w14:paraId="400D1156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44F0BE8C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21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AE5F0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北京奔驰汽车有限公司</w:t>
            </w:r>
          </w:p>
        </w:tc>
      </w:tr>
      <w:tr w:rsidR="00AD7E6D" w14:paraId="2CF68E7C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505ED46D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22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83EAD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科信盛彩云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计算有限公司</w:t>
            </w:r>
          </w:p>
        </w:tc>
      </w:tr>
      <w:tr w:rsidR="00AD7E6D" w14:paraId="046CBA92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09C507A9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23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3A559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睿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为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云计算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科技有限公司</w:t>
            </w:r>
          </w:p>
        </w:tc>
      </w:tr>
      <w:tr w:rsidR="00AD7E6D" w14:paraId="46EEDED2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5A3E2205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24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BEF63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恒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普安数码科技发展有限公司</w:t>
            </w:r>
          </w:p>
        </w:tc>
      </w:tr>
      <w:tr w:rsidR="00AD7E6D" w14:paraId="60C3E164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54E701DE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25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F8AD9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北京恒长数码科技有限公司</w:t>
            </w:r>
          </w:p>
        </w:tc>
      </w:tr>
      <w:tr w:rsidR="00AD7E6D" w14:paraId="4F3ADE5D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55AAA78C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26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A871F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金风科创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风电设备有限公司</w:t>
            </w:r>
          </w:p>
        </w:tc>
      </w:tr>
      <w:tr w:rsidR="00AD7E6D" w14:paraId="0231BF9C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20718176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27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04005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中芯国际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集成电路制造（北京）有限公司</w:t>
            </w:r>
          </w:p>
        </w:tc>
      </w:tr>
      <w:tr w:rsidR="00AD7E6D" w14:paraId="42125707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4990676A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28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C19A3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SMC（中国）有限公司</w:t>
            </w:r>
          </w:p>
        </w:tc>
      </w:tr>
      <w:tr w:rsidR="00AD7E6D" w14:paraId="6826EC3E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54A17A90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29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7CA0B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尚恒锦祥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商业运营管理有限公司</w:t>
            </w:r>
          </w:p>
        </w:tc>
      </w:tr>
      <w:tr w:rsidR="00AD7E6D" w14:paraId="1EB804A5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3841FCC3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lastRenderedPageBreak/>
              <w:t>30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A9071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北京金佰利个人卫生用品有限公司</w:t>
            </w:r>
          </w:p>
        </w:tc>
      </w:tr>
      <w:tr w:rsidR="00AD7E6D" w14:paraId="4DDE4EF8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1496FBDF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31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949E3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北京亦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庄城市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服务集团股份有限公司</w:t>
            </w:r>
          </w:p>
        </w:tc>
      </w:tr>
      <w:tr w:rsidR="00AD7E6D" w14:paraId="50BC55B7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6488525D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32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CA48E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北京北汽延锋汽车部件有限公司</w:t>
            </w:r>
          </w:p>
        </w:tc>
      </w:tr>
      <w:tr w:rsidR="00AD7E6D" w14:paraId="3F014ADA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643130FC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33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115C7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北京延锋北汽汽车内饰件有限公司</w:t>
            </w:r>
          </w:p>
        </w:tc>
      </w:tr>
      <w:tr w:rsidR="00AD7E6D" w14:paraId="5CB5B221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2FA1532E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34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5B00D836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大族环球科技股份有限公司</w:t>
            </w:r>
          </w:p>
        </w:tc>
      </w:tr>
      <w:tr w:rsidR="00AD7E6D" w14:paraId="5EEA6593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417F7F32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35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533F6785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北京新能源汽车股份有限公司</w:t>
            </w:r>
          </w:p>
        </w:tc>
      </w:tr>
      <w:tr w:rsidR="00AD7E6D" w14:paraId="32E04BCD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61479D41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36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1368B330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康宁显示科技（中国）有限公司</w:t>
            </w:r>
          </w:p>
        </w:tc>
      </w:tr>
      <w:tr w:rsidR="00AD7E6D" w14:paraId="1209A243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61C8C6BF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37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6E7D6DF7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北京北方华创微电子装备有限公司</w:t>
            </w:r>
          </w:p>
        </w:tc>
      </w:tr>
      <w:tr w:rsidR="00AD7E6D" w14:paraId="7638A6F9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16A2A35B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38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7861AAAE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北京中金云网科技有限公司</w:t>
            </w:r>
          </w:p>
        </w:tc>
      </w:tr>
      <w:tr w:rsidR="00AD7E6D" w14:paraId="38545C96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766A93B8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39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71B1DE05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亿滋食品（北京）有限公司</w:t>
            </w:r>
          </w:p>
        </w:tc>
      </w:tr>
      <w:tr w:rsidR="00AD7E6D" w14:paraId="7150E7BB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1770AAAE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40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585093ED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晟邦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物业管理有限公司</w:t>
            </w:r>
          </w:p>
        </w:tc>
      </w:tr>
      <w:tr w:rsidR="00AD7E6D" w14:paraId="780371D0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47D6F3E8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41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1C57F89B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北京泰德制药股份有限公司</w:t>
            </w:r>
          </w:p>
        </w:tc>
      </w:tr>
      <w:tr w:rsidR="00AD7E6D" w14:paraId="406B9B71" w14:textId="77777777">
        <w:trPr>
          <w:trHeight w:val="529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37323445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42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1C0C10B6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京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东方显示技术有限公司</w:t>
            </w:r>
          </w:p>
        </w:tc>
      </w:tr>
      <w:tr w:rsidR="00AD7E6D" w14:paraId="0740EDDB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7B370D06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43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09FB8A41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北京京东方光电科技有限公司</w:t>
            </w:r>
          </w:p>
        </w:tc>
      </w:tr>
      <w:tr w:rsidR="00AD7E6D" w14:paraId="729D7C3D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60F19E7B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44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3059D02B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拜耳医药保健有限公司</w:t>
            </w:r>
          </w:p>
        </w:tc>
      </w:tr>
      <w:tr w:rsidR="00AD7E6D" w14:paraId="68A7D8F7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1EB41444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45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7D7A41F3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北京国中生物科技有限公司</w:t>
            </w:r>
          </w:p>
        </w:tc>
      </w:tr>
      <w:tr w:rsidR="00AD7E6D" w14:paraId="2B511852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0A3B77E4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46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2673187B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北京亦利和能源发展有限责任公司</w:t>
            </w:r>
          </w:p>
        </w:tc>
      </w:tr>
      <w:tr w:rsidR="00AD7E6D" w14:paraId="6A422C98" w14:textId="77777777">
        <w:trPr>
          <w:trHeight w:val="405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611ECA3E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47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75419F29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  <w14:ligatures w14:val="none"/>
              </w:rPr>
              <w:t>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  <w14:ligatures w14:val="none"/>
              </w:rPr>
              <w:t>科技有限公司</w:t>
            </w:r>
          </w:p>
        </w:tc>
      </w:tr>
      <w:tr w:rsidR="00AD7E6D" w14:paraId="772B15E3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07B5C11A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48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62BDBBEA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国网（北京）新能源汽车服务有限公司</w:t>
            </w:r>
          </w:p>
        </w:tc>
      </w:tr>
      <w:tr w:rsidR="00AD7E6D" w14:paraId="521C3FA5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4AF39901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49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7E4198CC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北京大宝化妆品有限公司</w:t>
            </w:r>
          </w:p>
        </w:tc>
      </w:tr>
      <w:tr w:rsidR="00AD7E6D" w14:paraId="3364550E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20C27210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50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5E9E9079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中芯北方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集成电路制造（北京）有限公司</w:t>
            </w:r>
          </w:p>
        </w:tc>
      </w:tr>
      <w:tr w:rsidR="00AD7E6D" w14:paraId="26304011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2B1FD81F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51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7FB2F586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北京生物制品研究所有限责任公司</w:t>
            </w:r>
          </w:p>
        </w:tc>
      </w:tr>
      <w:tr w:rsidR="00AD7E6D" w14:paraId="4C2EEB2B" w14:textId="77777777">
        <w:trPr>
          <w:trHeight w:val="300"/>
          <w:jc w:val="center"/>
        </w:trPr>
        <w:tc>
          <w:tcPr>
            <w:tcW w:w="856" w:type="dxa"/>
            <w:shd w:val="clear" w:color="auto" w:fill="FFFFFF"/>
            <w:vAlign w:val="center"/>
          </w:tcPr>
          <w:p w14:paraId="2416A33F" w14:textId="77777777" w:rsidR="00AD7E6D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Calibri" w:cs="Times New Roman"/>
                <w:color w:val="000000"/>
                <w:szCs w:val="21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lang w:bidi="ar"/>
                <w14:ligatures w14:val="none"/>
              </w:rPr>
              <w:t>52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13815DEA" w14:textId="77777777" w:rsidR="00AD7E6D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北京一成泰和科技有限公司</w:t>
            </w:r>
          </w:p>
        </w:tc>
      </w:tr>
    </w:tbl>
    <w:p w14:paraId="4F7ADD76" w14:textId="77777777" w:rsidR="00AD7E6D" w:rsidRDefault="00AD7E6D">
      <w:pPr>
        <w:widowControl/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  <w14:ligatures w14:val="none"/>
        </w:rPr>
      </w:pPr>
    </w:p>
    <w:p w14:paraId="650DE1F8" w14:textId="77777777" w:rsidR="00AD7E6D" w:rsidRDefault="00AD7E6D">
      <w:pPr>
        <w:rPr>
          <w:rFonts w:hint="eastAsia"/>
        </w:rPr>
      </w:pPr>
    </w:p>
    <w:sectPr w:rsidR="00AD7E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5397" w14:textId="77777777" w:rsidR="00B47941" w:rsidRDefault="00B47941">
      <w:pPr>
        <w:rPr>
          <w:rFonts w:hint="eastAsia"/>
        </w:rPr>
      </w:pPr>
      <w:r>
        <w:separator/>
      </w:r>
    </w:p>
  </w:endnote>
  <w:endnote w:type="continuationSeparator" w:id="0">
    <w:p w14:paraId="0974D721" w14:textId="77777777" w:rsidR="00B47941" w:rsidRDefault="00B479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8892606"/>
      <w:docPartObj>
        <w:docPartGallery w:val="AutoText"/>
      </w:docPartObj>
    </w:sdtPr>
    <w:sdtContent>
      <w:p w14:paraId="75532DF5" w14:textId="77777777" w:rsidR="00AD7E6D" w:rsidRDefault="00000000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C53479" w14:textId="77777777" w:rsidR="00AD7E6D" w:rsidRDefault="00AD7E6D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996E2" w14:textId="77777777" w:rsidR="00B47941" w:rsidRDefault="00B47941">
      <w:pPr>
        <w:rPr>
          <w:rFonts w:hint="eastAsia"/>
        </w:rPr>
      </w:pPr>
      <w:r>
        <w:separator/>
      </w:r>
    </w:p>
  </w:footnote>
  <w:footnote w:type="continuationSeparator" w:id="0">
    <w:p w14:paraId="5A720067" w14:textId="77777777" w:rsidR="00B47941" w:rsidRDefault="00B479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DC"/>
    <w:rsid w:val="0001577A"/>
    <w:rsid w:val="001F5613"/>
    <w:rsid w:val="00211AED"/>
    <w:rsid w:val="003E5148"/>
    <w:rsid w:val="00417AC3"/>
    <w:rsid w:val="00657DC8"/>
    <w:rsid w:val="00702DE0"/>
    <w:rsid w:val="00834DAF"/>
    <w:rsid w:val="008C4245"/>
    <w:rsid w:val="008F1470"/>
    <w:rsid w:val="009A30C6"/>
    <w:rsid w:val="00A075E7"/>
    <w:rsid w:val="00A25EDC"/>
    <w:rsid w:val="00A9147E"/>
    <w:rsid w:val="00AC1D83"/>
    <w:rsid w:val="00AD7E6D"/>
    <w:rsid w:val="00B47941"/>
    <w:rsid w:val="00BF4923"/>
    <w:rsid w:val="00DF66B4"/>
    <w:rsid w:val="00E375A2"/>
    <w:rsid w:val="00F82938"/>
    <w:rsid w:val="00FC6F27"/>
    <w:rsid w:val="3E3A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4E8D5F-0751-4C3A-9935-45419CAF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f0">
    <w:name w:val="Revision"/>
    <w:hidden/>
    <w:uiPriority w:val="99"/>
    <w:unhideWhenUsed/>
    <w:rsid w:val="00BF4923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479</Words>
  <Characters>504</Characters>
  <Application>Microsoft Office Word</Application>
  <DocSecurity>0</DocSecurity>
  <Lines>72</Lines>
  <Paragraphs>122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立山 马</dc:creator>
  <cp:lastModifiedBy>立山 马</cp:lastModifiedBy>
  <cp:revision>10</cp:revision>
  <dcterms:created xsi:type="dcterms:W3CDTF">2025-11-24T03:37:00Z</dcterms:created>
  <dcterms:modified xsi:type="dcterms:W3CDTF">2025-11-24T09:07:00Z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eyJoZGlkIjoiYmExMTEyMzlhM2ZkMjU2YzAyOTFjZDEwODIzNDE3Y2YiLCJ1c2VySWQiOiIzNTgxMjQ0NTQifQ==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60A9D8AA791942EE8EE362CE558CCDF4_12</vt:lpwstr>
  </property>
</Properties>
</file>