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097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D5C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《门头沟区促进工业高质量发展的若干措施》（第一条）资金奖励企业名单</w:t>
      </w:r>
    </w:p>
    <w:p w14:paraId="5604BF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81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124"/>
      </w:tblGrid>
      <w:tr w14:paraId="78EF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5C69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北京精雕科技集团有限公司</w:t>
            </w:r>
          </w:p>
        </w:tc>
      </w:tr>
    </w:tbl>
    <w:p w14:paraId="6ED172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434DB3-CF18-4C72-8363-9F24B3B54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F96609-EDAA-41F6-8D2E-FC9DD3631BB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73263ED-0662-43E2-A82B-3130D6D2B6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97DCA9-C7E1-464F-A8F3-78BE5053F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4051"/>
    <w:rsid w:val="7E2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2025-11-05T03:04:53Z</dcterms:created>
  <dc:creator>lenovoyoga</dc:creator>
  <cp:lastModifiedBy>梧桐</cp:lastModifiedBy>
  <cp:lastPrinted>2025-11-05T03:14:59Z</cp:lastPrinted>
  <dcterms:modified xsi:type="dcterms:W3CDTF">2025-11-05T06:44:33Z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eyJoZGlkIjoiYzhiODY3ZjA2YTcyODc2MmQ2ZTI2YjA3YmEzMzI1ZGMiLCJ1c2VySWQiOiIzMDg2NjQ3MTAifQ==</vt:lpwstr>
  </property>
  <property fmtid="{D5CDD505-2E9C-101B-9397-08002B2CF9AE}" pid="4" name="ICV">
    <vt:lpwstr>AD15BF4FE69A4C50B630A3E08D889DDD_12</vt:lpwstr>
  </property>
</Properties>
</file>