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795B0F">
      <w:pPr>
        <w:pStyle w:val="13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一图读懂：《平谷区促进高新技术企业发展及技术交易若干措施》的解读</w:t>
      </w:r>
    </w:p>
    <w:p w14:paraId="6306D444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来源：区科技和信息化局</w:t>
      </w:r>
      <w:r>
        <w:rPr>
          <w:rFonts w:hint="eastAsia"/>
          <w:lang w:val="en-US" w:eastAsia="zh-CN"/>
        </w:rPr>
        <w:t xml:space="preserve">                     </w:t>
      </w:r>
      <w:r>
        <w:rPr>
          <w:rFonts w:hint="default"/>
          <w:lang w:val="en-US" w:eastAsia="zh-CN"/>
        </w:rPr>
        <w:t>发布时间：2025年09月16日 15:40</w:t>
      </w:r>
    </w:p>
    <w:p w14:paraId="0B627A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</w:pPr>
      <w:bookmarkStart w:id="0" w:name="_GoBack"/>
      <w:bookmarkEnd w:id="0"/>
      <w:r>
        <w:drawing>
          <wp:inline distT="0" distB="0" distL="114300" distR="114300">
            <wp:extent cx="6473825" cy="7151370"/>
            <wp:effectExtent l="0" t="0" r="317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715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t xml:space="preserve">   </w:t>
      </w:r>
      <w:r>
        <w:drawing>
          <wp:inline distT="0" distB="0" distL="114300" distR="114300">
            <wp:extent cx="6473825" cy="7101840"/>
            <wp:effectExtent l="0" t="0" r="317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710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473190" cy="7384415"/>
            <wp:effectExtent l="0" t="0" r="381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3190" cy="738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478270" cy="6370320"/>
            <wp:effectExtent l="0" t="0" r="17780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8270" cy="637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BC4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https://www.bjpg.gov.cn/pgqrmzf/zwxx0/zcjd30/616416/1214157/index.html       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074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9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0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1D05B37"/>
    <w:rsid w:val="02054F52"/>
    <w:rsid w:val="03E5615F"/>
    <w:rsid w:val="04E5597F"/>
    <w:rsid w:val="05CC0449"/>
    <w:rsid w:val="05CC6BA7"/>
    <w:rsid w:val="05F56545"/>
    <w:rsid w:val="06961A26"/>
    <w:rsid w:val="072E100E"/>
    <w:rsid w:val="07D41004"/>
    <w:rsid w:val="08232C96"/>
    <w:rsid w:val="089325F7"/>
    <w:rsid w:val="093C70F8"/>
    <w:rsid w:val="0A3D2F70"/>
    <w:rsid w:val="0B9079F1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E465E6"/>
    <w:rsid w:val="17B571BE"/>
    <w:rsid w:val="187A04AD"/>
    <w:rsid w:val="188602CE"/>
    <w:rsid w:val="191F6B75"/>
    <w:rsid w:val="19DB3E43"/>
    <w:rsid w:val="1A3F168A"/>
    <w:rsid w:val="1ACD4BC9"/>
    <w:rsid w:val="1AD00105"/>
    <w:rsid w:val="1C1F5C60"/>
    <w:rsid w:val="1C26202E"/>
    <w:rsid w:val="1CFA082A"/>
    <w:rsid w:val="1D75769C"/>
    <w:rsid w:val="1E486D5E"/>
    <w:rsid w:val="20E515DF"/>
    <w:rsid w:val="20EE4514"/>
    <w:rsid w:val="22A660F0"/>
    <w:rsid w:val="23350630"/>
    <w:rsid w:val="239C0C8D"/>
    <w:rsid w:val="2458023C"/>
    <w:rsid w:val="24891F4C"/>
    <w:rsid w:val="24FB777E"/>
    <w:rsid w:val="26BE469D"/>
    <w:rsid w:val="28341D78"/>
    <w:rsid w:val="284055FE"/>
    <w:rsid w:val="284C442A"/>
    <w:rsid w:val="288233CE"/>
    <w:rsid w:val="29481F8B"/>
    <w:rsid w:val="299E2259"/>
    <w:rsid w:val="29AE54C4"/>
    <w:rsid w:val="2A20733C"/>
    <w:rsid w:val="2A36166C"/>
    <w:rsid w:val="2A5B6A65"/>
    <w:rsid w:val="2AC85DD5"/>
    <w:rsid w:val="2B983D5E"/>
    <w:rsid w:val="2C1B2534"/>
    <w:rsid w:val="2C5661E7"/>
    <w:rsid w:val="2CC90378"/>
    <w:rsid w:val="2DDA75F8"/>
    <w:rsid w:val="2E561F32"/>
    <w:rsid w:val="2F167534"/>
    <w:rsid w:val="30D427EB"/>
    <w:rsid w:val="31604062"/>
    <w:rsid w:val="31AC3498"/>
    <w:rsid w:val="31BA36E4"/>
    <w:rsid w:val="34163C6F"/>
    <w:rsid w:val="34FC0B26"/>
    <w:rsid w:val="35CC7FE4"/>
    <w:rsid w:val="3690254F"/>
    <w:rsid w:val="370B0758"/>
    <w:rsid w:val="38D5360F"/>
    <w:rsid w:val="3A6A181A"/>
    <w:rsid w:val="3B005163"/>
    <w:rsid w:val="3BC5648D"/>
    <w:rsid w:val="3C131F35"/>
    <w:rsid w:val="3C8B707E"/>
    <w:rsid w:val="3D242F7A"/>
    <w:rsid w:val="3E9C40F3"/>
    <w:rsid w:val="40B15178"/>
    <w:rsid w:val="4139196E"/>
    <w:rsid w:val="417A5F93"/>
    <w:rsid w:val="4296377D"/>
    <w:rsid w:val="42F8070A"/>
    <w:rsid w:val="430E0353"/>
    <w:rsid w:val="433C38D6"/>
    <w:rsid w:val="441C68B9"/>
    <w:rsid w:val="446948F1"/>
    <w:rsid w:val="45B9632A"/>
    <w:rsid w:val="47407E1B"/>
    <w:rsid w:val="480F418D"/>
    <w:rsid w:val="485C7A85"/>
    <w:rsid w:val="486F5D2C"/>
    <w:rsid w:val="4B077B9F"/>
    <w:rsid w:val="4CF97814"/>
    <w:rsid w:val="4D797ECA"/>
    <w:rsid w:val="4E7271B8"/>
    <w:rsid w:val="4EB31BF9"/>
    <w:rsid w:val="4F216E80"/>
    <w:rsid w:val="4F6B7653"/>
    <w:rsid w:val="505020B9"/>
    <w:rsid w:val="514A0E57"/>
    <w:rsid w:val="515B6E68"/>
    <w:rsid w:val="52511EB8"/>
    <w:rsid w:val="528945A2"/>
    <w:rsid w:val="54581D88"/>
    <w:rsid w:val="56A05C5E"/>
    <w:rsid w:val="57691CAA"/>
    <w:rsid w:val="579B39F0"/>
    <w:rsid w:val="57A37E38"/>
    <w:rsid w:val="587662C1"/>
    <w:rsid w:val="58E45E5C"/>
    <w:rsid w:val="58F46CD2"/>
    <w:rsid w:val="5966249A"/>
    <w:rsid w:val="599D54F4"/>
    <w:rsid w:val="5ABE63C0"/>
    <w:rsid w:val="5B5F3C17"/>
    <w:rsid w:val="5C0F18E6"/>
    <w:rsid w:val="5CC16308"/>
    <w:rsid w:val="5D942074"/>
    <w:rsid w:val="5EC01F64"/>
    <w:rsid w:val="5F173C19"/>
    <w:rsid w:val="5F42540D"/>
    <w:rsid w:val="605308F0"/>
    <w:rsid w:val="60F01468"/>
    <w:rsid w:val="613B531F"/>
    <w:rsid w:val="61537BFA"/>
    <w:rsid w:val="61941FCD"/>
    <w:rsid w:val="61A372B8"/>
    <w:rsid w:val="61CC184F"/>
    <w:rsid w:val="61FB7F6E"/>
    <w:rsid w:val="626A293A"/>
    <w:rsid w:val="632C62D6"/>
    <w:rsid w:val="662C091E"/>
    <w:rsid w:val="667367D3"/>
    <w:rsid w:val="66801568"/>
    <w:rsid w:val="67697562"/>
    <w:rsid w:val="695B7490"/>
    <w:rsid w:val="69C218FE"/>
    <w:rsid w:val="6C270DD3"/>
    <w:rsid w:val="6C705350"/>
    <w:rsid w:val="6D872A5A"/>
    <w:rsid w:val="6E1F25FD"/>
    <w:rsid w:val="6E413E28"/>
    <w:rsid w:val="6F3C0FA7"/>
    <w:rsid w:val="6F4638FD"/>
    <w:rsid w:val="70956FE4"/>
    <w:rsid w:val="71020CE1"/>
    <w:rsid w:val="733B7399"/>
    <w:rsid w:val="73F7433F"/>
    <w:rsid w:val="74185C2E"/>
    <w:rsid w:val="756F626F"/>
    <w:rsid w:val="75930F1E"/>
    <w:rsid w:val="775748F9"/>
    <w:rsid w:val="77BF12F7"/>
    <w:rsid w:val="78264085"/>
    <w:rsid w:val="79060B26"/>
    <w:rsid w:val="798E17BF"/>
    <w:rsid w:val="79D16624"/>
    <w:rsid w:val="79DD1DCA"/>
    <w:rsid w:val="79E44119"/>
    <w:rsid w:val="7A5A1A94"/>
    <w:rsid w:val="7AA0221D"/>
    <w:rsid w:val="7B705706"/>
    <w:rsid w:val="7D470D1C"/>
    <w:rsid w:val="7DCC36B1"/>
    <w:rsid w:val="7E0E1F5B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7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5"/>
    <w:unhideWhenUsed/>
    <w:qFormat/>
    <w:uiPriority w:val="9"/>
    <w:pPr>
      <w:keepNext/>
      <w:keepLines/>
      <w:spacing w:beforeLines="0" w:afterLines="0"/>
      <w:ind w:right="560" w:rightChars="200"/>
      <w:jc w:val="righ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6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Subtitle"/>
    <w:basedOn w:val="1"/>
    <w:next w:val="1"/>
    <w:link w:val="30"/>
    <w:qFormat/>
    <w:uiPriority w:val="11"/>
    <w:pPr>
      <w:outlineLvl w:val="1"/>
    </w:pPr>
    <w:rPr>
      <w:b/>
      <w:bCs/>
      <w:kern w:val="28"/>
      <w:szCs w:val="32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3">
    <w:name w:val="Title"/>
    <w:basedOn w:val="1"/>
    <w:next w:val="1"/>
    <w:link w:val="31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5">
    <w:name w:val="Table Grid"/>
    <w:basedOn w:val="1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Strong"/>
    <w:basedOn w:val="16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8">
    <w:name w:val="FollowedHyperlink"/>
    <w:basedOn w:val="16"/>
    <w:unhideWhenUsed/>
    <w:qFormat/>
    <w:uiPriority w:val="99"/>
    <w:rPr>
      <w:color w:val="404040"/>
      <w:u w:val="none"/>
    </w:rPr>
  </w:style>
  <w:style w:type="character" w:styleId="19">
    <w:name w:val="Emphasis"/>
    <w:basedOn w:val="16"/>
    <w:qFormat/>
    <w:uiPriority w:val="20"/>
    <w:rPr>
      <w:rFonts w:eastAsia="华文楷体"/>
      <w:iCs/>
      <w:sz w:val="28"/>
    </w:rPr>
  </w:style>
  <w:style w:type="character" w:styleId="20">
    <w:name w:val="line number"/>
    <w:basedOn w:val="16"/>
    <w:unhideWhenUsed/>
    <w:qFormat/>
    <w:uiPriority w:val="99"/>
  </w:style>
  <w:style w:type="character" w:styleId="21">
    <w:name w:val="HTML Variable"/>
    <w:basedOn w:val="16"/>
    <w:unhideWhenUsed/>
    <w:qFormat/>
    <w:uiPriority w:val="99"/>
  </w:style>
  <w:style w:type="character" w:styleId="22">
    <w:name w:val="Hyperlink"/>
    <w:basedOn w:val="16"/>
    <w:unhideWhenUsed/>
    <w:qFormat/>
    <w:uiPriority w:val="99"/>
    <w:rPr>
      <w:color w:val="404040"/>
      <w:u w:val="none"/>
    </w:rPr>
  </w:style>
  <w:style w:type="character" w:customStyle="1" w:styleId="23">
    <w:name w:val="标题 1 字符"/>
    <w:basedOn w:val="16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4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5">
    <w:name w:val="标题 4 Char1"/>
    <w:link w:val="5"/>
    <w:qFormat/>
    <w:uiPriority w:val="9"/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26">
    <w:name w:val="标题 2 字符"/>
    <w:basedOn w:val="16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7">
    <w:name w:val="标题 3 字符"/>
    <w:basedOn w:val="16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8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29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30">
    <w:name w:val="副标题 字符"/>
    <w:basedOn w:val="16"/>
    <w:link w:val="11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1">
    <w:name w:val="标题 字符"/>
    <w:basedOn w:val="16"/>
    <w:link w:val="13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2">
    <w:name w:val="Quote"/>
    <w:basedOn w:val="1"/>
    <w:next w:val="1"/>
    <w:link w:val="33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3">
    <w:name w:val="引用 字符"/>
    <w:basedOn w:val="16"/>
    <w:link w:val="32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4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5">
    <w:name w:val="不明显强调1"/>
    <w:basedOn w:val="16"/>
    <w:qFormat/>
    <w:uiPriority w:val="19"/>
    <w:rPr>
      <w:i/>
      <w:iCs/>
      <w:color w:val="3F3F3F"/>
    </w:rPr>
  </w:style>
  <w:style w:type="table" w:customStyle="1" w:styleId="36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7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8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39">
    <w:name w:val="c_tiao"/>
    <w:basedOn w:val="16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0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1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2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3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5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6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7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microsoft.com/office/2006/relationships/keyMapCustomizations" Target="customizations.xml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67</Words>
  <Characters>145</Characters>
  <Lines>1</Lines>
  <Paragraphs>1</Paragraphs>
  <TotalTime>4</TotalTime>
  <ScaleCrop>false</ScaleCrop>
  <LinksUpToDate>false</LinksUpToDate>
  <CharactersWithSpaces>157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2025-10-28T10:30:28Z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C9B1EA517F9441D28BB2BF2B1BCDD873_13</vt:lpwstr>
  </property>
  <property fmtid="{D5CDD505-2E9C-101B-9397-08002B2CF9AE}" pid="4" name="KSOTemplateDocerSaveRecord">
    <vt:lpwstr>eyJoZGlkIjoiMjIxMjI5YjhlNTAxYzUyOTYyYWZlMGFjYmE4ZTczY2EiLCJ1c2VySWQiOiIxNDU2NzYxMDUwIn0=</vt:lpwstr>
  </property>
</Properties>
</file>