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843738">
      <w:pPr>
        <w:pStyle w:val="13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一图读懂2025年度智能制造系统解决方案“揭榜挂帅”项目申报和已揭榜项目验收工作通知</w:t>
      </w:r>
    </w:p>
    <w:bookmarkEnd w:id="0"/>
    <w:p w14:paraId="05BA87DE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发布时间：2025-10-21 20:39</w:t>
      </w:r>
      <w:r>
        <w:rPr>
          <w:rFonts w:hint="eastAsia"/>
          <w:lang w:val="en-US" w:eastAsia="zh-CN"/>
        </w:rPr>
        <w:t xml:space="preserve">                            </w:t>
      </w:r>
      <w:r>
        <w:rPr>
          <w:rFonts w:hint="default"/>
          <w:lang w:val="en-US" w:eastAsia="zh-CN"/>
        </w:rPr>
        <w:t xml:space="preserve"> 来源：装备工业一司</w:t>
      </w:r>
    </w:p>
    <w:p w14:paraId="1C0F98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189855" cy="7959725"/>
            <wp:effectExtent l="0" t="0" r="1079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795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14975" cy="86487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53075" cy="86106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57825" cy="90011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87153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0650" cy="87153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23717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D76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https://www.miit.gov.cn/jgsj/zbys/gzdt/art/2025/art_d3908f61033c46ffa2177ef9d9b53844.html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9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0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E5597F"/>
    <w:rsid w:val="05CC0449"/>
    <w:rsid w:val="05CC6BA7"/>
    <w:rsid w:val="05F56545"/>
    <w:rsid w:val="067A50BC"/>
    <w:rsid w:val="06961A26"/>
    <w:rsid w:val="072E100E"/>
    <w:rsid w:val="07D41004"/>
    <w:rsid w:val="08232C96"/>
    <w:rsid w:val="093C70F8"/>
    <w:rsid w:val="09BA3767"/>
    <w:rsid w:val="0A3D2F70"/>
    <w:rsid w:val="0B9079F1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E465E6"/>
    <w:rsid w:val="17B571BE"/>
    <w:rsid w:val="187A04AD"/>
    <w:rsid w:val="188602CE"/>
    <w:rsid w:val="191F6B75"/>
    <w:rsid w:val="19DB3E43"/>
    <w:rsid w:val="1A3F168A"/>
    <w:rsid w:val="1ACD4BC9"/>
    <w:rsid w:val="1AD00105"/>
    <w:rsid w:val="1C1F5C60"/>
    <w:rsid w:val="1C26202E"/>
    <w:rsid w:val="1CC27937"/>
    <w:rsid w:val="1CFA082A"/>
    <w:rsid w:val="1D75769C"/>
    <w:rsid w:val="1E486D5E"/>
    <w:rsid w:val="20E515DF"/>
    <w:rsid w:val="20EE4514"/>
    <w:rsid w:val="22A660F0"/>
    <w:rsid w:val="23350630"/>
    <w:rsid w:val="239C0C8D"/>
    <w:rsid w:val="2458023C"/>
    <w:rsid w:val="24891F4C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5E70CC3"/>
    <w:rsid w:val="370B0758"/>
    <w:rsid w:val="38D5360F"/>
    <w:rsid w:val="39C13035"/>
    <w:rsid w:val="3B005163"/>
    <w:rsid w:val="3BC5648D"/>
    <w:rsid w:val="3C131F35"/>
    <w:rsid w:val="3C8B707E"/>
    <w:rsid w:val="3D242F7A"/>
    <w:rsid w:val="3E9C40F3"/>
    <w:rsid w:val="40B15178"/>
    <w:rsid w:val="4139196E"/>
    <w:rsid w:val="417A5F93"/>
    <w:rsid w:val="4296377D"/>
    <w:rsid w:val="42F8070A"/>
    <w:rsid w:val="430E0353"/>
    <w:rsid w:val="433C38D6"/>
    <w:rsid w:val="441C68B9"/>
    <w:rsid w:val="446948F1"/>
    <w:rsid w:val="45B9632A"/>
    <w:rsid w:val="47407E1B"/>
    <w:rsid w:val="480F418D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505020B9"/>
    <w:rsid w:val="514A0E57"/>
    <w:rsid w:val="515B6E68"/>
    <w:rsid w:val="52511EB8"/>
    <w:rsid w:val="52570C55"/>
    <w:rsid w:val="528945A2"/>
    <w:rsid w:val="54581D88"/>
    <w:rsid w:val="56A05C5E"/>
    <w:rsid w:val="57691CAA"/>
    <w:rsid w:val="579B39F0"/>
    <w:rsid w:val="57A37E38"/>
    <w:rsid w:val="587662C1"/>
    <w:rsid w:val="58E45E5C"/>
    <w:rsid w:val="5966249A"/>
    <w:rsid w:val="599D54F4"/>
    <w:rsid w:val="5ABE63C0"/>
    <w:rsid w:val="5B5F3C17"/>
    <w:rsid w:val="5C0F18E6"/>
    <w:rsid w:val="5D942074"/>
    <w:rsid w:val="5F42540D"/>
    <w:rsid w:val="601B5D76"/>
    <w:rsid w:val="605308F0"/>
    <w:rsid w:val="60F01468"/>
    <w:rsid w:val="613B531F"/>
    <w:rsid w:val="61537BFA"/>
    <w:rsid w:val="61941FCD"/>
    <w:rsid w:val="61A372B8"/>
    <w:rsid w:val="61CC184F"/>
    <w:rsid w:val="61FB7F6E"/>
    <w:rsid w:val="626A293A"/>
    <w:rsid w:val="632C62D6"/>
    <w:rsid w:val="65D44687"/>
    <w:rsid w:val="66801568"/>
    <w:rsid w:val="67697562"/>
    <w:rsid w:val="695B7490"/>
    <w:rsid w:val="69C218FE"/>
    <w:rsid w:val="69C77AA6"/>
    <w:rsid w:val="6A36022A"/>
    <w:rsid w:val="6BC9376B"/>
    <w:rsid w:val="6C270DD3"/>
    <w:rsid w:val="6C705350"/>
    <w:rsid w:val="6D872A5A"/>
    <w:rsid w:val="6E1F25FD"/>
    <w:rsid w:val="6E3E487D"/>
    <w:rsid w:val="6E413E28"/>
    <w:rsid w:val="6F4638FD"/>
    <w:rsid w:val="702831D6"/>
    <w:rsid w:val="70956FE4"/>
    <w:rsid w:val="71020CE1"/>
    <w:rsid w:val="73F7433F"/>
    <w:rsid w:val="756F626F"/>
    <w:rsid w:val="75930F1E"/>
    <w:rsid w:val="775748F9"/>
    <w:rsid w:val="77BF12F7"/>
    <w:rsid w:val="78264085"/>
    <w:rsid w:val="79060B26"/>
    <w:rsid w:val="798E17BF"/>
    <w:rsid w:val="79D16624"/>
    <w:rsid w:val="79E44119"/>
    <w:rsid w:val="7A5A1A94"/>
    <w:rsid w:val="7AA0221D"/>
    <w:rsid w:val="7B705706"/>
    <w:rsid w:val="7D470D1C"/>
    <w:rsid w:val="7DCC36B1"/>
    <w:rsid w:val="7E0E1F5B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5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6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7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Subtitle"/>
    <w:basedOn w:val="1"/>
    <w:next w:val="1"/>
    <w:link w:val="30"/>
    <w:qFormat/>
    <w:uiPriority w:val="11"/>
    <w:pPr>
      <w:outlineLvl w:val="1"/>
    </w:pPr>
    <w:rPr>
      <w:b/>
      <w:bCs/>
      <w:kern w:val="28"/>
      <w:szCs w:val="32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3">
    <w:name w:val="Title"/>
    <w:basedOn w:val="1"/>
    <w:next w:val="1"/>
    <w:link w:val="31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5">
    <w:name w:val="Table Grid"/>
    <w:basedOn w:val="1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8">
    <w:name w:val="FollowedHyperlink"/>
    <w:basedOn w:val="16"/>
    <w:unhideWhenUsed/>
    <w:qFormat/>
    <w:uiPriority w:val="99"/>
    <w:rPr>
      <w:color w:val="404040"/>
      <w:u w:val="none"/>
    </w:rPr>
  </w:style>
  <w:style w:type="character" w:styleId="19">
    <w:name w:val="Emphasis"/>
    <w:basedOn w:val="16"/>
    <w:qFormat/>
    <w:uiPriority w:val="20"/>
    <w:rPr>
      <w:rFonts w:eastAsia="华文楷体"/>
      <w:iCs/>
      <w:sz w:val="28"/>
    </w:rPr>
  </w:style>
  <w:style w:type="character" w:styleId="20">
    <w:name w:val="line number"/>
    <w:basedOn w:val="16"/>
    <w:unhideWhenUsed/>
    <w:qFormat/>
    <w:uiPriority w:val="99"/>
  </w:style>
  <w:style w:type="character" w:styleId="21">
    <w:name w:val="HTML Variable"/>
    <w:basedOn w:val="16"/>
    <w:unhideWhenUsed/>
    <w:qFormat/>
    <w:uiPriority w:val="99"/>
  </w:style>
  <w:style w:type="character" w:styleId="22">
    <w:name w:val="Hyperlink"/>
    <w:basedOn w:val="16"/>
    <w:unhideWhenUsed/>
    <w:qFormat/>
    <w:uiPriority w:val="99"/>
    <w:rPr>
      <w:color w:val="404040"/>
      <w:u w:val="none"/>
    </w:rPr>
  </w:style>
  <w:style w:type="character" w:customStyle="1" w:styleId="23">
    <w:name w:val="标题 1 字符"/>
    <w:basedOn w:val="16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4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5">
    <w:name w:val="标题 2 字符"/>
    <w:basedOn w:val="16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6">
    <w:name w:val="标题 3 字符"/>
    <w:basedOn w:val="16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7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28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29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30">
    <w:name w:val="副标题 字符"/>
    <w:basedOn w:val="16"/>
    <w:link w:val="11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1">
    <w:name w:val="标题 字符"/>
    <w:basedOn w:val="16"/>
    <w:link w:val="13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2">
    <w:name w:val="Quote"/>
    <w:basedOn w:val="1"/>
    <w:next w:val="1"/>
    <w:link w:val="33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3">
    <w:name w:val="引用 字符"/>
    <w:basedOn w:val="16"/>
    <w:link w:val="32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4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5">
    <w:name w:val="不明显强调1"/>
    <w:basedOn w:val="16"/>
    <w:qFormat/>
    <w:uiPriority w:val="19"/>
    <w:rPr>
      <w:i/>
      <w:iCs/>
      <w:color w:val="3F3F3F"/>
    </w:rPr>
  </w:style>
  <w:style w:type="table" w:customStyle="1" w:styleId="36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7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8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39">
    <w:name w:val="c_tiao"/>
    <w:basedOn w:val="16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0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1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2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3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5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microsoft.com/office/2006/relationships/keyMapCustomizations" Target="customizations.xml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0</Words>
  <Characters>0</Characters>
  <Lines>1</Lines>
  <Paragraphs>1</Paragraphs>
  <TotalTime>90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2025-10-22T05:48:35Z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4D3330CC89B945219EFB0974A25D13A3_13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