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附件4-2：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tbl>
      <w:tblPr>
        <w:tblStyle w:val="4"/>
        <w:tblW w:w="14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3"/>
        <w:gridCol w:w="2565"/>
        <w:gridCol w:w="2850"/>
        <w:gridCol w:w="1511"/>
        <w:gridCol w:w="1993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44"/>
                <w:szCs w:val="4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32"/>
                <w:szCs w:val="32"/>
                <w:lang w:val="en-US" w:eastAsia="zh-CN"/>
              </w:rPr>
              <w:t>申报单位银行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</w:rPr>
              <w:t>基本户信息表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02" w:hRule="atLeast"/>
          <w:jc w:val="center"/>
        </w:trPr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账户名称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账户号码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开户银行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开户行行号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（12位数字）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银行交换号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（9位数字）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填报人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11" w:hRule="atLeast"/>
          <w:jc w:val="center"/>
        </w:trPr>
        <w:tc>
          <w:tcPr>
            <w:tcW w:w="1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必须填写手机号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ind w:firstLine="8820" w:firstLineChars="4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单位名称：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时    间：</w:t>
      </w:r>
    </w:p>
    <w:p>
      <w:pPr>
        <w:rPr>
          <w:rFonts w:hint="eastAsia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4725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单位公章盖章处：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单位财务盖章处：</w:t>
            </w: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单位法定代表人人名章盖章处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备注：本表需盖单位公章（盖在单位名称处）；单位财务章、单位法定代表人人名章（盖在空白处）。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64D38"/>
    <w:rsid w:val="1E4D4EB4"/>
    <w:rsid w:val="24ED5A14"/>
    <w:rsid w:val="38DC2CB7"/>
    <w:rsid w:val="4141031D"/>
    <w:rsid w:val="42694775"/>
    <w:rsid w:val="72AA1E81"/>
    <w:rsid w:val="7EF6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321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Pumpkin</cp:lastModifiedBy>
  <cp:lastPrinted>2025-09-26T16:35:00Z</cp:lastPrinted>
  <dcterms:modified xsi:type="dcterms:W3CDTF">2025-10-09T16:45:16Z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KSOTemplateDocerSaveRecord">
    <vt:lpwstr>eyJoZGlkIjoiMzEwNTM5NzYwMDRjMzkwZTVkZjY2ODkwMGIxNGU0OTUiLCJ1c2VySWQiOiI0ODk3MjUyMjkifQ==</vt:lpwstr>
  </property>
  <property fmtid="{D5CDD505-2E9C-101B-9397-08002B2CF9AE}" pid="4" name="ICV">
    <vt:lpwstr>603F77516182486CB3A7975D2EFE466D_13</vt:lpwstr>
  </property>
</Properties>
</file>