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68A6" w14:textId="77777777" w:rsidR="002514B2" w:rsidRDefault="00000000">
      <w:pPr>
        <w:spacing w:line="560" w:lineRule="exact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附件4</w:t>
      </w:r>
    </w:p>
    <w:p w14:paraId="2D9E7300" w14:textId="77777777" w:rsidR="002514B2" w:rsidRDefault="002514B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6B6D35BA" w14:textId="77777777" w:rsidR="002514B2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咨询联系方式</w:t>
      </w:r>
    </w:p>
    <w:p w14:paraId="67A77B85" w14:textId="77777777" w:rsidR="002514B2" w:rsidRDefault="002514B2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40"/>
        </w:rPr>
      </w:pPr>
    </w:p>
    <w:p w14:paraId="6D6593D1" w14:textId="77777777" w:rsidR="002514B2" w:rsidRDefault="00000000">
      <w:pPr>
        <w:spacing w:line="560" w:lineRule="exact"/>
        <w:ind w:firstLineChars="200" w:firstLine="640"/>
        <w:rPr>
          <w:rFonts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一、技术支持</w:t>
      </w:r>
    </w:p>
    <w:p w14:paraId="02F83C00" w14:textId="77777777" w:rsidR="002514B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1.北京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通企服版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APP客服人员        82176966</w:t>
      </w:r>
    </w:p>
    <w:p w14:paraId="1974A849" w14:textId="77777777" w:rsidR="002514B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2.北京市高精尖产业发展资金系统    55521190</w:t>
      </w:r>
    </w:p>
    <w:p w14:paraId="790434DF" w14:textId="77777777" w:rsidR="002514B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3.数字化转型诊断服务平台北京专区  63930466</w:t>
      </w:r>
    </w:p>
    <w:p w14:paraId="542400B3" w14:textId="77777777" w:rsidR="002514B2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sz w:val="32"/>
          <w:szCs w:val="40"/>
        </w:rPr>
        <w:t>二、政策咨询</w:t>
      </w:r>
    </w:p>
    <w:p w14:paraId="350742E0" w14:textId="77777777" w:rsidR="002514B2" w:rsidRDefault="00000000">
      <w:pPr>
        <w:spacing w:line="560" w:lineRule="exact"/>
        <w:ind w:firstLineChars="200" w:firstLine="640"/>
        <w:rPr>
          <w:rFonts w:hAnsi="Calibri" w:cs="Times New Roman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1.北京市经济和信息化局</w:t>
      </w:r>
    </w:p>
    <w:tbl>
      <w:tblPr>
        <w:tblW w:w="5295" w:type="pct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218"/>
        <w:gridCol w:w="1032"/>
        <w:gridCol w:w="987"/>
        <w:gridCol w:w="1471"/>
        <w:gridCol w:w="3696"/>
      </w:tblGrid>
      <w:tr w:rsidR="002514B2" w14:paraId="37AA6EE1" w14:textId="77777777">
        <w:trPr>
          <w:trHeight w:val="950"/>
          <w:tblHeader/>
        </w:trPr>
        <w:tc>
          <w:tcPr>
            <w:tcW w:w="621" w:type="dxa"/>
            <w:vAlign w:val="center"/>
          </w:tcPr>
          <w:p w14:paraId="576A75C1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218" w:type="dxa"/>
            <w:vAlign w:val="center"/>
          </w:tcPr>
          <w:p w14:paraId="2A344C93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支持方向</w:t>
            </w:r>
          </w:p>
        </w:tc>
        <w:tc>
          <w:tcPr>
            <w:tcW w:w="1032" w:type="dxa"/>
            <w:vAlign w:val="center"/>
          </w:tcPr>
          <w:p w14:paraId="336A669D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处室</w:t>
            </w:r>
          </w:p>
        </w:tc>
        <w:tc>
          <w:tcPr>
            <w:tcW w:w="987" w:type="dxa"/>
            <w:vAlign w:val="center"/>
          </w:tcPr>
          <w:p w14:paraId="13EF6C41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471" w:type="dxa"/>
            <w:vAlign w:val="center"/>
          </w:tcPr>
          <w:p w14:paraId="6318BD92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696" w:type="dxa"/>
            <w:vAlign w:val="center"/>
          </w:tcPr>
          <w:p w14:paraId="472D8093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2514B2" w14:paraId="5DF323A9" w14:textId="77777777">
        <w:trPr>
          <w:trHeight w:val="2112"/>
        </w:trPr>
        <w:tc>
          <w:tcPr>
            <w:tcW w:w="621" w:type="dxa"/>
            <w:vAlign w:val="center"/>
          </w:tcPr>
          <w:p w14:paraId="206C81A9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7DB6F4A7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制造业数字化转型奖励</w:t>
            </w:r>
          </w:p>
        </w:tc>
        <w:tc>
          <w:tcPr>
            <w:tcW w:w="1032" w:type="dxa"/>
            <w:vAlign w:val="center"/>
          </w:tcPr>
          <w:p w14:paraId="6ED496B6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智能装备处</w:t>
            </w:r>
          </w:p>
        </w:tc>
        <w:tc>
          <w:tcPr>
            <w:tcW w:w="987" w:type="dxa"/>
            <w:vAlign w:val="center"/>
          </w:tcPr>
          <w:p w14:paraId="6CA6C19F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王炳力</w:t>
            </w:r>
          </w:p>
        </w:tc>
        <w:tc>
          <w:tcPr>
            <w:tcW w:w="1471" w:type="dxa"/>
            <w:vAlign w:val="center"/>
          </w:tcPr>
          <w:p w14:paraId="545ED431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55521150</w:t>
            </w:r>
          </w:p>
        </w:tc>
        <w:tc>
          <w:tcPr>
            <w:tcW w:w="3696" w:type="dxa"/>
            <w:vAlign w:val="center"/>
          </w:tcPr>
          <w:p w14:paraId="54FF3723" w14:textId="77777777" w:rsidR="002514B2" w:rsidRDefault="00000000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wangbingli@jxj.beijing.gov.cn</w:t>
            </w:r>
          </w:p>
        </w:tc>
      </w:tr>
      <w:tr w:rsidR="00F549DF" w14:paraId="62C3CBCF" w14:textId="77777777">
        <w:trPr>
          <w:trHeight w:val="2112"/>
        </w:trPr>
        <w:tc>
          <w:tcPr>
            <w:tcW w:w="621" w:type="dxa"/>
            <w:vAlign w:val="center"/>
          </w:tcPr>
          <w:p w14:paraId="7E78F697" w14:textId="0FF01AEA" w:rsidR="00F549DF" w:rsidRDefault="00F549DF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14:paraId="0199061B" w14:textId="034D2693" w:rsidR="00F549DF" w:rsidRDefault="00A05E75">
            <w:pPr>
              <w:spacing w:before="156"/>
              <w:jc w:val="center"/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</w:pPr>
            <w:r w:rsidRPr="00A05E75">
              <w:rPr>
                <w:rFonts w:ascii="仿宋_GB2312" w:eastAsia="仿宋_GB2312" w:hAnsi="Calibri" w:cs="Times New Roman" w:hint="eastAsia"/>
                <w:bCs/>
                <w:color w:val="000000"/>
                <w:sz w:val="24"/>
              </w:rPr>
              <w:t>专精特新中小企业数字化赋能补助</w:t>
            </w:r>
          </w:p>
        </w:tc>
        <w:tc>
          <w:tcPr>
            <w:tcW w:w="1032" w:type="dxa"/>
            <w:vAlign w:val="center"/>
          </w:tcPr>
          <w:p w14:paraId="668BE80A" w14:textId="602CC3B3" w:rsidR="00F549DF" w:rsidRDefault="006B2985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中小企业</w:t>
            </w:r>
            <w:r w:rsidR="00573FE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处</w:t>
            </w:r>
          </w:p>
        </w:tc>
        <w:tc>
          <w:tcPr>
            <w:tcW w:w="987" w:type="dxa"/>
            <w:vAlign w:val="center"/>
          </w:tcPr>
          <w:p w14:paraId="16757686" w14:textId="77777777" w:rsidR="00F549DF" w:rsidRDefault="0008114E">
            <w:pPr>
              <w:spacing w:before="15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08114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马文迪</w:t>
            </w:r>
          </w:p>
          <w:p w14:paraId="2051A43F" w14:textId="0985A91B" w:rsidR="0008114E" w:rsidRDefault="002D4D69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2D4D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王典</w:t>
            </w:r>
          </w:p>
        </w:tc>
        <w:tc>
          <w:tcPr>
            <w:tcW w:w="1471" w:type="dxa"/>
            <w:vAlign w:val="center"/>
          </w:tcPr>
          <w:p w14:paraId="3B8F7556" w14:textId="77777777" w:rsidR="00F549DF" w:rsidRDefault="0008114E">
            <w:pPr>
              <w:spacing w:before="15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08114E">
              <w:rPr>
                <w:rFonts w:ascii="仿宋_GB2312" w:eastAsia="仿宋_GB2312" w:hAnsi="仿宋_GB2312" w:cs="仿宋_GB2312"/>
                <w:color w:val="000000"/>
                <w:sz w:val="24"/>
              </w:rPr>
              <w:t>55520841</w:t>
            </w:r>
          </w:p>
          <w:p w14:paraId="7716D74E" w14:textId="3AD90790" w:rsidR="0008114E" w:rsidRDefault="002D4D69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2D4D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55520997</w:t>
            </w:r>
          </w:p>
        </w:tc>
        <w:tc>
          <w:tcPr>
            <w:tcW w:w="3696" w:type="dxa"/>
            <w:vAlign w:val="center"/>
          </w:tcPr>
          <w:p w14:paraId="424EC40C" w14:textId="4880AA65" w:rsidR="00F549DF" w:rsidRDefault="00322BE7">
            <w:pPr>
              <w:spacing w:before="156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322BE7">
              <w:rPr>
                <w:rFonts w:ascii="仿宋_GB2312" w:eastAsia="仿宋_GB2312" w:hAnsi="仿宋_GB2312" w:cs="仿宋_GB2312"/>
                <w:color w:val="000000"/>
                <w:sz w:val="24"/>
              </w:rPr>
              <w:t>mawendi@jxj.beijing.gov.cn</w:t>
            </w:r>
          </w:p>
        </w:tc>
      </w:tr>
    </w:tbl>
    <w:p w14:paraId="5C86887F" w14:textId="77777777" w:rsidR="002514B2" w:rsidRDefault="002514B2">
      <w:pPr>
        <w:pStyle w:val="a3"/>
        <w:ind w:firstLineChars="0" w:firstLine="0"/>
      </w:pPr>
    </w:p>
    <w:sectPr w:rsidR="0025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2AF8" w14:textId="77777777" w:rsidR="00447E01" w:rsidRDefault="00447E01" w:rsidP="0008114E">
      <w:pPr>
        <w:rPr>
          <w:rFonts w:hint="eastAsia"/>
        </w:rPr>
      </w:pPr>
      <w:r>
        <w:separator/>
      </w:r>
    </w:p>
  </w:endnote>
  <w:endnote w:type="continuationSeparator" w:id="0">
    <w:p w14:paraId="574A5856" w14:textId="77777777" w:rsidR="00447E01" w:rsidRDefault="00447E01" w:rsidP="000811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80"/>
    <w:family w:val="swiss"/>
    <w:pitch w:val="variable"/>
    <w:sig w:usb0="E4002EFF" w:usb1="CA07247B" w:usb2="00000019" w:usb3="00000000" w:csb0="0002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4F26C" w14:textId="77777777" w:rsidR="00447E01" w:rsidRDefault="00447E01" w:rsidP="0008114E">
      <w:pPr>
        <w:rPr>
          <w:rFonts w:hint="eastAsia"/>
        </w:rPr>
      </w:pPr>
      <w:r>
        <w:separator/>
      </w:r>
    </w:p>
  </w:footnote>
  <w:footnote w:type="continuationSeparator" w:id="0">
    <w:p w14:paraId="455A8AEC" w14:textId="77777777" w:rsidR="00447E01" w:rsidRDefault="00447E01" w:rsidP="000811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114E"/>
    <w:rsid w:val="00172A27"/>
    <w:rsid w:val="002514B2"/>
    <w:rsid w:val="002D4D69"/>
    <w:rsid w:val="00322BE7"/>
    <w:rsid w:val="00447E01"/>
    <w:rsid w:val="00573FEC"/>
    <w:rsid w:val="006B2985"/>
    <w:rsid w:val="00A05E75"/>
    <w:rsid w:val="00E563DA"/>
    <w:rsid w:val="00EC0972"/>
    <w:rsid w:val="00F549DF"/>
    <w:rsid w:val="00F97427"/>
    <w:rsid w:val="00FB0AFC"/>
    <w:rsid w:val="02F032C4"/>
    <w:rsid w:val="049D76C3"/>
    <w:rsid w:val="08A859B8"/>
    <w:rsid w:val="0D3F2854"/>
    <w:rsid w:val="0F0D7145"/>
    <w:rsid w:val="0FBB6C8E"/>
    <w:rsid w:val="13763F01"/>
    <w:rsid w:val="15C8067B"/>
    <w:rsid w:val="19AD7F51"/>
    <w:rsid w:val="1A0156E6"/>
    <w:rsid w:val="28F45255"/>
    <w:rsid w:val="29B449E4"/>
    <w:rsid w:val="2DED0F80"/>
    <w:rsid w:val="31EA18EB"/>
    <w:rsid w:val="34F84B0B"/>
    <w:rsid w:val="35690D78"/>
    <w:rsid w:val="35D27219"/>
    <w:rsid w:val="35E548A3"/>
    <w:rsid w:val="37A1735B"/>
    <w:rsid w:val="3A013C75"/>
    <w:rsid w:val="3A5A74AB"/>
    <w:rsid w:val="41526B64"/>
    <w:rsid w:val="45D466E2"/>
    <w:rsid w:val="4A987CDE"/>
    <w:rsid w:val="4B2F29BE"/>
    <w:rsid w:val="51C455B4"/>
    <w:rsid w:val="56DA342C"/>
    <w:rsid w:val="5AC01CFB"/>
    <w:rsid w:val="5C825518"/>
    <w:rsid w:val="60E07891"/>
    <w:rsid w:val="64D359B4"/>
    <w:rsid w:val="66B477F6"/>
    <w:rsid w:val="66C8643E"/>
    <w:rsid w:val="67E4410B"/>
    <w:rsid w:val="6A3B4BD9"/>
    <w:rsid w:val="6B016984"/>
    <w:rsid w:val="6B75254C"/>
    <w:rsid w:val="70A45E46"/>
    <w:rsid w:val="71562C1B"/>
    <w:rsid w:val="75A629FF"/>
    <w:rsid w:val="7CC54F5D"/>
    <w:rsid w:val="7DD86EF0"/>
    <w:rsid w:val="7FC0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EC109"/>
  <w15:docId w15:val="{1E914FD6-0F60-4362-A4E1-AABBC419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560" w:lineRule="exact"/>
      <w:ind w:firstLineChars="200" w:firstLine="640"/>
    </w:pPr>
    <w:rPr>
      <w:rFonts w:ascii="宋体" w:eastAsia="仿宋_GB2312" w:hAnsi="Courier New" w:cs="仿宋_GB2312"/>
      <w:sz w:val="32"/>
      <w:szCs w:val="32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32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rFonts w:hint="eastAsia"/>
      <w:sz w:val="18"/>
      <w:szCs w:val="32"/>
    </w:rPr>
  </w:style>
  <w:style w:type="paragraph" w:customStyle="1" w:styleId="-">
    <w:name w:val="正文-公文"/>
    <w:basedOn w:val="a"/>
    <w:qFormat/>
    <w:pPr>
      <w:spacing w:line="560" w:lineRule="exact"/>
    </w:pPr>
    <w:rPr>
      <w:rFonts w:eastAsia="仿宋_GB2312"/>
      <w:sz w:val="32"/>
    </w:rPr>
  </w:style>
  <w:style w:type="paragraph" w:customStyle="1" w:styleId="a6">
    <w:name w:val="公文一级标题"/>
    <w:basedOn w:val="1"/>
    <w:next w:val="-"/>
    <w:qFormat/>
    <w:pPr>
      <w:spacing w:line="560" w:lineRule="exact"/>
    </w:pPr>
    <w:rPr>
      <w:rFonts w:eastAsia="黑体"/>
      <w:b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wuyun</dc:creator>
  <cp:lastModifiedBy>汤旭</cp:lastModifiedBy>
  <cp:revision>11</cp:revision>
  <cp:lastPrinted>2025-04-29T01:47:00Z</cp:lastPrinted>
  <dcterms:created xsi:type="dcterms:W3CDTF">2024-11-23T06:09:00Z</dcterms:created>
  <dcterms:modified xsi:type="dcterms:W3CDTF">2025-08-04T13:42:00Z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D00EAF8C893F4779B668F0E2E7D25DA5_13</vt:lpwstr>
  </property>
  <property fmtid="{D5CDD505-2E9C-101B-9397-08002B2CF9AE}" pid="4" name="KSOTemplateDocerSaveRecord">
    <vt:lpwstr>eyJoZGlkIjoiYmUxNjM3MjVkZmQ0NTJiZjQwNmFjYWY3OTA5MzBiZjUiLCJ1c2VySWQiOiIxNTY4NzE5NjQyIn0=</vt:lpwstr>
  </property>
</Properties>
</file>