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技能提升精品培训项目补贴申请审批表</w:t>
      </w:r>
      <w:r>
        <w:rPr>
          <w:rFonts w:hint="eastAsia" w:ascii="仿宋_GB2312" w:hAnsi="仿宋_GB2312" w:eastAsia="仿宋_GB2312" w:cs="仿宋_GB2312"/>
          <w:b/>
          <w:bCs/>
          <w:kern w:val="2"/>
          <w:sz w:val="30"/>
          <w:szCs w:val="30"/>
          <w:lang w:val="en-US" w:eastAsia="zh-CN" w:bidi="ar-SA"/>
        </w:rPr>
        <w:t>（样表）</w:t>
      </w:r>
    </w:p>
    <w:tbl>
      <w:tblPr>
        <w:tblStyle w:val="3"/>
        <w:tblW w:w="80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9"/>
        <w:gridCol w:w="1178"/>
        <w:gridCol w:w="1360"/>
        <w:gridCol w:w="1265"/>
        <w:gridCol w:w="1422"/>
        <w:gridCol w:w="15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0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培训机构名称：                 班级名称：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0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联系人:                      培训项目（工种）：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培训人数</w:t>
            </w:r>
          </w:p>
        </w:tc>
        <w:tc>
          <w:tcPr>
            <w:tcW w:w="52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取得证书人数：</w:t>
            </w:r>
          </w:p>
        </w:tc>
        <w:tc>
          <w:tcPr>
            <w:tcW w:w="15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申请补贴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金额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4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取得《北京市职业技能培训结业证书》人数</w:t>
            </w:r>
          </w:p>
        </w:tc>
        <w:tc>
          <w:tcPr>
            <w:tcW w:w="40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《职业资格证证书》或《职业技能等级证书》人数</w:t>
            </w:r>
          </w:p>
        </w:tc>
        <w:tc>
          <w:tcPr>
            <w:tcW w:w="1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2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初级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中级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高级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124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3" w:hRule="atLeast"/>
        </w:trPr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申请补贴说明</w:t>
            </w:r>
          </w:p>
        </w:tc>
        <w:tc>
          <w:tcPr>
            <w:tcW w:w="6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经批准，我机构举办了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培训班，培训时间从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日至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日，参加培训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人，培训后取得《北京市职业技能培训结业证书》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人，占总数比例为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；取得职业资格证书（职业技能等级证书）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人，占总数比例为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学员参培满意度为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，符合资金补贴申请政策，现申请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元培训补贴。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培训机构负责人签字：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培训机构盖章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</w:t>
            </w:r>
            <w:bookmarkStart w:id="0" w:name="OLE_LINK1"/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年   月   日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6" w:hRule="atLeast"/>
        </w:trPr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初审意见</w:t>
            </w:r>
          </w:p>
        </w:tc>
        <w:tc>
          <w:tcPr>
            <w:tcW w:w="6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5" w:hRule="atLeast"/>
        </w:trPr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复审意见</w:t>
            </w:r>
          </w:p>
        </w:tc>
        <w:tc>
          <w:tcPr>
            <w:tcW w:w="6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签字：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   年   月   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6" w:hRule="atLeast"/>
        </w:trPr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区人力社保局意见</w:t>
            </w:r>
          </w:p>
        </w:tc>
        <w:tc>
          <w:tcPr>
            <w:tcW w:w="6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签字盖章：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3" w:hRule="atLeast"/>
        </w:trPr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  <w:tc>
          <w:tcPr>
            <w:tcW w:w="6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jc w:val="both"/>
        <w:rPr>
          <w:rFonts w:hint="eastAsia" w:ascii="华文中宋" w:hAnsi="华文中宋" w:eastAsia="华文中宋" w:cs="华文中宋"/>
          <w:kern w:val="2"/>
          <w:sz w:val="44"/>
          <w:szCs w:val="4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0D5693"/>
    <w:rsid w:val="0DFD60AD"/>
    <w:rsid w:val="17857E97"/>
    <w:rsid w:val="24637030"/>
    <w:rsid w:val="416129B6"/>
    <w:rsid w:val="46135B48"/>
    <w:rsid w:val="7F0D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5">
    <w:name w:val="font11"/>
    <w:basedOn w:val="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2025-06-10T02:43:00Z</dcterms:created>
  <dc:creator>ly</dc:creator>
  <cp:lastModifiedBy>彭光贺</cp:lastModifiedBy>
  <cp:lastPrinted>2025-06-10T02:47:00Z</cp:lastPrinted>
  <dcterms:modified xsi:type="dcterms:W3CDTF">2025-08-14T01:03:17Z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