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7D1D" w14:textId="519BB545" w:rsidR="00A0128E" w:rsidRDefault="00890B9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A0128E">
        <w:rPr>
          <w:rFonts w:ascii="黑体" w:eastAsia="黑体" w:hAnsi="黑体" w:hint="eastAsia"/>
          <w:sz w:val="32"/>
          <w:szCs w:val="32"/>
        </w:rPr>
        <w:t>3</w:t>
      </w:r>
    </w:p>
    <w:p w14:paraId="5B97DDC8" w14:textId="77777777" w:rsidR="00A0128E" w:rsidRDefault="00A0128E" w:rsidP="00A0128E">
      <w:pPr>
        <w:pStyle w:val="af"/>
        <w:spacing w:line="360" w:lineRule="auto"/>
        <w:jc w:val="center"/>
        <w:rPr>
          <w:rFonts w:ascii="仿宋" w:eastAsia="仿宋" w:hAnsi="仿宋" w:cs="仿宋" w:hint="eastAsia"/>
        </w:rPr>
      </w:pPr>
    </w:p>
    <w:p w14:paraId="6C243352" w14:textId="77777777" w:rsidR="00A0128E" w:rsidRDefault="00A0128E" w:rsidP="00A0128E">
      <w:pPr>
        <w:pStyle w:val="af"/>
        <w:spacing w:line="360" w:lineRule="auto"/>
        <w:jc w:val="center"/>
        <w:rPr>
          <w:rFonts w:ascii="仿宋" w:eastAsia="仿宋" w:hAnsi="仿宋" w:cs="仿宋" w:hint="eastAsia"/>
        </w:rPr>
      </w:pPr>
    </w:p>
    <w:p w14:paraId="43D1BFAF" w14:textId="77777777" w:rsidR="00A0128E" w:rsidRDefault="00A0128E" w:rsidP="00A0128E">
      <w:pPr>
        <w:suppressAutoHyphens/>
        <w:spacing w:line="276" w:lineRule="auto"/>
        <w:jc w:val="center"/>
        <w:rPr>
          <w:rFonts w:ascii="宋体" w:hAnsi="宋体" w:hint="eastAsia"/>
          <w:kern w:val="1"/>
          <w:sz w:val="56"/>
          <w:szCs w:val="72"/>
          <w:lang w:eastAsia="ar-SA"/>
        </w:rPr>
      </w:pPr>
      <w:r>
        <w:rPr>
          <w:rFonts w:ascii="宋体" w:hAnsi="宋体" w:hint="eastAsia"/>
          <w:kern w:val="1"/>
          <w:sz w:val="56"/>
          <w:szCs w:val="72"/>
          <w:lang w:eastAsia="ar-SA"/>
        </w:rPr>
        <w:t>北京市科技计划“揭榜挂帅”</w:t>
      </w:r>
    </w:p>
    <w:p w14:paraId="60B36FD1" w14:textId="77777777" w:rsidR="00A0128E" w:rsidRDefault="00A0128E" w:rsidP="00A0128E">
      <w:pPr>
        <w:suppressAutoHyphens/>
        <w:spacing w:line="276" w:lineRule="auto"/>
        <w:jc w:val="center"/>
        <w:rPr>
          <w:rFonts w:ascii="宋体" w:hAnsi="宋体" w:hint="eastAsia"/>
          <w:kern w:val="1"/>
          <w:sz w:val="56"/>
          <w:szCs w:val="72"/>
          <w:lang w:eastAsia="ar-SA"/>
        </w:rPr>
      </w:pPr>
      <w:r>
        <w:rPr>
          <w:rFonts w:ascii="宋体" w:hAnsi="宋体" w:hint="eastAsia"/>
          <w:kern w:val="1"/>
          <w:sz w:val="56"/>
          <w:szCs w:val="72"/>
          <w:lang w:eastAsia="ar-SA"/>
        </w:rPr>
        <w:t>项目申报简表</w:t>
      </w:r>
    </w:p>
    <w:p w14:paraId="5ED59D8F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 w:bidi="ar-SA"/>
        </w:rPr>
      </w:pPr>
    </w:p>
    <w:p w14:paraId="440A61B9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 w:bidi="ar-SA"/>
        </w:rPr>
      </w:pPr>
    </w:p>
    <w:p w14:paraId="5D53C9D3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 w:bidi="ar-SA"/>
        </w:rPr>
      </w:pPr>
    </w:p>
    <w:p w14:paraId="727298C3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 w:bidi="ar-SA"/>
        </w:rPr>
      </w:pPr>
    </w:p>
    <w:p w14:paraId="315B6D5F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 w:bidi="ar-SA"/>
        </w:rPr>
      </w:pPr>
    </w:p>
    <w:p w14:paraId="1B7FAB28" w14:textId="77777777" w:rsidR="00A0128E" w:rsidRDefault="00A0128E" w:rsidP="00A0128E">
      <w:pPr>
        <w:adjustRightInd w:val="0"/>
        <w:snapToGrid w:val="0"/>
        <w:spacing w:line="360" w:lineRule="auto"/>
        <w:ind w:leftChars="60" w:left="126"/>
        <w:jc w:val="left"/>
        <w:rPr>
          <w:rFonts w:ascii="仿宋" w:eastAsia="仿宋" w:hAnsi="仿宋" w:cs="仿宋" w:hint="eastAsia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项目（榜单）名称：XXX</w:t>
      </w:r>
    </w:p>
    <w:p w14:paraId="0BD5E89D" w14:textId="77777777" w:rsidR="00A0128E" w:rsidRDefault="00A0128E" w:rsidP="00A0128E">
      <w:pPr>
        <w:adjustRightInd w:val="0"/>
        <w:snapToGrid w:val="0"/>
        <w:spacing w:line="360" w:lineRule="auto"/>
        <w:ind w:leftChars="60" w:left="126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承担（揭榜）单位：XXX</w:t>
      </w:r>
    </w:p>
    <w:p w14:paraId="284982AA" w14:textId="77777777" w:rsidR="00A0128E" w:rsidRPr="003E3754" w:rsidRDefault="00A0128E" w:rsidP="00A0128E">
      <w:pPr>
        <w:adjustRightInd w:val="0"/>
        <w:snapToGrid w:val="0"/>
        <w:spacing w:line="360" w:lineRule="auto"/>
        <w:ind w:leftChars="60" w:left="126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3E3754">
        <w:rPr>
          <w:rFonts w:ascii="仿宋" w:eastAsia="仿宋" w:hAnsi="仿宋" w:cs="仿宋" w:hint="eastAsia"/>
          <w:color w:val="000000" w:themeColor="text1"/>
          <w:sz w:val="32"/>
          <w:szCs w:val="32"/>
        </w:rPr>
        <w:t>项目负责人：XXX</w:t>
      </w:r>
    </w:p>
    <w:p w14:paraId="7EFC3F62" w14:textId="77777777" w:rsidR="00A0128E" w:rsidRDefault="00A0128E" w:rsidP="00A0128E">
      <w:pPr>
        <w:spacing w:line="360" w:lineRule="auto"/>
        <w:ind w:leftChars="60" w:left="126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起止年限：XXX</w:t>
      </w:r>
    </w:p>
    <w:p w14:paraId="2E188219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/>
        </w:rPr>
      </w:pPr>
    </w:p>
    <w:p w14:paraId="7D43B758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/>
        </w:rPr>
      </w:pPr>
    </w:p>
    <w:p w14:paraId="666D27AC" w14:textId="77777777" w:rsidR="00890514" w:rsidRDefault="00890514" w:rsidP="00A0128E">
      <w:pPr>
        <w:pStyle w:val="af"/>
        <w:jc w:val="center"/>
        <w:rPr>
          <w:rFonts w:ascii="仿宋" w:eastAsia="仿宋" w:hAnsi="仿宋" w:cs="仿宋" w:hint="eastAsia"/>
          <w:lang w:val="en-US"/>
        </w:rPr>
      </w:pPr>
    </w:p>
    <w:p w14:paraId="29DDA900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  <w:lang w:val="en-US"/>
        </w:rPr>
      </w:pPr>
    </w:p>
    <w:p w14:paraId="37A92C8F" w14:textId="77777777" w:rsidR="00A0128E" w:rsidRDefault="00A0128E" w:rsidP="00A0128E">
      <w:pPr>
        <w:spacing w:line="500" w:lineRule="exact"/>
        <w:jc w:val="center"/>
        <w:rPr>
          <w:rFonts w:ascii="仿宋" w:eastAsia="仿宋" w:hAnsi="仿宋" w:cs="仿宋" w:hint="eastAsia"/>
          <w:w w:val="90"/>
          <w:kern w:val="0"/>
          <w:sz w:val="34"/>
          <w:szCs w:val="34"/>
          <w:lang w:val="zh-CN"/>
        </w:rPr>
      </w:pPr>
      <w:r>
        <w:rPr>
          <w:rFonts w:ascii="仿宋" w:eastAsia="仿宋" w:hAnsi="仿宋" w:cs="仿宋" w:hint="eastAsia"/>
          <w:w w:val="90"/>
          <w:kern w:val="0"/>
          <w:sz w:val="34"/>
          <w:szCs w:val="34"/>
          <w:lang w:val="zh-CN"/>
        </w:rPr>
        <w:t>北京市科学技术委员会、中关村科技园区管理委员会制</w:t>
      </w:r>
    </w:p>
    <w:p w14:paraId="701F2F55" w14:textId="77777777" w:rsidR="00A0128E" w:rsidRDefault="00A0128E" w:rsidP="00A0128E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一、简表基本信息</w:t>
      </w:r>
    </w:p>
    <w:p w14:paraId="7767B15C" w14:textId="77777777" w:rsidR="00A0128E" w:rsidRDefault="00A0128E" w:rsidP="00A0128E">
      <w:pPr>
        <w:pStyle w:val="af"/>
        <w:ind w:left="0"/>
        <w:jc w:val="center"/>
        <w:rPr>
          <w:rFonts w:ascii="仿宋" w:eastAsia="仿宋" w:hAnsi="仿宋" w:cs="仿宋" w:hint="eastAsia"/>
        </w:rPr>
      </w:pPr>
    </w:p>
    <w:tbl>
      <w:tblPr>
        <w:tblW w:w="598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992"/>
        <w:gridCol w:w="2481"/>
        <w:gridCol w:w="2387"/>
      </w:tblGrid>
      <w:tr w:rsidR="00A0128E" w14:paraId="69248AA3" w14:textId="77777777" w:rsidTr="00570ADF">
        <w:trPr>
          <w:trHeight w:val="546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BFC66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DEB723" w14:textId="77777777" w:rsidR="00A0128E" w:rsidRDefault="00A0128E" w:rsidP="0081431E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</w:tr>
      <w:tr w:rsidR="00A0128E" w14:paraId="34BBC53F" w14:textId="77777777" w:rsidTr="00570ADF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E76FA6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揭榜单位</w:t>
            </w:r>
          </w:p>
        </w:tc>
        <w:tc>
          <w:tcPr>
            <w:tcW w:w="3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30460" w14:textId="77777777" w:rsidR="00A0128E" w:rsidRDefault="00A0128E" w:rsidP="0081431E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</w:tr>
      <w:tr w:rsidR="00A0128E" w14:paraId="1C5B6629" w14:textId="77777777" w:rsidTr="00570ADF">
        <w:trPr>
          <w:trHeight w:val="577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8ACACB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29D78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XXX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AFE8A0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拟支持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科技经费：万元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7C0868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XXX</w:t>
            </w:r>
          </w:p>
        </w:tc>
      </w:tr>
      <w:tr w:rsidR="00A0128E" w14:paraId="6B1BF517" w14:textId="77777777" w:rsidTr="00570ADF">
        <w:trPr>
          <w:trHeight w:val="615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6AE757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揭榜单位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39FA81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XXX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4BF11D" w14:textId="77777777" w:rsidR="00A0128E" w:rsidRDefault="00A0128E" w:rsidP="0081431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揭榜单位信用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DE5F7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XXX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XXX</w:t>
            </w:r>
          </w:p>
        </w:tc>
      </w:tr>
      <w:tr w:rsidR="00570ADF" w14:paraId="2AF0CAB3" w14:textId="77777777" w:rsidTr="00570ADF">
        <w:trPr>
          <w:trHeight w:val="615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98A89" w14:textId="44E26662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揭榜单位二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C45F0B" w14:textId="4693A36A" w:rsidR="00570ADF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XXX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F0875" w14:textId="28F0FA04" w:rsidR="00570ADF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揭榜单位信用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7433B7" w14:textId="3FB4437F" w:rsidR="00570ADF" w:rsidRDefault="00570ADF" w:rsidP="00570ADF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XXX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XXX</w:t>
            </w:r>
          </w:p>
        </w:tc>
      </w:tr>
      <w:tr w:rsidR="00570ADF" w14:paraId="790C6E62" w14:textId="77777777" w:rsidTr="00570ADF">
        <w:trPr>
          <w:trHeight w:val="570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9674AF" w14:textId="77777777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揭榜单位…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0724D4" w14:textId="77777777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CCF40" w14:textId="77777777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揭榜单位信用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47BC38" w14:textId="77777777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</w:t>
            </w:r>
          </w:p>
        </w:tc>
      </w:tr>
      <w:tr w:rsidR="00570ADF" w:rsidRPr="003E3754" w14:paraId="03C42A53" w14:textId="77777777" w:rsidTr="00570ADF">
        <w:trPr>
          <w:trHeight w:val="592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F38EB9" w14:textId="77777777" w:rsidR="00570ADF" w:rsidRPr="003E3754" w:rsidRDefault="00570ADF" w:rsidP="00570ADF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B7496A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884B3D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项目负责人信用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B33F0" w14:textId="77777777" w:rsidR="00570ADF" w:rsidRPr="003E3754" w:rsidRDefault="00570ADF" w:rsidP="00570ADF">
            <w:pPr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XXX</w:t>
            </w:r>
          </w:p>
        </w:tc>
      </w:tr>
      <w:tr w:rsidR="00570ADF" w:rsidRPr="003E3754" w14:paraId="63776276" w14:textId="77777777" w:rsidTr="00C3716A">
        <w:trPr>
          <w:trHeight w:val="592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98393E" w14:textId="6466F5EC" w:rsidR="00570ADF" w:rsidRPr="003E3754" w:rsidRDefault="00570ADF" w:rsidP="00C3716A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项目负责人联系方式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D8E89C" w14:textId="77777777" w:rsidR="00570ADF" w:rsidRPr="003E3754" w:rsidRDefault="00570ADF" w:rsidP="00C371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608C40" w14:textId="5CF53859" w:rsidR="00570ADF" w:rsidRPr="003E3754" w:rsidRDefault="00570ADF" w:rsidP="00C3716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>项目联系人联系方式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15C86" w14:textId="26FC419F" w:rsidR="00570ADF" w:rsidRPr="003E3754" w:rsidRDefault="00570ADF" w:rsidP="00C3716A">
            <w:pPr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0ADF" w:rsidRPr="003E3754" w14:paraId="22DD2A8F" w14:textId="77777777" w:rsidTr="00570ADF">
        <w:trPr>
          <w:trHeight w:val="577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98651B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B8411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B6500C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29CE54" w14:textId="34F7213D" w:rsidR="00570ADF" w:rsidRPr="003E3754" w:rsidRDefault="009234B3" w:rsidP="00570ADF">
            <w:pPr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揭榜挂帅</w:t>
            </w:r>
          </w:p>
        </w:tc>
      </w:tr>
      <w:tr w:rsidR="00570ADF" w:rsidRPr="003E3754" w14:paraId="5CDF7826" w14:textId="77777777" w:rsidTr="00570ADF">
        <w:trPr>
          <w:trHeight w:val="463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B672B7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发榜渠道</w:t>
            </w:r>
          </w:p>
        </w:tc>
        <w:tc>
          <w:tcPr>
            <w:tcW w:w="3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5B83E4" w14:textId="77777777" w:rsidR="00570ADF" w:rsidRPr="003E3754" w:rsidRDefault="00570ADF" w:rsidP="00570ADF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XXX</w:t>
            </w:r>
          </w:p>
        </w:tc>
      </w:tr>
      <w:tr w:rsidR="00570ADF" w:rsidRPr="003E3754" w14:paraId="0ECD5DD5" w14:textId="77777777" w:rsidTr="00570ADF">
        <w:trPr>
          <w:trHeight w:val="463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113E19" w14:textId="77777777" w:rsidR="00570ADF" w:rsidRPr="003E3754" w:rsidRDefault="00570ADF" w:rsidP="00570AD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联合发榜单位</w:t>
            </w:r>
          </w:p>
        </w:tc>
        <w:tc>
          <w:tcPr>
            <w:tcW w:w="3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7F4F7" w14:textId="77777777" w:rsidR="00570ADF" w:rsidRPr="003E3754" w:rsidRDefault="00570ADF" w:rsidP="00570ADF">
            <w:pPr>
              <w:widowControl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XXX</w:t>
            </w:r>
          </w:p>
        </w:tc>
      </w:tr>
      <w:tr w:rsidR="00570ADF" w:rsidRPr="003E3754" w14:paraId="3A92C4A9" w14:textId="77777777" w:rsidTr="0081431E">
        <w:trPr>
          <w:trHeight w:val="5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956D65" w14:textId="77777777" w:rsidR="00570ADF" w:rsidRPr="003E3754" w:rsidRDefault="00570ADF" w:rsidP="00570ADF">
            <w:pPr>
              <w:widowControl/>
              <w:ind w:firstLineChars="100" w:firstLine="241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30"/>
              </w:rPr>
              <w:t>一、项目负责人（“帅”）科研能力</w:t>
            </w:r>
          </w:p>
        </w:tc>
      </w:tr>
      <w:tr w:rsidR="00570ADF" w:rsidRPr="003E3754" w14:paraId="774643AD" w14:textId="77777777" w:rsidTr="00814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8F62BC" w14:textId="681B7B1A" w:rsidR="00570ADF" w:rsidRPr="003E3754" w:rsidRDefault="007E1B73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1.</w:t>
            </w:r>
            <w:r w:rsidR="00570ADF"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性别、职务、技术职称、身份证号、教育学历和工作经历、从事专业</w:t>
            </w:r>
          </w:p>
          <w:p w14:paraId="36CB89E2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2.学术成就</w:t>
            </w:r>
          </w:p>
          <w:p w14:paraId="397576CC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3.与榜单任务相关的科研项目</w:t>
            </w:r>
          </w:p>
          <w:p w14:paraId="6A5B45D3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hint="eastAsia"/>
                <w:color w:val="000000" w:themeColor="text1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4.与榜单任务相关的代表性成果（在国际、国内、北京的水平；介绍国际顶尖的技术水平、团队、成果）。</w:t>
            </w:r>
          </w:p>
          <w:p w14:paraId="4A92A810" w14:textId="77777777" w:rsidR="00570ADF" w:rsidRPr="003E3754" w:rsidRDefault="00570ADF" w:rsidP="00570ADF">
            <w:pPr>
              <w:pStyle w:val="af"/>
              <w:ind w:left="0"/>
              <w:rPr>
                <w:rFonts w:hint="eastAsia"/>
                <w:color w:val="000000" w:themeColor="text1"/>
              </w:rPr>
            </w:pPr>
          </w:p>
        </w:tc>
      </w:tr>
      <w:tr w:rsidR="00570ADF" w:rsidRPr="003E3754" w14:paraId="42EE2DDD" w14:textId="77777777" w:rsidTr="0081431E">
        <w:trPr>
          <w:trHeight w:val="4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9F4A31" w14:textId="77777777" w:rsidR="00570ADF" w:rsidRPr="003E3754" w:rsidRDefault="00570ADF" w:rsidP="00570ADF">
            <w:pPr>
              <w:widowControl/>
              <w:ind w:firstLineChars="100" w:firstLine="241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30"/>
              </w:rPr>
              <w:t>二、完成榜单任务的研究计划</w:t>
            </w:r>
          </w:p>
        </w:tc>
      </w:tr>
      <w:tr w:rsidR="00570ADF" w:rsidRPr="003E3754" w14:paraId="06AD64C6" w14:textId="77777777" w:rsidTr="00814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625EFC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（响应榜单需求目标，制定研究计划）</w:t>
            </w:r>
          </w:p>
          <w:p w14:paraId="7FBEA39A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hint="eastAsia"/>
                <w:color w:val="000000" w:themeColor="text1"/>
              </w:rPr>
              <w:t xml:space="preserve"> </w:t>
            </w:r>
            <w:r w:rsidRPr="003E3754">
              <w:rPr>
                <w:color w:val="000000" w:themeColor="text1"/>
              </w:rPr>
              <w:t xml:space="preserve">  </w:t>
            </w: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主要研发内容：</w:t>
            </w:r>
            <w:r w:rsidRPr="003E3754">
              <w:rPr>
                <w:rFonts w:ascii="仿宋" w:eastAsia="仿宋" w:hAnsi="仿宋" w:cs="仿宋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14:paraId="4F975650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（课题主要研发内容、关键技术及创新点，对完成课题目标和考核指标的充要性。必须包含简表中研究内容，可展开叙述，并写清本课题关键技术与创新点。按一定逻辑步骤描述课题所要进行研发的内容以达到课题目标）</w:t>
            </w:r>
          </w:p>
          <w:p w14:paraId="7BD70F34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046F3D6C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3A9411B4" w14:textId="31EE8524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7E8222A3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029D0CD4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关键技术：</w:t>
            </w:r>
          </w:p>
          <w:p w14:paraId="5E01E1FA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1．</w:t>
            </w:r>
          </w:p>
          <w:p w14:paraId="0947202C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2．</w:t>
            </w:r>
          </w:p>
          <w:p w14:paraId="08A9F521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3．</w:t>
            </w:r>
          </w:p>
          <w:p w14:paraId="7B2DAEDA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……</w:t>
            </w:r>
          </w:p>
          <w:p w14:paraId="2299E66C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创新点：</w:t>
            </w:r>
          </w:p>
          <w:p w14:paraId="05296F37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</w:p>
          <w:p w14:paraId="219C4A61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</w:p>
          <w:p w14:paraId="03DE23F7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  <w:lang w:val="en-US" w:bidi="ar-SA"/>
              </w:rPr>
              <w:t>3.</w:t>
            </w: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14:paraId="7C165B19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……</w:t>
            </w:r>
          </w:p>
          <w:p w14:paraId="00B1B9E8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3D35BB72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技术方案与技术路线</w:t>
            </w:r>
          </w:p>
          <w:p w14:paraId="5164C6CD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（依据课题任务要求，结合国内外技术发展和本单位实际情况确定，论证前应充分分析和阐述技术方案与技术路线，对不同方案和路线加以比较和论证说明。对应研究内容，详细阐述技术方案）</w:t>
            </w:r>
          </w:p>
          <w:p w14:paraId="222B893B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7B3C5F57" w14:textId="77777777" w:rsidR="00570ADF" w:rsidRPr="003E3754" w:rsidRDefault="00570ADF" w:rsidP="00570ADF">
            <w:pPr>
              <w:pStyle w:val="af"/>
              <w:rPr>
                <w:rFonts w:ascii="仿宋" w:eastAsia="仿宋" w:hAnsi="仿宋" w:cs="仿宋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  <w:p w14:paraId="46E2D25F" w14:textId="77777777" w:rsidR="00570ADF" w:rsidRPr="003E3754" w:rsidRDefault="00570ADF" w:rsidP="00570ADF">
            <w:pPr>
              <w:pStyle w:val="af"/>
              <w:rPr>
                <w:rFonts w:hint="eastAsia"/>
                <w:color w:val="000000" w:themeColor="text1"/>
                <w:lang w:val="en-US"/>
              </w:rPr>
            </w:pPr>
          </w:p>
        </w:tc>
      </w:tr>
      <w:tr w:rsidR="00570ADF" w:rsidRPr="003E3754" w14:paraId="23780D17" w14:textId="77777777" w:rsidTr="0081431E">
        <w:trPr>
          <w:trHeight w:val="4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FFC6BD" w14:textId="77777777" w:rsidR="00570ADF" w:rsidRPr="003E3754" w:rsidRDefault="00570ADF" w:rsidP="00570ADF">
            <w:pPr>
              <w:widowControl/>
              <w:ind w:firstLineChars="100" w:firstLine="241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30"/>
              </w:rPr>
              <w:lastRenderedPageBreak/>
              <w:t>三、项目组织实施与管理</w:t>
            </w:r>
          </w:p>
        </w:tc>
      </w:tr>
      <w:tr w:rsidR="00570ADF" w:rsidRPr="003E3754" w14:paraId="1701F0AC" w14:textId="77777777" w:rsidTr="00814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AE952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1.各揭榜单位任务分工。</w:t>
            </w:r>
          </w:p>
          <w:p w14:paraId="04F5D0F3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2.项目组织实施管理机制。</w:t>
            </w:r>
          </w:p>
          <w:p w14:paraId="655DABCE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3.需要各发榜单位提供的配套政策和条件保障。</w:t>
            </w:r>
          </w:p>
          <w:p w14:paraId="5594DA26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4.各揭榜单位提供的配套条件。</w:t>
            </w:r>
          </w:p>
          <w:p w14:paraId="4A81B540" w14:textId="77777777" w:rsidR="00570ADF" w:rsidRPr="003E3754" w:rsidRDefault="00570ADF" w:rsidP="00570ADF">
            <w:pPr>
              <w:pStyle w:val="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34318" w14:textId="77777777" w:rsidR="00570ADF" w:rsidRPr="003E3754" w:rsidRDefault="00570ADF" w:rsidP="00570ADF">
            <w:pPr>
              <w:pStyle w:val="a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ADF" w:rsidRPr="003E3754" w14:paraId="40522BF3" w14:textId="77777777" w:rsidTr="0081431E">
        <w:trPr>
          <w:trHeight w:val="4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7AC130" w14:textId="77777777" w:rsidR="00570ADF" w:rsidRPr="003E3754" w:rsidRDefault="00570ADF" w:rsidP="00570ADF">
            <w:pPr>
              <w:widowControl/>
              <w:ind w:firstLineChars="100" w:firstLine="241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30"/>
              </w:rPr>
              <w:t>四、成果及应用考核（由榜单任务生成）</w:t>
            </w:r>
          </w:p>
        </w:tc>
      </w:tr>
      <w:tr w:rsidR="00570ADF" w:rsidRPr="003E3754" w14:paraId="446E6EBF" w14:textId="77777777" w:rsidTr="0081431E"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6CD721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1.技术/产品指标</w:t>
            </w:r>
          </w:p>
          <w:p w14:paraId="0985DC44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工况环境、生产成本、使用寿命、上下游技术接口等实际应用的具体可量化指标（见下表）。</w:t>
            </w:r>
          </w:p>
          <w:p w14:paraId="6F5FD6EB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2.交付物及应用考核</w:t>
            </w:r>
          </w:p>
          <w:p w14:paraId="4AC4FABE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最终交付物，包括具体的产品、工艺流程等，并说明具体应用测试场景等。</w:t>
            </w:r>
          </w:p>
          <w:p w14:paraId="01D43128" w14:textId="77777777" w:rsidR="00570ADF" w:rsidRPr="003E3754" w:rsidRDefault="00570ADF" w:rsidP="00570ADF">
            <w:pPr>
              <w:widowControl/>
              <w:spacing w:line="460" w:lineRule="exact"/>
              <w:textAlignment w:val="center"/>
              <w:rPr>
                <w:rFonts w:ascii="仿宋" w:eastAsia="仿宋" w:hAnsi="仿宋" w:cs="仿宋" w:hint="eastAsia"/>
                <w:color w:val="000000" w:themeColor="text1"/>
              </w:rPr>
            </w:pPr>
          </w:p>
        </w:tc>
      </w:tr>
      <w:tr w:rsidR="00570ADF" w:rsidRPr="003E3754" w14:paraId="7729142C" w14:textId="77777777" w:rsidTr="0081431E">
        <w:trPr>
          <w:trHeight w:val="4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B7D77" w14:textId="77777777" w:rsidR="00570ADF" w:rsidRPr="003E3754" w:rsidRDefault="00570ADF" w:rsidP="00570ADF">
            <w:pPr>
              <w:widowControl/>
              <w:ind w:firstLineChars="100" w:firstLine="241"/>
              <w:textAlignment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zCs w:val="30"/>
              </w:rPr>
              <w:t>五、知识产权约定</w:t>
            </w:r>
          </w:p>
        </w:tc>
      </w:tr>
      <w:tr w:rsidR="00570ADF" w:rsidRPr="003E3754" w14:paraId="48243939" w14:textId="77777777" w:rsidTr="0081431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7C2EF" w14:textId="77777777" w:rsidR="00570ADF" w:rsidRPr="003E3754" w:rsidRDefault="00570ADF" w:rsidP="00570ADF">
            <w:pPr>
              <w:widowControl/>
              <w:spacing w:line="460" w:lineRule="exact"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约定预期形成知识产权的归属、使用等方面内容。</w:t>
            </w:r>
          </w:p>
          <w:p w14:paraId="24FE3AD8" w14:textId="77777777" w:rsidR="00570ADF" w:rsidRPr="003E3754" w:rsidRDefault="00570ADF" w:rsidP="00570ADF">
            <w:pPr>
              <w:pStyle w:val="af"/>
              <w:rPr>
                <w:rFonts w:hint="eastAsia"/>
                <w:color w:val="000000" w:themeColor="text1"/>
              </w:rPr>
            </w:pPr>
          </w:p>
        </w:tc>
      </w:tr>
    </w:tbl>
    <w:p w14:paraId="30B427DC" w14:textId="77777777" w:rsidR="00A0128E" w:rsidRPr="003E3754" w:rsidRDefault="00A0128E" w:rsidP="00A0128E">
      <w:pPr>
        <w:pStyle w:val="af"/>
        <w:ind w:left="0"/>
        <w:rPr>
          <w:rFonts w:ascii="仿宋" w:eastAsia="仿宋" w:hAnsi="仿宋" w:cs="仿宋" w:hint="eastAsia"/>
          <w:color w:val="000000" w:themeColor="text1"/>
        </w:rPr>
        <w:sectPr w:rsidR="00A0128E" w:rsidRPr="003E3754">
          <w:headerReference w:type="default" r:id="rId8"/>
          <w:footerReference w:type="default" r:id="rId9"/>
          <w:footerReference w:type="first" r:id="rId10"/>
          <w:pgSz w:w="11906" w:h="16838"/>
          <w:pgMar w:top="1474" w:right="1985" w:bottom="1588" w:left="2098" w:header="851" w:footer="992" w:gutter="0"/>
          <w:cols w:space="720"/>
          <w:docGrid w:linePitch="312"/>
        </w:sectPr>
      </w:pPr>
    </w:p>
    <w:p w14:paraId="0A69E8D5" w14:textId="77777777" w:rsidR="00A0128E" w:rsidRPr="003E3754" w:rsidRDefault="00A0128E" w:rsidP="00A0128E">
      <w:pPr>
        <w:pStyle w:val="af"/>
        <w:rPr>
          <w:rFonts w:ascii="仿宋" w:eastAsia="仿宋" w:hAnsi="仿宋" w:cs="仿宋" w:hint="eastAsia"/>
          <w:color w:val="000000" w:themeColor="text1"/>
        </w:rPr>
      </w:pPr>
    </w:p>
    <w:p w14:paraId="1C15F8EA" w14:textId="77777777" w:rsidR="00A0128E" w:rsidRPr="003E3754" w:rsidRDefault="00A0128E" w:rsidP="00A0128E">
      <w:pPr>
        <w:jc w:val="center"/>
        <w:outlineLvl w:val="0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3E3754">
        <w:rPr>
          <w:rFonts w:ascii="黑体" w:eastAsia="黑体" w:hAnsi="黑体" w:cs="黑体" w:hint="eastAsia"/>
          <w:color w:val="000000" w:themeColor="text1"/>
          <w:sz w:val="32"/>
          <w:szCs w:val="32"/>
        </w:rPr>
        <w:t>二、标志性成果对</w:t>
      </w:r>
      <w:proofErr w:type="gramStart"/>
      <w:r w:rsidRPr="003E3754">
        <w:rPr>
          <w:rFonts w:ascii="黑体" w:eastAsia="黑体" w:hAnsi="黑体" w:cs="黑体" w:hint="eastAsia"/>
          <w:color w:val="000000" w:themeColor="text1"/>
          <w:sz w:val="32"/>
          <w:szCs w:val="32"/>
        </w:rPr>
        <w:t>标情况</w:t>
      </w:r>
      <w:proofErr w:type="gramEnd"/>
      <w:r w:rsidRPr="003E3754">
        <w:rPr>
          <w:rFonts w:ascii="黑体" w:eastAsia="黑体" w:hAnsi="黑体" w:cs="黑体" w:hint="eastAsia"/>
          <w:color w:val="000000" w:themeColor="text1"/>
          <w:sz w:val="32"/>
          <w:szCs w:val="32"/>
        </w:rPr>
        <w:t>及考核方式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245"/>
        <w:gridCol w:w="2715"/>
        <w:gridCol w:w="1470"/>
        <w:gridCol w:w="1560"/>
        <w:gridCol w:w="1215"/>
        <w:gridCol w:w="1936"/>
      </w:tblGrid>
      <w:tr w:rsidR="00A0128E" w:rsidRPr="003E3754" w14:paraId="63252D79" w14:textId="77777777" w:rsidTr="0081431E">
        <w:trPr>
          <w:jc w:val="center"/>
        </w:trPr>
        <w:tc>
          <w:tcPr>
            <w:tcW w:w="10871" w:type="dxa"/>
            <w:gridSpan w:val="7"/>
            <w:tcBorders>
              <w:top w:val="nil"/>
              <w:left w:val="nil"/>
              <w:right w:val="nil"/>
            </w:tcBorders>
          </w:tcPr>
          <w:p w14:paraId="11FAF211" w14:textId="77777777" w:rsidR="00A0128E" w:rsidRPr="003E3754" w:rsidRDefault="00A0128E" w:rsidP="0081431E">
            <w:pPr>
              <w:widowControl/>
              <w:spacing w:afterLines="50" w:after="120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</w:p>
        </w:tc>
      </w:tr>
      <w:tr w:rsidR="00A0128E" w:rsidRPr="003E3754" w14:paraId="38C07D83" w14:textId="77777777" w:rsidTr="0081431E">
        <w:trPr>
          <w:jc w:val="center"/>
        </w:trPr>
        <w:tc>
          <w:tcPr>
            <w:tcW w:w="730" w:type="dxa"/>
            <w:vAlign w:val="center"/>
          </w:tcPr>
          <w:p w14:paraId="244E56BF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 w14:paraId="6C62A46B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指标名称</w:t>
            </w:r>
          </w:p>
        </w:tc>
        <w:tc>
          <w:tcPr>
            <w:tcW w:w="2715" w:type="dxa"/>
            <w:vAlign w:val="center"/>
          </w:tcPr>
          <w:p w14:paraId="1F4A7E35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国际先进水平及具体产品型号详细指标</w:t>
            </w:r>
          </w:p>
        </w:tc>
        <w:tc>
          <w:tcPr>
            <w:tcW w:w="1470" w:type="dxa"/>
            <w:vAlign w:val="center"/>
          </w:tcPr>
          <w:p w14:paraId="07D868EF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现阶段指标</w:t>
            </w:r>
          </w:p>
        </w:tc>
        <w:tc>
          <w:tcPr>
            <w:tcW w:w="1560" w:type="dxa"/>
            <w:vAlign w:val="center"/>
          </w:tcPr>
          <w:p w14:paraId="143E5CB6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拟揭榜挂帅指标</w:t>
            </w:r>
          </w:p>
        </w:tc>
        <w:tc>
          <w:tcPr>
            <w:tcW w:w="1215" w:type="dxa"/>
            <w:vAlign w:val="center"/>
          </w:tcPr>
          <w:p w14:paraId="37777B53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对比情况</w:t>
            </w:r>
          </w:p>
        </w:tc>
        <w:tc>
          <w:tcPr>
            <w:tcW w:w="1936" w:type="dxa"/>
            <w:vAlign w:val="center"/>
          </w:tcPr>
          <w:p w14:paraId="7DC2E462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考核方式（方法）</w:t>
            </w:r>
          </w:p>
        </w:tc>
      </w:tr>
      <w:tr w:rsidR="00A0128E" w:rsidRPr="003E3754" w14:paraId="0DCF08A6" w14:textId="77777777" w:rsidTr="0081431E">
        <w:trPr>
          <w:trHeight w:val="967"/>
          <w:jc w:val="center"/>
        </w:trPr>
        <w:tc>
          <w:tcPr>
            <w:tcW w:w="730" w:type="dxa"/>
            <w:vAlign w:val="center"/>
          </w:tcPr>
          <w:p w14:paraId="4B9BD272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1245" w:type="dxa"/>
            <w:vAlign w:val="center"/>
          </w:tcPr>
          <w:p w14:paraId="33E540AC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2715" w:type="dxa"/>
            <w:vAlign w:val="center"/>
          </w:tcPr>
          <w:p w14:paraId="7CEED77A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1470" w:type="dxa"/>
            <w:vAlign w:val="center"/>
          </w:tcPr>
          <w:p w14:paraId="71CD7115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1560" w:type="dxa"/>
            <w:vAlign w:val="center"/>
          </w:tcPr>
          <w:p w14:paraId="717825F1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1215" w:type="dxa"/>
            <w:vAlign w:val="center"/>
          </w:tcPr>
          <w:p w14:paraId="29547D5F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XXX</w:t>
            </w:r>
          </w:p>
        </w:tc>
        <w:tc>
          <w:tcPr>
            <w:tcW w:w="1936" w:type="dxa"/>
            <w:vAlign w:val="center"/>
          </w:tcPr>
          <w:p w14:paraId="295A71DE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XXX</w:t>
            </w:r>
          </w:p>
        </w:tc>
      </w:tr>
      <w:tr w:rsidR="00A0128E" w:rsidRPr="003E3754" w14:paraId="6ABE2E1F" w14:textId="77777777" w:rsidTr="0081431E">
        <w:trPr>
          <w:trHeight w:val="1166"/>
          <w:jc w:val="center"/>
        </w:trPr>
        <w:tc>
          <w:tcPr>
            <w:tcW w:w="730" w:type="dxa"/>
            <w:vAlign w:val="center"/>
          </w:tcPr>
          <w:p w14:paraId="5A8B8838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10"/>
                <w:szCs w:val="10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45" w:type="dxa"/>
            <w:vAlign w:val="center"/>
          </w:tcPr>
          <w:p w14:paraId="35F5A3DC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15" w:type="dxa"/>
            <w:vAlign w:val="center"/>
          </w:tcPr>
          <w:p w14:paraId="2B9C0EC2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70" w:type="dxa"/>
            <w:vAlign w:val="center"/>
          </w:tcPr>
          <w:p w14:paraId="1CEEE82B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14:paraId="144D7C3C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15" w:type="dxa"/>
            <w:vAlign w:val="center"/>
          </w:tcPr>
          <w:p w14:paraId="7BA3CFA0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36" w:type="dxa"/>
            <w:vAlign w:val="center"/>
          </w:tcPr>
          <w:p w14:paraId="5661386A" w14:textId="77777777" w:rsidR="00A0128E" w:rsidRPr="003E3754" w:rsidRDefault="00A0128E" w:rsidP="0081431E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 w:rsidRPr="003E3754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1CFC3F85" w14:textId="77777777" w:rsidR="00A0128E" w:rsidRPr="003E3754" w:rsidRDefault="00A0128E" w:rsidP="00A0128E">
      <w:pPr>
        <w:pStyle w:val="af"/>
        <w:ind w:left="0"/>
        <w:rPr>
          <w:rFonts w:ascii="仿宋" w:eastAsia="仿宋" w:hAnsi="仿宋" w:cs="仿宋" w:hint="eastAsia"/>
          <w:color w:val="000000" w:themeColor="text1"/>
        </w:rPr>
      </w:pPr>
    </w:p>
    <w:p w14:paraId="141D8625" w14:textId="77777777" w:rsidR="00A0128E" w:rsidRDefault="00A0128E" w:rsidP="00A0128E">
      <w:pPr>
        <w:pStyle w:val="af"/>
        <w:ind w:left="0"/>
        <w:rPr>
          <w:rFonts w:ascii="仿宋" w:eastAsia="仿宋" w:hAnsi="仿宋" w:cs="仿宋" w:hint="eastAsia"/>
        </w:rPr>
        <w:sectPr w:rsidR="00A0128E">
          <w:pgSz w:w="11906" w:h="16838"/>
          <w:pgMar w:top="1474" w:right="1985" w:bottom="1588" w:left="2098" w:header="851" w:footer="992" w:gutter="0"/>
          <w:cols w:space="720"/>
          <w:docGrid w:linePitch="312"/>
        </w:sectPr>
      </w:pPr>
    </w:p>
    <w:p w14:paraId="4BAFEF17" w14:textId="77777777" w:rsidR="00A0128E" w:rsidRDefault="00A0128E" w:rsidP="00A0128E">
      <w:pPr>
        <w:jc w:val="center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三、经费预算</w:t>
      </w:r>
    </w:p>
    <w:p w14:paraId="3774214B" w14:textId="77777777" w:rsidR="00A0128E" w:rsidRDefault="00A0128E" w:rsidP="00A0128E">
      <w:pPr>
        <w:snapToGrid w:val="0"/>
        <w:spacing w:line="336" w:lineRule="auto"/>
        <w:rPr>
          <w:rFonts w:ascii="仿宋" w:eastAsia="仿宋" w:hAnsi="仿宋" w:cs="仿宋" w:hint="eastAsia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140"/>
        <w:gridCol w:w="1839"/>
        <w:gridCol w:w="7"/>
        <w:gridCol w:w="1417"/>
        <w:gridCol w:w="1418"/>
        <w:gridCol w:w="1419"/>
        <w:gridCol w:w="1421"/>
      </w:tblGrid>
      <w:tr w:rsidR="00A0128E" w14:paraId="6B0A8A11" w14:textId="77777777" w:rsidTr="00787D12">
        <w:trPr>
          <w:trHeight w:val="459"/>
        </w:trPr>
        <w:tc>
          <w:tcPr>
            <w:tcW w:w="9591" w:type="dxa"/>
            <w:gridSpan w:val="8"/>
            <w:vAlign w:val="center"/>
          </w:tcPr>
          <w:p w14:paraId="7D2E0F36" w14:textId="77777777" w:rsidR="00A0128E" w:rsidRDefault="00A0128E" w:rsidP="0081431E">
            <w:pPr>
              <w:suppressAutoHyphens/>
              <w:snapToGrid w:val="0"/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1、经费来源：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</w:rPr>
              <w:t>单位：万元</w:t>
            </w:r>
          </w:p>
        </w:tc>
      </w:tr>
      <w:tr w:rsidR="00A0128E" w14:paraId="27F6CF7C" w14:textId="77777777" w:rsidTr="00787D12">
        <w:trPr>
          <w:trHeight w:val="459"/>
        </w:trPr>
        <w:tc>
          <w:tcPr>
            <w:tcW w:w="3916" w:type="dxa"/>
            <w:gridSpan w:val="4"/>
            <w:vAlign w:val="center"/>
          </w:tcPr>
          <w:p w14:paraId="0E5FAD55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 源</w:t>
            </w:r>
          </w:p>
        </w:tc>
        <w:tc>
          <w:tcPr>
            <w:tcW w:w="1417" w:type="dxa"/>
            <w:vAlign w:val="center"/>
          </w:tcPr>
          <w:p w14:paraId="078952CD" w14:textId="55E6DD20" w:rsidR="00A0128E" w:rsidRDefault="003C4797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202</w:t>
            </w:r>
            <w:r w:rsidR="00FB646E">
              <w:rPr>
                <w:rFonts w:ascii="仿宋" w:eastAsia="仿宋" w:hAnsi="仿宋" w:cs="宋体" w:hint="eastAsia"/>
                <w:sz w:val="24"/>
              </w:rPr>
              <w:t>5</w:t>
            </w:r>
            <w:r w:rsidR="00A0128E">
              <w:rPr>
                <w:rFonts w:ascii="仿宋" w:eastAsia="仿宋" w:hAnsi="仿宋" w:hint="eastAsia"/>
                <w:sz w:val="22"/>
              </w:rPr>
              <w:t>年</w:t>
            </w:r>
          </w:p>
        </w:tc>
        <w:tc>
          <w:tcPr>
            <w:tcW w:w="1418" w:type="dxa"/>
            <w:vAlign w:val="center"/>
          </w:tcPr>
          <w:p w14:paraId="3A3A2970" w14:textId="577D455D" w:rsidR="00A0128E" w:rsidRDefault="003C4797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02</w:t>
            </w:r>
            <w:r w:rsidR="00FB646E">
              <w:rPr>
                <w:rFonts w:ascii="仿宋" w:eastAsia="仿宋" w:hAnsi="仿宋" w:hint="eastAsia"/>
                <w:sz w:val="22"/>
              </w:rPr>
              <w:t>6</w:t>
            </w:r>
            <w:r w:rsidR="00A0128E">
              <w:rPr>
                <w:rFonts w:ascii="仿宋" w:eastAsia="仿宋" w:hAnsi="仿宋" w:hint="eastAsia"/>
                <w:sz w:val="22"/>
              </w:rPr>
              <w:t>年</w:t>
            </w:r>
          </w:p>
        </w:tc>
        <w:tc>
          <w:tcPr>
            <w:tcW w:w="1419" w:type="dxa"/>
            <w:vAlign w:val="center"/>
          </w:tcPr>
          <w:p w14:paraId="6454728B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XX年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…</w:t>
            </w:r>
          </w:p>
        </w:tc>
        <w:tc>
          <w:tcPr>
            <w:tcW w:w="1421" w:type="dxa"/>
            <w:vAlign w:val="center"/>
          </w:tcPr>
          <w:p w14:paraId="16BB3BE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合 计</w:t>
            </w:r>
          </w:p>
        </w:tc>
      </w:tr>
      <w:tr w:rsidR="00A0128E" w14:paraId="2AE190F0" w14:textId="77777777" w:rsidTr="00787D12">
        <w:trPr>
          <w:trHeight w:val="459"/>
        </w:trPr>
        <w:tc>
          <w:tcPr>
            <w:tcW w:w="3916" w:type="dxa"/>
            <w:gridSpan w:val="4"/>
            <w:vAlign w:val="center"/>
          </w:tcPr>
          <w:p w14:paraId="4282A076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市财政科技经费</w:t>
            </w:r>
          </w:p>
        </w:tc>
        <w:tc>
          <w:tcPr>
            <w:tcW w:w="1417" w:type="dxa"/>
            <w:vAlign w:val="center"/>
          </w:tcPr>
          <w:p w14:paraId="2852B598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0D632F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4A2C92F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40CD202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3F2EEFCF" w14:textId="77777777" w:rsidTr="00787D12">
        <w:trPr>
          <w:trHeight w:val="459"/>
        </w:trPr>
        <w:tc>
          <w:tcPr>
            <w:tcW w:w="930" w:type="dxa"/>
            <w:vMerge w:val="restart"/>
            <w:vAlign w:val="center"/>
          </w:tcPr>
          <w:p w14:paraId="2A82048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</w:t>
            </w:r>
          </w:p>
          <w:p w14:paraId="58F58C5C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他</w:t>
            </w:r>
          </w:p>
          <w:p w14:paraId="5F1677EB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</w:t>
            </w:r>
          </w:p>
          <w:p w14:paraId="7C034BAF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源</w:t>
            </w:r>
          </w:p>
        </w:tc>
        <w:tc>
          <w:tcPr>
            <w:tcW w:w="2986" w:type="dxa"/>
            <w:gridSpan w:val="3"/>
            <w:vAlign w:val="center"/>
          </w:tcPr>
          <w:p w14:paraId="257B6632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国家有关部委拨款</w:t>
            </w:r>
          </w:p>
        </w:tc>
        <w:tc>
          <w:tcPr>
            <w:tcW w:w="1417" w:type="dxa"/>
            <w:vAlign w:val="center"/>
          </w:tcPr>
          <w:p w14:paraId="0A0C5C1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36971C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44FC718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395A6DB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305317A8" w14:textId="77777777" w:rsidTr="00787D12">
        <w:trPr>
          <w:trHeight w:val="798"/>
        </w:trPr>
        <w:tc>
          <w:tcPr>
            <w:tcW w:w="930" w:type="dxa"/>
            <w:vMerge/>
            <w:vAlign w:val="center"/>
          </w:tcPr>
          <w:p w14:paraId="06B2A049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DBBB9F5" w14:textId="77777777" w:rsidR="00A0128E" w:rsidRDefault="00A0128E" w:rsidP="0081431E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项目（课题）承担单位</w:t>
            </w:r>
          </w:p>
          <w:p w14:paraId="75D9B0A3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自筹经费</w:t>
            </w:r>
          </w:p>
        </w:tc>
        <w:tc>
          <w:tcPr>
            <w:tcW w:w="1417" w:type="dxa"/>
            <w:vAlign w:val="center"/>
          </w:tcPr>
          <w:p w14:paraId="3B5A45B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324C7D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1AD0F4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7311081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4BFE3C4D" w14:textId="77777777" w:rsidTr="00787D12">
        <w:trPr>
          <w:trHeight w:val="461"/>
        </w:trPr>
        <w:tc>
          <w:tcPr>
            <w:tcW w:w="930" w:type="dxa"/>
            <w:vMerge/>
            <w:vAlign w:val="center"/>
          </w:tcPr>
          <w:p w14:paraId="7EBF45FE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14:paraId="0AED29CC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417" w:type="dxa"/>
            <w:vAlign w:val="center"/>
          </w:tcPr>
          <w:p w14:paraId="476928C9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4E9145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6927CD45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6FABBAA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53BE1C6A" w14:textId="77777777" w:rsidTr="00787D12">
        <w:trPr>
          <w:trHeight w:val="459"/>
        </w:trPr>
        <w:tc>
          <w:tcPr>
            <w:tcW w:w="3916" w:type="dxa"/>
            <w:gridSpan w:val="4"/>
            <w:vAlign w:val="center"/>
          </w:tcPr>
          <w:p w14:paraId="735C441D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1417" w:type="dxa"/>
            <w:vAlign w:val="center"/>
          </w:tcPr>
          <w:p w14:paraId="35AE0D30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3CBFA1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4290717C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A5E6E66" w14:textId="77777777" w:rsidR="00A0128E" w:rsidRDefault="00A0128E" w:rsidP="0081431E">
            <w:pPr>
              <w:suppressAutoHyphens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393F9A89" w14:textId="77777777" w:rsidTr="00787D12">
        <w:trPr>
          <w:trHeight w:val="459"/>
        </w:trPr>
        <w:tc>
          <w:tcPr>
            <w:tcW w:w="9591" w:type="dxa"/>
            <w:gridSpan w:val="8"/>
            <w:vAlign w:val="center"/>
          </w:tcPr>
          <w:p w14:paraId="3F54F4C9" w14:textId="77777777" w:rsidR="00A0128E" w:rsidRDefault="00A0128E" w:rsidP="0081431E">
            <w:pPr>
              <w:suppressAutoHyphens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、经费支出：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</w:rPr>
              <w:t>单位：万元</w:t>
            </w:r>
          </w:p>
        </w:tc>
      </w:tr>
      <w:tr w:rsidR="00A0128E" w14:paraId="39324F00" w14:textId="77777777" w:rsidTr="00787D12">
        <w:trPr>
          <w:trHeight w:val="459"/>
        </w:trPr>
        <w:tc>
          <w:tcPr>
            <w:tcW w:w="9591" w:type="dxa"/>
            <w:gridSpan w:val="8"/>
            <w:vAlign w:val="center"/>
          </w:tcPr>
          <w:p w14:paraId="5818599A" w14:textId="2CCB8960" w:rsidR="00A0128E" w:rsidRDefault="00A0128E" w:rsidP="006567DC">
            <w:pPr>
              <w:suppressAutoHyphens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（1）经费支出预算</w:t>
            </w:r>
            <w:r w:rsidR="007E1B73">
              <w:rPr>
                <w:rFonts w:ascii="仿宋" w:eastAsia="仿宋" w:hAnsi="仿宋" w:cs="宋体" w:hint="eastAsia"/>
                <w:sz w:val="24"/>
              </w:rPr>
              <w:t>（市财政科技经费均填写在202</w:t>
            </w:r>
            <w:r w:rsidR="00FB646E">
              <w:rPr>
                <w:rFonts w:ascii="仿宋" w:eastAsia="仿宋" w:hAnsi="仿宋" w:cs="宋体" w:hint="eastAsia"/>
                <w:sz w:val="24"/>
              </w:rPr>
              <w:t>5</w:t>
            </w:r>
            <w:r w:rsidR="007E1B73">
              <w:rPr>
                <w:rFonts w:ascii="仿宋" w:eastAsia="仿宋" w:hAnsi="仿宋" w:hint="eastAsia"/>
                <w:sz w:val="22"/>
              </w:rPr>
              <w:t>年度</w:t>
            </w:r>
            <w:r w:rsidR="007E1B73">
              <w:rPr>
                <w:rFonts w:ascii="仿宋" w:eastAsia="仿宋" w:hAnsi="仿宋" w:cs="宋体" w:hint="eastAsia"/>
                <w:sz w:val="24"/>
              </w:rPr>
              <w:t>）</w:t>
            </w:r>
            <w:r w:rsidR="006567DC">
              <w:rPr>
                <w:rFonts w:ascii="仿宋" w:eastAsia="仿宋" w:hAnsi="仿宋" w:cs="宋体" w:hint="eastAsia"/>
                <w:sz w:val="24"/>
              </w:rPr>
              <w:t>：</w:t>
            </w:r>
          </w:p>
        </w:tc>
      </w:tr>
      <w:tr w:rsidR="00FB646E" w14:paraId="6E26C95C" w14:textId="77777777" w:rsidTr="00787D12">
        <w:trPr>
          <w:trHeight w:val="408"/>
        </w:trPr>
        <w:tc>
          <w:tcPr>
            <w:tcW w:w="2070" w:type="dxa"/>
            <w:gridSpan w:val="2"/>
            <w:vAlign w:val="center"/>
          </w:tcPr>
          <w:p w14:paraId="5A0D759C" w14:textId="77777777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科 目</w:t>
            </w:r>
          </w:p>
        </w:tc>
        <w:tc>
          <w:tcPr>
            <w:tcW w:w="1839" w:type="dxa"/>
            <w:vAlign w:val="center"/>
          </w:tcPr>
          <w:p w14:paraId="5165CDDE" w14:textId="77777777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</w:t>
            </w:r>
          </w:p>
        </w:tc>
        <w:tc>
          <w:tcPr>
            <w:tcW w:w="1424" w:type="dxa"/>
            <w:gridSpan w:val="2"/>
            <w:vAlign w:val="center"/>
          </w:tcPr>
          <w:p w14:paraId="4997A294" w14:textId="13948370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202</w:t>
            </w:r>
            <w:r>
              <w:rPr>
                <w:rFonts w:ascii="仿宋" w:eastAsia="仿宋" w:hAnsi="仿宋" w:cs="宋体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</w:p>
        </w:tc>
        <w:tc>
          <w:tcPr>
            <w:tcW w:w="1418" w:type="dxa"/>
            <w:vAlign w:val="center"/>
          </w:tcPr>
          <w:p w14:paraId="5944D4F1" w14:textId="15832F71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02</w:t>
            </w:r>
            <w:r>
              <w:rPr>
                <w:rFonts w:ascii="仿宋" w:eastAsia="仿宋" w:hAnsi="仿宋" w:hint="eastAsia"/>
                <w:sz w:val="22"/>
              </w:rPr>
              <w:t>6年</w:t>
            </w:r>
          </w:p>
        </w:tc>
        <w:tc>
          <w:tcPr>
            <w:tcW w:w="1419" w:type="dxa"/>
            <w:vAlign w:val="center"/>
          </w:tcPr>
          <w:p w14:paraId="40A9FED6" w14:textId="24C64837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XX年</w:t>
            </w:r>
          </w:p>
        </w:tc>
        <w:tc>
          <w:tcPr>
            <w:tcW w:w="1421" w:type="dxa"/>
            <w:vAlign w:val="center"/>
          </w:tcPr>
          <w:p w14:paraId="54A2370D" w14:textId="77777777" w:rsidR="00FB646E" w:rsidRDefault="00FB646E" w:rsidP="00FB646E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合 计</w:t>
            </w:r>
          </w:p>
        </w:tc>
      </w:tr>
      <w:tr w:rsidR="00A0128E" w14:paraId="53915897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6107ADE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设备费</w:t>
            </w:r>
          </w:p>
        </w:tc>
        <w:tc>
          <w:tcPr>
            <w:tcW w:w="1839" w:type="dxa"/>
            <w:vAlign w:val="center"/>
          </w:tcPr>
          <w:p w14:paraId="7EA67A7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53B4E60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E9300C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5E51B3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1520B8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7C1FF76E" w14:textId="77777777" w:rsidTr="00787D12">
        <w:trPr>
          <w:trHeight w:val="614"/>
        </w:trPr>
        <w:tc>
          <w:tcPr>
            <w:tcW w:w="2070" w:type="dxa"/>
            <w:gridSpan w:val="2"/>
            <w:vMerge/>
            <w:vAlign w:val="center"/>
          </w:tcPr>
          <w:p w14:paraId="0A00802F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042510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1B2C78F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428ED9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12EFE7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2E3E6F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296E269B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716425AA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业务费</w:t>
            </w:r>
          </w:p>
        </w:tc>
        <w:tc>
          <w:tcPr>
            <w:tcW w:w="1839" w:type="dxa"/>
            <w:vAlign w:val="center"/>
          </w:tcPr>
          <w:p w14:paraId="2A05CF3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3BEC20F7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B97A5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297814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947254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5C3EF386" w14:textId="77777777" w:rsidTr="00787D12">
        <w:trPr>
          <w:trHeight w:val="599"/>
        </w:trPr>
        <w:tc>
          <w:tcPr>
            <w:tcW w:w="2070" w:type="dxa"/>
            <w:gridSpan w:val="2"/>
            <w:vMerge/>
            <w:vAlign w:val="center"/>
          </w:tcPr>
          <w:p w14:paraId="01CBCDEC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2A7806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6EF57C3B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ABD69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D545E7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8B89527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5CDD035A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76114D5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劳务费</w:t>
            </w:r>
          </w:p>
        </w:tc>
        <w:tc>
          <w:tcPr>
            <w:tcW w:w="1839" w:type="dxa"/>
            <w:vAlign w:val="center"/>
          </w:tcPr>
          <w:p w14:paraId="10D117D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408D4C8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BDCFA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7D50AA0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305496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1BF7430F" w14:textId="77777777" w:rsidTr="00787D12">
        <w:trPr>
          <w:trHeight w:val="584"/>
        </w:trPr>
        <w:tc>
          <w:tcPr>
            <w:tcW w:w="2070" w:type="dxa"/>
            <w:gridSpan w:val="2"/>
            <w:vMerge/>
            <w:vAlign w:val="center"/>
          </w:tcPr>
          <w:p w14:paraId="25D669D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DA818C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24CB6DC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400D5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34CA177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DDB2A6C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14256EB7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77D4576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直接费用小计</w:t>
            </w:r>
          </w:p>
        </w:tc>
        <w:tc>
          <w:tcPr>
            <w:tcW w:w="1839" w:type="dxa"/>
            <w:vAlign w:val="center"/>
          </w:tcPr>
          <w:p w14:paraId="282A437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786C056C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18F977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027468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DC9DCB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12129D9F" w14:textId="77777777" w:rsidTr="00787D12">
        <w:trPr>
          <w:trHeight w:val="614"/>
        </w:trPr>
        <w:tc>
          <w:tcPr>
            <w:tcW w:w="2070" w:type="dxa"/>
            <w:gridSpan w:val="2"/>
            <w:vMerge/>
            <w:vAlign w:val="center"/>
          </w:tcPr>
          <w:p w14:paraId="7B151D3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40EFD2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7E11CAB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9A550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ABBB35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DDC28B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62467FAF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6F35858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间接</w:t>
            </w:r>
            <w:r>
              <w:rPr>
                <w:rFonts w:ascii="仿宋" w:eastAsia="仿宋" w:hAnsi="仿宋" w:hint="eastAsia"/>
                <w:sz w:val="24"/>
              </w:rPr>
              <w:t>费用</w:t>
            </w:r>
          </w:p>
        </w:tc>
        <w:tc>
          <w:tcPr>
            <w:tcW w:w="1839" w:type="dxa"/>
            <w:vAlign w:val="center"/>
          </w:tcPr>
          <w:p w14:paraId="7350385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678DAF7A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91C7B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0A8977F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EC8A3F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6972BD2D" w14:textId="77777777" w:rsidTr="00787D12">
        <w:trPr>
          <w:trHeight w:val="614"/>
        </w:trPr>
        <w:tc>
          <w:tcPr>
            <w:tcW w:w="2070" w:type="dxa"/>
            <w:gridSpan w:val="2"/>
            <w:vMerge/>
            <w:vAlign w:val="center"/>
          </w:tcPr>
          <w:p w14:paraId="459D57AE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03998C2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7CA62F8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7B35B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27C7E91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B45379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493DD6F3" w14:textId="77777777" w:rsidTr="00787D12">
        <w:trPr>
          <w:trHeight w:val="459"/>
        </w:trPr>
        <w:tc>
          <w:tcPr>
            <w:tcW w:w="2070" w:type="dxa"/>
            <w:gridSpan w:val="2"/>
            <w:vMerge w:val="restart"/>
            <w:vAlign w:val="center"/>
          </w:tcPr>
          <w:p w14:paraId="71D043F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其中</w:t>
            </w:r>
            <w:r>
              <w:rPr>
                <w:rFonts w:ascii="仿宋" w:eastAsia="仿宋" w:hAnsi="仿宋"/>
                <w:sz w:val="24"/>
              </w:rPr>
              <w:t>，绩效支出</w:t>
            </w:r>
          </w:p>
        </w:tc>
        <w:tc>
          <w:tcPr>
            <w:tcW w:w="1839" w:type="dxa"/>
            <w:vAlign w:val="center"/>
          </w:tcPr>
          <w:p w14:paraId="5DCBFB5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7575799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C678E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719619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3C149E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733FC765" w14:textId="77777777" w:rsidTr="00787D12">
        <w:trPr>
          <w:trHeight w:val="315"/>
        </w:trPr>
        <w:tc>
          <w:tcPr>
            <w:tcW w:w="2070" w:type="dxa"/>
            <w:gridSpan w:val="2"/>
            <w:vMerge/>
            <w:vAlign w:val="center"/>
          </w:tcPr>
          <w:p w14:paraId="646BF78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D04BCCF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59CC09D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A2899A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D857C2A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4F918F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3F9BA074" w14:textId="77777777" w:rsidTr="00787D12">
        <w:trPr>
          <w:trHeight w:val="416"/>
        </w:trPr>
        <w:tc>
          <w:tcPr>
            <w:tcW w:w="2070" w:type="dxa"/>
            <w:gridSpan w:val="2"/>
            <w:vMerge w:val="restart"/>
            <w:vAlign w:val="center"/>
          </w:tcPr>
          <w:p w14:paraId="70D15DB5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分项合计</w:t>
            </w:r>
          </w:p>
        </w:tc>
        <w:tc>
          <w:tcPr>
            <w:tcW w:w="1839" w:type="dxa"/>
            <w:vAlign w:val="center"/>
          </w:tcPr>
          <w:p w14:paraId="2B04D7E0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市财政科技经费</w:t>
            </w:r>
          </w:p>
        </w:tc>
        <w:tc>
          <w:tcPr>
            <w:tcW w:w="1424" w:type="dxa"/>
            <w:gridSpan w:val="2"/>
            <w:vAlign w:val="center"/>
          </w:tcPr>
          <w:p w14:paraId="73DA6E3C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C3E70A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F832C31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66435187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41089577" w14:textId="77777777" w:rsidTr="00787D12">
        <w:trPr>
          <w:trHeight w:val="459"/>
        </w:trPr>
        <w:tc>
          <w:tcPr>
            <w:tcW w:w="2070" w:type="dxa"/>
            <w:gridSpan w:val="2"/>
            <w:vMerge/>
            <w:vAlign w:val="center"/>
          </w:tcPr>
          <w:p w14:paraId="50675802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7A824B6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其他来源</w:t>
            </w:r>
          </w:p>
        </w:tc>
        <w:tc>
          <w:tcPr>
            <w:tcW w:w="1424" w:type="dxa"/>
            <w:gridSpan w:val="2"/>
            <w:vAlign w:val="center"/>
          </w:tcPr>
          <w:p w14:paraId="789527B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2284C2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04BCD23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709763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459B5252" w14:textId="77777777" w:rsidTr="00787D12">
        <w:trPr>
          <w:trHeight w:val="459"/>
        </w:trPr>
        <w:tc>
          <w:tcPr>
            <w:tcW w:w="3909" w:type="dxa"/>
            <w:gridSpan w:val="3"/>
            <w:vAlign w:val="center"/>
          </w:tcPr>
          <w:p w14:paraId="015ABFBD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  计</w:t>
            </w:r>
          </w:p>
        </w:tc>
        <w:tc>
          <w:tcPr>
            <w:tcW w:w="1424" w:type="dxa"/>
            <w:gridSpan w:val="2"/>
            <w:vAlign w:val="center"/>
          </w:tcPr>
          <w:p w14:paraId="117A706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3708D8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75B1B40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D314119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128E" w14:paraId="2CD3E3BC" w14:textId="77777777" w:rsidTr="00787D12">
        <w:trPr>
          <w:trHeight w:val="614"/>
        </w:trPr>
        <w:tc>
          <w:tcPr>
            <w:tcW w:w="9591" w:type="dxa"/>
            <w:gridSpan w:val="8"/>
            <w:vAlign w:val="center"/>
          </w:tcPr>
          <w:p w14:paraId="72B1DF64" w14:textId="77777777" w:rsidR="00A0128E" w:rsidRDefault="00A0128E" w:rsidP="0081431E">
            <w:pPr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国家有关</w:t>
            </w:r>
            <w:r>
              <w:rPr>
                <w:rFonts w:ascii="仿宋" w:eastAsia="仿宋" w:hAnsi="仿宋"/>
                <w:bCs/>
                <w:sz w:val="24"/>
              </w:rPr>
              <w:t>部委经费支出明细</w:t>
            </w:r>
          </w:p>
        </w:tc>
      </w:tr>
      <w:tr w:rsidR="00A0128E" w14:paraId="0A5C2139" w14:textId="77777777" w:rsidTr="00787D12">
        <w:trPr>
          <w:trHeight w:val="403"/>
        </w:trPr>
        <w:tc>
          <w:tcPr>
            <w:tcW w:w="9591" w:type="dxa"/>
            <w:gridSpan w:val="8"/>
            <w:vAlign w:val="center"/>
          </w:tcPr>
          <w:p w14:paraId="57D4660F" w14:textId="77777777" w:rsidR="00A0128E" w:rsidRDefault="00A0128E" w:rsidP="0081431E">
            <w:pPr>
              <w:suppressAutoHyphens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XXX</w:t>
            </w:r>
          </w:p>
        </w:tc>
      </w:tr>
    </w:tbl>
    <w:tbl>
      <w:tblPr>
        <w:tblpPr w:leftFromText="180" w:rightFromText="180" w:vertAnchor="text" w:horzAnchor="margin" w:tblpY="1"/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389"/>
        <w:gridCol w:w="952"/>
        <w:gridCol w:w="1058"/>
        <w:gridCol w:w="12"/>
        <w:gridCol w:w="2255"/>
        <w:gridCol w:w="1931"/>
      </w:tblGrid>
      <w:tr w:rsidR="00787D12" w14:paraId="6AD43491" w14:textId="77777777" w:rsidTr="00787D12">
        <w:trPr>
          <w:trHeight w:val="597"/>
        </w:trPr>
        <w:tc>
          <w:tcPr>
            <w:tcW w:w="9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FB1" w14:textId="77777777" w:rsidR="00787D12" w:rsidRDefault="00787D12" w:rsidP="00787D12">
            <w:pPr>
              <w:rPr>
                <w:rFonts w:ascii="仿宋" w:eastAsia="仿宋" w:hAnsi="仿宋" w:cs="宋体" w:hint="eastAsia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（2）大型仪器设备购置费用明细：（单价在50万元以上，含50万元）</w:t>
            </w:r>
          </w:p>
        </w:tc>
      </w:tr>
      <w:tr w:rsidR="00787D12" w14:paraId="369D3F78" w14:textId="77777777" w:rsidTr="00787D12">
        <w:trPr>
          <w:trHeight w:val="7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19283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A4E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型号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E851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4078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金额</w:t>
            </w:r>
          </w:p>
          <w:p w14:paraId="7B171BA6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（预估）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A43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主要用途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906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经费来源</w:t>
            </w:r>
          </w:p>
        </w:tc>
      </w:tr>
      <w:tr w:rsidR="00787D12" w14:paraId="501599FF" w14:textId="77777777" w:rsidTr="00787D12">
        <w:trPr>
          <w:trHeight w:val="58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8B4D6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E523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744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D840A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FB0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46D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</w:tr>
      <w:tr w:rsidR="00787D12" w14:paraId="4F6F0948" w14:textId="77777777" w:rsidTr="00787D12">
        <w:trPr>
          <w:trHeight w:val="75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A1A7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合 计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37197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733E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6CCA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XXX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57B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6AB9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</w:p>
        </w:tc>
      </w:tr>
      <w:tr w:rsidR="00787D12" w14:paraId="055AFE77" w14:textId="77777777" w:rsidTr="00787D12">
        <w:trPr>
          <w:trHeight w:val="667"/>
        </w:trPr>
        <w:tc>
          <w:tcPr>
            <w:tcW w:w="9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355" w14:textId="77777777" w:rsidR="00787D12" w:rsidRDefault="00787D12" w:rsidP="00787D12">
            <w:pPr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（3）其中，进口仪器设备购置费用明细：（单价在50万元以上，含50万元）</w:t>
            </w:r>
          </w:p>
        </w:tc>
      </w:tr>
      <w:tr w:rsidR="00787D12" w14:paraId="6ACFBADE" w14:textId="77777777" w:rsidTr="00787D12">
        <w:trPr>
          <w:trHeight w:val="7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D501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3C90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型号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838CD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7FE2B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金额</w:t>
            </w:r>
          </w:p>
          <w:p w14:paraId="0EEE8E77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（预估）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32B6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主要用途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4E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经费来源</w:t>
            </w:r>
          </w:p>
        </w:tc>
      </w:tr>
      <w:tr w:rsidR="00787D12" w14:paraId="53A9BAFD" w14:textId="77777777" w:rsidTr="00787D12">
        <w:trPr>
          <w:trHeight w:val="63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0C325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B3CE1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66CB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35888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2AA0" w14:textId="77777777" w:rsidR="00787D12" w:rsidRDefault="00787D12" w:rsidP="00787D12">
            <w:pPr>
              <w:jc w:val="center"/>
              <w:textAlignment w:val="top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386F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</w:t>
            </w:r>
          </w:p>
        </w:tc>
      </w:tr>
      <w:tr w:rsidR="00787D12" w14:paraId="69C494B0" w14:textId="77777777" w:rsidTr="00787D12">
        <w:trPr>
          <w:trHeight w:val="71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4C62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2896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EC4B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XXX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BF02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XXX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752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C72" w14:textId="77777777" w:rsidR="00787D12" w:rsidRDefault="00787D12" w:rsidP="00787D12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787D12" w14:paraId="64D57D72" w14:textId="77777777" w:rsidTr="00787D12">
        <w:trPr>
          <w:trHeight w:val="658"/>
        </w:trPr>
        <w:tc>
          <w:tcPr>
            <w:tcW w:w="9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06C5" w14:textId="77777777" w:rsidR="00787D12" w:rsidRDefault="00787D12" w:rsidP="00787D12">
            <w:pPr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3、研究所需的配套条件及来源</w:t>
            </w:r>
          </w:p>
        </w:tc>
      </w:tr>
      <w:tr w:rsidR="00787D12" w14:paraId="7BBE6714" w14:textId="77777777" w:rsidTr="00787D12">
        <w:trPr>
          <w:trHeight w:val="658"/>
        </w:trPr>
        <w:tc>
          <w:tcPr>
            <w:tcW w:w="9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BFF" w14:textId="77777777" w:rsidR="00787D12" w:rsidRDefault="00787D12" w:rsidP="00787D12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bookmarkStart w:id="0" w:name="ssfa_info_f1020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（与项目（课题）研究相关的其他仪器设备等共享性资源、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申报单位的保障措施，包括承诺的研发队伍、资金、研发设备和场地、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项目（课题）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管理等支撑条件。要充分考虑经济、技术等方面的可行性。）</w:t>
            </w:r>
          </w:p>
          <w:p w14:paraId="72E840D1" w14:textId="77777777" w:rsidR="00787D12" w:rsidRDefault="00787D12" w:rsidP="00787D12">
            <w:pPr>
              <w:rPr>
                <w:rFonts w:ascii="仿宋" w:eastAsia="仿宋" w:hAnsi="仿宋" w:hint="eastAsia"/>
                <w:bCs/>
                <w:sz w:val="22"/>
              </w:rPr>
            </w:pPr>
          </w:p>
          <w:p w14:paraId="530B8371" w14:textId="77777777" w:rsidR="00787D12" w:rsidRDefault="00787D12" w:rsidP="00787D12">
            <w:pPr>
              <w:rPr>
                <w:rFonts w:ascii="仿宋" w:eastAsia="仿宋" w:hAnsi="仿宋" w:hint="eastAsia"/>
                <w:bCs/>
                <w:sz w:val="22"/>
              </w:rPr>
            </w:pPr>
          </w:p>
        </w:tc>
      </w:tr>
    </w:tbl>
    <w:p w14:paraId="0B733E09" w14:textId="77777777" w:rsidR="00A0128E" w:rsidRDefault="00A0128E" w:rsidP="00A0128E">
      <w:pPr>
        <w:rPr>
          <w:rFonts w:ascii="仿宋" w:eastAsia="仿宋" w:hAnsi="仿宋" w:cs="仿宋" w:hint="eastAsia"/>
        </w:rPr>
        <w:sectPr w:rsidR="00A0128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01EFBE1" w14:textId="77777777" w:rsidR="00A0128E" w:rsidRDefault="00A0128E" w:rsidP="00A0128E">
      <w:pPr>
        <w:jc w:val="center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四、主要参与人员</w:t>
      </w:r>
    </w:p>
    <w:p w14:paraId="2FB1AE12" w14:textId="77777777" w:rsidR="00A0128E" w:rsidRDefault="00A0128E" w:rsidP="00A0128E">
      <w:pPr>
        <w:pStyle w:val="af"/>
        <w:ind w:leftChars="200" w:left="420"/>
        <w:jc w:val="center"/>
        <w:rPr>
          <w:rFonts w:ascii="仿宋" w:eastAsia="仿宋" w:hAnsi="仿宋" w:cs="仿宋" w:hint="eastAsia"/>
        </w:rPr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305"/>
        <w:gridCol w:w="1485"/>
        <w:gridCol w:w="3015"/>
        <w:gridCol w:w="1470"/>
        <w:gridCol w:w="705"/>
        <w:gridCol w:w="1575"/>
        <w:gridCol w:w="1530"/>
        <w:gridCol w:w="2083"/>
      </w:tblGrid>
      <w:tr w:rsidR="00A0128E" w14:paraId="5ADA8E2C" w14:textId="77777777" w:rsidTr="0081431E">
        <w:trPr>
          <w:jc w:val="center"/>
        </w:trPr>
        <w:tc>
          <w:tcPr>
            <w:tcW w:w="765" w:type="dxa"/>
            <w:vAlign w:val="center"/>
          </w:tcPr>
          <w:p w14:paraId="4E6FBF61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300DDA16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 w14:paraId="1E743C69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参与形式</w:t>
            </w:r>
          </w:p>
        </w:tc>
        <w:tc>
          <w:tcPr>
            <w:tcW w:w="3015" w:type="dxa"/>
            <w:vAlign w:val="center"/>
          </w:tcPr>
          <w:p w14:paraId="6C3E4762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470" w:type="dxa"/>
            <w:vAlign w:val="center"/>
          </w:tcPr>
          <w:p w14:paraId="2C456022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705" w:type="dxa"/>
            <w:vAlign w:val="center"/>
          </w:tcPr>
          <w:p w14:paraId="7C85B09F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14:paraId="2FD5AD69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擅长领域</w:t>
            </w:r>
          </w:p>
        </w:tc>
        <w:tc>
          <w:tcPr>
            <w:tcW w:w="1530" w:type="dxa"/>
            <w:vAlign w:val="center"/>
          </w:tcPr>
          <w:p w14:paraId="336A737B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投入本项目的全时工作时间(人月)</w:t>
            </w:r>
          </w:p>
        </w:tc>
        <w:tc>
          <w:tcPr>
            <w:tcW w:w="2083" w:type="dxa"/>
            <w:vAlign w:val="center"/>
          </w:tcPr>
          <w:p w14:paraId="15DD0376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本项目中拟承担任务</w:t>
            </w:r>
          </w:p>
        </w:tc>
      </w:tr>
      <w:tr w:rsidR="00A0128E" w14:paraId="0ADB6EB0" w14:textId="77777777" w:rsidTr="0081431E">
        <w:trPr>
          <w:trHeight w:val="702"/>
          <w:jc w:val="center"/>
        </w:trPr>
        <w:tc>
          <w:tcPr>
            <w:tcW w:w="765" w:type="dxa"/>
            <w:vAlign w:val="center"/>
          </w:tcPr>
          <w:p w14:paraId="0D8D12B1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  <w:tc>
          <w:tcPr>
            <w:tcW w:w="1305" w:type="dxa"/>
            <w:vAlign w:val="center"/>
          </w:tcPr>
          <w:p w14:paraId="7812C892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485" w:type="dxa"/>
            <w:vAlign w:val="center"/>
          </w:tcPr>
          <w:p w14:paraId="03A572B1" w14:textId="00A29C35" w:rsidR="00A0128E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70ADF"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3015" w:type="dxa"/>
            <w:vAlign w:val="center"/>
          </w:tcPr>
          <w:p w14:paraId="7D2DA845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470" w:type="dxa"/>
            <w:vAlign w:val="center"/>
          </w:tcPr>
          <w:p w14:paraId="5B9D5334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705" w:type="dxa"/>
            <w:vAlign w:val="center"/>
          </w:tcPr>
          <w:p w14:paraId="3D8DE0B6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575" w:type="dxa"/>
            <w:vAlign w:val="center"/>
          </w:tcPr>
          <w:p w14:paraId="06F27266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530" w:type="dxa"/>
            <w:vAlign w:val="center"/>
          </w:tcPr>
          <w:p w14:paraId="1E1B6316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2083" w:type="dxa"/>
            <w:vAlign w:val="center"/>
          </w:tcPr>
          <w:p w14:paraId="1BB50708" w14:textId="77777777" w:rsidR="00A0128E" w:rsidRDefault="00A0128E" w:rsidP="0081431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</w:tr>
      <w:tr w:rsidR="00570ADF" w14:paraId="474223EA" w14:textId="77777777" w:rsidTr="0081431E">
        <w:trPr>
          <w:trHeight w:val="702"/>
          <w:jc w:val="center"/>
        </w:trPr>
        <w:tc>
          <w:tcPr>
            <w:tcW w:w="765" w:type="dxa"/>
            <w:vAlign w:val="center"/>
          </w:tcPr>
          <w:p w14:paraId="2A5823CE" w14:textId="75068E84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  <w:tc>
          <w:tcPr>
            <w:tcW w:w="1305" w:type="dxa"/>
            <w:vAlign w:val="center"/>
          </w:tcPr>
          <w:p w14:paraId="12625F7E" w14:textId="5B2F8D86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485" w:type="dxa"/>
            <w:vAlign w:val="center"/>
          </w:tcPr>
          <w:p w14:paraId="62F62D74" w14:textId="1A7E76DC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70ADF">
              <w:rPr>
                <w:rFonts w:ascii="仿宋" w:eastAsia="仿宋" w:hAnsi="仿宋" w:cs="仿宋" w:hint="eastAsia"/>
                <w:sz w:val="24"/>
              </w:rPr>
              <w:t>参与人员</w:t>
            </w:r>
          </w:p>
        </w:tc>
        <w:tc>
          <w:tcPr>
            <w:tcW w:w="3015" w:type="dxa"/>
            <w:vAlign w:val="center"/>
          </w:tcPr>
          <w:p w14:paraId="193A9C53" w14:textId="17676FD3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470" w:type="dxa"/>
            <w:vAlign w:val="center"/>
          </w:tcPr>
          <w:p w14:paraId="788BE62E" w14:textId="7639C08D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705" w:type="dxa"/>
            <w:vAlign w:val="center"/>
          </w:tcPr>
          <w:p w14:paraId="2A0A5E3C" w14:textId="209CC554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575" w:type="dxa"/>
            <w:vAlign w:val="center"/>
          </w:tcPr>
          <w:p w14:paraId="6ACDF072" w14:textId="394AF4C4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1530" w:type="dxa"/>
            <w:vAlign w:val="center"/>
          </w:tcPr>
          <w:p w14:paraId="798E3EA5" w14:textId="0B9CE776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2083" w:type="dxa"/>
            <w:vAlign w:val="center"/>
          </w:tcPr>
          <w:p w14:paraId="61063C3F" w14:textId="459FB850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</w:tr>
      <w:tr w:rsidR="00570ADF" w14:paraId="66BC046B" w14:textId="77777777" w:rsidTr="0081431E">
        <w:trPr>
          <w:trHeight w:val="702"/>
          <w:jc w:val="center"/>
        </w:trPr>
        <w:tc>
          <w:tcPr>
            <w:tcW w:w="10320" w:type="dxa"/>
            <w:gridSpan w:val="7"/>
            <w:vAlign w:val="center"/>
          </w:tcPr>
          <w:p w14:paraId="1F3212EE" w14:textId="77777777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1530" w:type="dxa"/>
            <w:vAlign w:val="center"/>
          </w:tcPr>
          <w:p w14:paraId="5F0D08C1" w14:textId="010D1DFE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2083" w:type="dxa"/>
            <w:vAlign w:val="center"/>
          </w:tcPr>
          <w:p w14:paraId="1215BB38" w14:textId="6F443FC9" w:rsidR="00570ADF" w:rsidRDefault="00570ADF" w:rsidP="00570AD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XXX</w:t>
            </w:r>
          </w:p>
        </w:tc>
      </w:tr>
    </w:tbl>
    <w:p w14:paraId="56027C19" w14:textId="77777777" w:rsidR="00A0128E" w:rsidRDefault="00A0128E" w:rsidP="00A0128E">
      <w:pPr>
        <w:pStyle w:val="af"/>
        <w:rPr>
          <w:rFonts w:ascii="仿宋" w:eastAsia="仿宋" w:hAnsi="仿宋" w:cs="仿宋" w:hint="eastAsia"/>
          <w:lang w:val="en-US" w:bidi="ar-SA"/>
        </w:rPr>
      </w:pPr>
    </w:p>
    <w:p w14:paraId="385FB542" w14:textId="77777777" w:rsidR="00A0128E" w:rsidRDefault="00A0128E" w:rsidP="00A0128E">
      <w:pPr>
        <w:spacing w:line="520" w:lineRule="exact"/>
        <w:ind w:firstLine="560"/>
        <w:rPr>
          <w:rFonts w:ascii="仿宋" w:eastAsia="仿宋" w:hAnsi="仿宋" w:cs="仿宋" w:hint="eastAsia"/>
          <w:szCs w:val="28"/>
        </w:rPr>
        <w:sectPr w:rsidR="00A0128E">
          <w:pgSz w:w="16838" w:h="11906" w:orient="landscape"/>
          <w:pgMar w:top="2098" w:right="1474" w:bottom="1985" w:left="1588" w:header="851" w:footer="992" w:gutter="0"/>
          <w:cols w:space="720"/>
          <w:docGrid w:linePitch="312"/>
        </w:sectPr>
      </w:pPr>
    </w:p>
    <w:p w14:paraId="4AB96736" w14:textId="77777777" w:rsidR="00A0128E" w:rsidRDefault="00A0128E" w:rsidP="00A0128E">
      <w:pPr>
        <w:spacing w:line="560" w:lineRule="exact"/>
        <w:jc w:val="center"/>
        <w:rPr>
          <w:rFonts w:ascii="仿宋" w:eastAsia="仿宋" w:hAnsi="仿宋" w:cs="仿宋" w:hint="eastAsia"/>
          <w:sz w:val="44"/>
        </w:rPr>
      </w:pPr>
      <w:r>
        <w:rPr>
          <w:rFonts w:ascii="仿宋" w:eastAsia="仿宋" w:hAnsi="仿宋" w:cs="仿宋" w:hint="eastAsia"/>
          <w:sz w:val="44"/>
        </w:rPr>
        <w:lastRenderedPageBreak/>
        <w:t>承 诺 书</w:t>
      </w:r>
    </w:p>
    <w:p w14:paraId="45B97256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（模板）</w:t>
      </w:r>
    </w:p>
    <w:p w14:paraId="76642069" w14:textId="77777777" w:rsidR="00A0128E" w:rsidRDefault="00A0128E" w:rsidP="00A0128E">
      <w:pPr>
        <w:pStyle w:val="af"/>
        <w:jc w:val="center"/>
        <w:rPr>
          <w:rFonts w:ascii="仿宋" w:eastAsia="仿宋" w:hAnsi="仿宋" w:cs="仿宋" w:hint="eastAsia"/>
        </w:rPr>
      </w:pPr>
    </w:p>
    <w:p w14:paraId="7A3C4DCF" w14:textId="77777777" w:rsidR="00A0128E" w:rsidRDefault="00A0128E" w:rsidP="00A0128E">
      <w:pPr>
        <w:pStyle w:val="af"/>
        <w:spacing w:line="56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北京市科学技术委员会、中关村科技园区管理委员会：</w:t>
      </w:r>
    </w:p>
    <w:p w14:paraId="7681ED2A" w14:textId="77777777" w:rsidR="00A0128E" w:rsidRDefault="00A0128E" w:rsidP="00A0128E">
      <w:pPr>
        <w:pStyle w:val="af"/>
        <w:tabs>
          <w:tab w:val="left" w:pos="1401"/>
          <w:tab w:val="left" w:pos="1716"/>
          <w:tab w:val="left" w:pos="3031"/>
          <w:tab w:val="left" w:pos="4023"/>
          <w:tab w:val="left" w:pos="5552"/>
          <w:tab w:val="left" w:pos="5650"/>
          <w:tab w:val="left" w:pos="6640"/>
          <w:tab w:val="left" w:pos="8269"/>
        </w:tabs>
        <w:spacing w:line="560" w:lineRule="exact"/>
        <w:ind w:right="115" w:firstLine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u w:val="single"/>
          <w:lang w:val="en-US"/>
        </w:rPr>
        <w:t xml:space="preserve">  X</w:t>
      </w:r>
      <w:r>
        <w:rPr>
          <w:rFonts w:ascii="仿宋" w:eastAsia="仿宋" w:hAnsi="仿宋" w:cs="仿宋" w:hint="eastAsia"/>
          <w:u w:val="single"/>
        </w:rPr>
        <w:t>XX</w:t>
      </w:r>
      <w:r>
        <w:rPr>
          <w:rFonts w:ascii="仿宋" w:eastAsia="仿宋" w:hAnsi="仿宋" w:cs="仿宋" w:hint="eastAsia"/>
          <w:u w:val="single"/>
          <w:lang w:val="en-US"/>
        </w:rPr>
        <w:t xml:space="preserve">  </w:t>
      </w:r>
      <w:r>
        <w:rPr>
          <w:rFonts w:ascii="仿宋" w:eastAsia="仿宋" w:hAnsi="仿宋" w:cs="仿宋" w:hint="eastAsia"/>
        </w:rPr>
        <w:t>经协商合作</w:t>
      </w:r>
      <w:r>
        <w:rPr>
          <w:rFonts w:ascii="仿宋" w:eastAsia="仿宋" w:hAnsi="仿宋" w:cs="仿宋" w:hint="eastAsia"/>
          <w:spacing w:val="-5"/>
        </w:rPr>
        <w:t>，</w:t>
      </w:r>
      <w:r>
        <w:rPr>
          <w:rFonts w:ascii="仿宋" w:eastAsia="仿宋" w:hAnsi="仿宋" w:cs="仿宋" w:hint="eastAsia"/>
        </w:rPr>
        <w:t>组成揭榜团队</w:t>
      </w:r>
      <w:r>
        <w:rPr>
          <w:rFonts w:ascii="仿宋" w:eastAsia="仿宋" w:hAnsi="仿宋" w:cs="仿宋" w:hint="eastAsia"/>
          <w:spacing w:val="-3"/>
        </w:rPr>
        <w:t>，</w:t>
      </w:r>
      <w:proofErr w:type="gramStart"/>
      <w:r>
        <w:rPr>
          <w:rFonts w:ascii="仿宋" w:eastAsia="仿宋" w:hAnsi="仿宋" w:cs="仿宋" w:hint="eastAsia"/>
        </w:rPr>
        <w:t>拟针对</w:t>
      </w:r>
      <w:proofErr w:type="gramEnd"/>
      <w:r>
        <w:rPr>
          <w:rFonts w:ascii="仿宋" w:eastAsia="仿宋" w:hAnsi="仿宋" w:cs="仿宋" w:hint="eastAsia"/>
          <w:lang w:val="en-US"/>
        </w:rPr>
        <w:t xml:space="preserve"> </w:t>
      </w:r>
      <w:r>
        <w:rPr>
          <w:rFonts w:ascii="仿宋" w:eastAsia="仿宋" w:hAnsi="仿宋" w:cs="仿宋" w:hint="eastAsia"/>
        </w:rPr>
        <w:t>XXX</w:t>
      </w:r>
      <w:r>
        <w:rPr>
          <w:rFonts w:ascii="仿宋" w:eastAsia="仿宋" w:hAnsi="仿宋" w:cs="仿宋" w:hint="eastAsia"/>
          <w:lang w:val="en-US"/>
        </w:rPr>
        <w:t xml:space="preserve"> </w:t>
      </w:r>
      <w:r>
        <w:rPr>
          <w:rFonts w:ascii="仿宋" w:eastAsia="仿宋" w:hAnsi="仿宋" w:cs="仿宋" w:hint="eastAsia"/>
        </w:rPr>
        <w:t>进行揭榜攻关，具体承诺如下：</w:t>
      </w:r>
    </w:p>
    <w:p w14:paraId="717464E8" w14:textId="77777777" w:rsidR="00A0128E" w:rsidRDefault="00A0128E" w:rsidP="00A0128E">
      <w:pPr>
        <w:pStyle w:val="af"/>
        <w:spacing w:line="560" w:lineRule="exact"/>
        <w:ind w:right="278" w:firstLine="64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5"/>
        </w:rPr>
        <w:t>一、严格按照《</w:t>
      </w:r>
      <w:r>
        <w:rPr>
          <w:rFonts w:ascii="仿宋" w:eastAsia="仿宋" w:hAnsi="仿宋" w:cs="仿宋" w:hint="eastAsia"/>
          <w:spacing w:val="-5"/>
          <w:lang w:val="en-US"/>
        </w:rPr>
        <w:t xml:space="preserve"> </w:t>
      </w:r>
      <w:r>
        <w:rPr>
          <w:rFonts w:ascii="仿宋" w:eastAsia="仿宋" w:hAnsi="仿宋" w:cs="仿宋" w:hint="eastAsia"/>
          <w:spacing w:val="-5"/>
        </w:rPr>
        <w:t>XXX</w:t>
      </w:r>
      <w:r>
        <w:rPr>
          <w:rFonts w:ascii="仿宋" w:eastAsia="仿宋" w:hAnsi="仿宋" w:cs="仿宋" w:hint="eastAsia"/>
          <w:spacing w:val="-5"/>
          <w:lang w:val="en-US"/>
        </w:rPr>
        <w:t xml:space="preserve"> </w:t>
      </w:r>
      <w:r>
        <w:rPr>
          <w:rFonts w:ascii="仿宋" w:eastAsia="仿宋" w:hAnsi="仿宋" w:cs="仿宋" w:hint="eastAsia"/>
          <w:spacing w:val="-4"/>
        </w:rPr>
        <w:t>项目的通知》要求，认真组织、填报申报材料，并对材料真</w:t>
      </w:r>
      <w:r>
        <w:rPr>
          <w:rFonts w:ascii="仿宋" w:eastAsia="仿宋" w:hAnsi="仿宋" w:cs="仿宋" w:hint="eastAsia"/>
        </w:rPr>
        <w:t>实性负责。</w:t>
      </w:r>
    </w:p>
    <w:p w14:paraId="195013D7" w14:textId="77777777" w:rsidR="00A0128E" w:rsidRDefault="00A0128E" w:rsidP="00A0128E">
      <w:pPr>
        <w:pStyle w:val="af"/>
        <w:spacing w:line="560" w:lineRule="exact"/>
        <w:ind w:right="281" w:firstLine="64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4"/>
        </w:rPr>
        <w:t>二、项目攻关及成果产生，符合法律、法规及合同约定，不</w:t>
      </w:r>
      <w:r>
        <w:rPr>
          <w:rFonts w:ascii="仿宋" w:eastAsia="仿宋" w:hAnsi="仿宋" w:cs="仿宋" w:hint="eastAsia"/>
        </w:rPr>
        <w:t>涉及知识产权侵权行为。</w:t>
      </w:r>
    </w:p>
    <w:p w14:paraId="3015E6D0" w14:textId="77777777" w:rsidR="00A0128E" w:rsidRDefault="00A0128E" w:rsidP="00A0128E">
      <w:pPr>
        <w:pStyle w:val="af"/>
        <w:spacing w:line="560" w:lineRule="exact"/>
        <w:ind w:right="279" w:firstLine="64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20"/>
        </w:rPr>
        <w:t>三、严格执行《北京市科技计划项目</w:t>
      </w:r>
      <w:r>
        <w:rPr>
          <w:rFonts w:ascii="仿宋" w:eastAsia="仿宋" w:hAnsi="仿宋" w:cs="仿宋" w:hint="eastAsia"/>
        </w:rPr>
        <w:t>（项目</w:t>
      </w:r>
      <w:r>
        <w:rPr>
          <w:rFonts w:ascii="仿宋" w:eastAsia="仿宋" w:hAnsi="仿宋" w:cs="仿宋" w:hint="eastAsia"/>
          <w:spacing w:val="-108"/>
        </w:rPr>
        <w:t>）</w:t>
      </w:r>
      <w:r>
        <w:rPr>
          <w:rFonts w:ascii="仿宋" w:eastAsia="仿宋" w:hAnsi="仿宋" w:cs="仿宋" w:hint="eastAsia"/>
          <w:spacing w:val="-2"/>
        </w:rPr>
        <w:t>经费管理办法》及有关规定，切实履行项目</w:t>
      </w:r>
      <w:r>
        <w:rPr>
          <w:rFonts w:ascii="仿宋" w:eastAsia="仿宋" w:hAnsi="仿宋" w:cs="仿宋" w:hint="eastAsia"/>
        </w:rPr>
        <w:t>（项目</w:t>
      </w:r>
      <w:r>
        <w:rPr>
          <w:rFonts w:ascii="仿宋" w:eastAsia="仿宋" w:hAnsi="仿宋" w:cs="仿宋" w:hint="eastAsia"/>
          <w:spacing w:val="-3"/>
        </w:rPr>
        <w:t>）申请、组织实施、验收</w:t>
      </w:r>
      <w:r>
        <w:rPr>
          <w:rFonts w:ascii="仿宋" w:eastAsia="仿宋" w:hAnsi="仿宋" w:cs="仿宋" w:hint="eastAsia"/>
        </w:rPr>
        <w:t>和经费使用等方面的管理职责。</w:t>
      </w:r>
    </w:p>
    <w:p w14:paraId="53448CE2" w14:textId="77777777" w:rsidR="00A0128E" w:rsidRDefault="00A0128E" w:rsidP="00A0128E">
      <w:pPr>
        <w:pStyle w:val="af"/>
        <w:spacing w:line="560" w:lineRule="exact"/>
        <w:ind w:right="278" w:firstLine="64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pacing w:val="-5"/>
        </w:rPr>
        <w:t>四、遵守公开、公平竞争原则，不探听其他申报主体及</w:t>
      </w:r>
      <w:r>
        <w:rPr>
          <w:rFonts w:ascii="仿宋" w:eastAsia="仿宋" w:hAnsi="仿宋" w:cs="仿宋" w:hint="eastAsia"/>
          <w:spacing w:val="-4"/>
        </w:rPr>
        <w:t>评审专家信息，</w:t>
      </w:r>
      <w:proofErr w:type="gramStart"/>
      <w:r>
        <w:rPr>
          <w:rFonts w:ascii="仿宋" w:eastAsia="仿宋" w:hAnsi="仿宋" w:cs="仿宋" w:hint="eastAsia"/>
          <w:spacing w:val="-4"/>
        </w:rPr>
        <w:t>不</w:t>
      </w:r>
      <w:proofErr w:type="gramEnd"/>
      <w:r>
        <w:rPr>
          <w:rFonts w:ascii="仿宋" w:eastAsia="仿宋" w:hAnsi="仿宋" w:cs="仿宋" w:hint="eastAsia"/>
          <w:spacing w:val="-4"/>
        </w:rPr>
        <w:t>请托游说评审专家，不进行可能影响评审</w:t>
      </w:r>
      <w:r>
        <w:rPr>
          <w:rFonts w:ascii="仿宋" w:eastAsia="仿宋" w:hAnsi="仿宋" w:cs="仿宋" w:hint="eastAsia"/>
        </w:rPr>
        <w:t>公正性的活动。</w:t>
      </w:r>
    </w:p>
    <w:p w14:paraId="07DD9358" w14:textId="77777777" w:rsidR="00A0128E" w:rsidRDefault="00A0128E" w:rsidP="00A0128E">
      <w:pPr>
        <w:pStyle w:val="af"/>
        <w:spacing w:line="560" w:lineRule="exact"/>
        <w:ind w:left="761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五、申报材料不涉及国家秘密。</w:t>
      </w:r>
    </w:p>
    <w:p w14:paraId="5A6A5742" w14:textId="77777777" w:rsidR="00A0128E" w:rsidRDefault="00A0128E" w:rsidP="00A0128E">
      <w:pPr>
        <w:pStyle w:val="af"/>
        <w:spacing w:line="560" w:lineRule="exact"/>
        <w:rPr>
          <w:rFonts w:ascii="仿宋" w:eastAsia="仿宋" w:hAnsi="仿宋" w:cs="仿宋" w:hint="eastAsia"/>
          <w:sz w:val="20"/>
        </w:rPr>
      </w:pPr>
    </w:p>
    <w:p w14:paraId="3CA252F9" w14:textId="77777777" w:rsidR="00A0128E" w:rsidRDefault="00A0128E" w:rsidP="00A0128E">
      <w:pPr>
        <w:pStyle w:val="af"/>
        <w:spacing w:line="560" w:lineRule="exact"/>
        <w:rPr>
          <w:rFonts w:ascii="仿宋" w:eastAsia="仿宋" w:hAnsi="仿宋" w:cs="仿宋" w:hint="eastAsia"/>
          <w:sz w:val="20"/>
        </w:rPr>
      </w:pPr>
    </w:p>
    <w:p w14:paraId="3A55E5B0" w14:textId="77777777" w:rsidR="00A0128E" w:rsidRDefault="00A0128E" w:rsidP="00A0128E">
      <w:pPr>
        <w:pStyle w:val="af"/>
        <w:tabs>
          <w:tab w:val="left" w:pos="5362"/>
          <w:tab w:val="left" w:pos="6162"/>
          <w:tab w:val="left" w:pos="6961"/>
          <w:tab w:val="left" w:pos="7307"/>
        </w:tabs>
        <w:spacing w:line="560" w:lineRule="exact"/>
        <w:ind w:left="3922" w:right="115" w:hanging="156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揭榜团队负责人</w:t>
      </w:r>
      <w:r>
        <w:rPr>
          <w:rFonts w:ascii="仿宋" w:eastAsia="仿宋" w:hAnsi="仿宋" w:cs="仿宋" w:hint="eastAsia"/>
          <w:spacing w:val="3"/>
        </w:rPr>
        <w:t>：</w:t>
      </w:r>
      <w:r>
        <w:rPr>
          <w:rFonts w:ascii="仿宋" w:eastAsia="仿宋" w:hAnsi="仿宋" w:cs="仿宋" w:hint="eastAsia"/>
          <w:spacing w:val="3"/>
          <w:u w:val="single"/>
        </w:rPr>
        <w:t xml:space="preserve"> </w:t>
      </w:r>
      <w:r>
        <w:rPr>
          <w:rFonts w:ascii="仿宋" w:eastAsia="仿宋" w:hAnsi="仿宋" w:cs="仿宋" w:hint="eastAsia"/>
          <w:spacing w:val="3"/>
          <w:u w:val="single"/>
        </w:rPr>
        <w:tab/>
      </w:r>
      <w:r>
        <w:rPr>
          <w:rFonts w:ascii="仿宋" w:eastAsia="仿宋" w:hAnsi="仿宋" w:cs="仿宋" w:hint="eastAsia"/>
          <w:spacing w:val="3"/>
          <w:u w:val="single"/>
        </w:rPr>
        <w:tab/>
      </w:r>
      <w:r>
        <w:rPr>
          <w:rFonts w:ascii="仿宋" w:eastAsia="仿宋" w:hAnsi="仿宋" w:cs="仿宋" w:hint="eastAsia"/>
          <w:spacing w:val="3"/>
          <w:u w:val="single"/>
        </w:rPr>
        <w:tab/>
      </w:r>
      <w:r>
        <w:rPr>
          <w:rFonts w:ascii="仿宋" w:eastAsia="仿宋" w:hAnsi="仿宋" w:cs="仿宋" w:hint="eastAsia"/>
          <w:spacing w:val="3"/>
          <w:u w:val="single"/>
        </w:rPr>
        <w:tab/>
      </w:r>
      <w:r>
        <w:rPr>
          <w:rFonts w:ascii="仿宋" w:eastAsia="仿宋" w:hAnsi="仿宋" w:cs="仿宋" w:hint="eastAsia"/>
        </w:rPr>
        <w:t>（签字</w:t>
      </w:r>
      <w:r>
        <w:rPr>
          <w:rFonts w:ascii="仿宋" w:eastAsia="仿宋" w:hAnsi="仿宋" w:cs="仿宋" w:hint="eastAsia"/>
          <w:spacing w:val="-17"/>
        </w:rPr>
        <w:t xml:space="preserve">） </w:t>
      </w:r>
      <w:r>
        <w:rPr>
          <w:rFonts w:ascii="仿宋" w:eastAsia="仿宋" w:hAnsi="仿宋" w:cs="仿宋" w:hint="eastAsia"/>
        </w:rPr>
        <w:t>日期：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ab/>
        <w:t>年</w:t>
      </w:r>
      <w:r>
        <w:rPr>
          <w:rFonts w:ascii="仿宋" w:eastAsia="仿宋" w:hAnsi="仿宋" w:cs="仿宋" w:hint="eastAsia"/>
          <w:u w:val="single"/>
        </w:rPr>
        <w:tab/>
        <w:t>月</w:t>
      </w:r>
      <w:r>
        <w:rPr>
          <w:rFonts w:ascii="仿宋" w:eastAsia="仿宋" w:hAnsi="仿宋" w:cs="仿宋" w:hint="eastAsia"/>
          <w:u w:val="single"/>
        </w:rPr>
        <w:tab/>
        <w:t>日</w:t>
      </w:r>
    </w:p>
    <w:p w14:paraId="0C595281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bCs/>
          <w:sz w:val="18"/>
          <w:szCs w:val="18"/>
        </w:rPr>
      </w:pPr>
    </w:p>
    <w:p w14:paraId="59BECFDD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bCs/>
          <w:sz w:val="18"/>
          <w:szCs w:val="18"/>
        </w:rPr>
      </w:pPr>
    </w:p>
    <w:p w14:paraId="0839498C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bCs/>
          <w:sz w:val="18"/>
          <w:szCs w:val="18"/>
        </w:rPr>
      </w:pPr>
    </w:p>
    <w:p w14:paraId="18C747CB" w14:textId="77777777" w:rsidR="00A0128E" w:rsidRDefault="00A0128E" w:rsidP="00A0128E">
      <w:pPr>
        <w:pStyle w:val="af"/>
        <w:spacing w:line="560" w:lineRule="exact"/>
        <w:rPr>
          <w:rFonts w:ascii="仿宋_GB2312" w:eastAsia="仿宋_GB2312" w:hint="eastAsia"/>
          <w:sz w:val="27"/>
        </w:rPr>
      </w:pPr>
    </w:p>
    <w:p w14:paraId="3019F89C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_GB2312" w:eastAsia="仿宋_GB2312" w:hint="eastAsia"/>
        </w:rPr>
      </w:pPr>
      <w:r>
        <w:rPr>
          <w:rFonts w:ascii="仿宋_GB2312" w:eastAsia="仿宋_GB2312" w:hint="eastAsia"/>
          <w:w w:val="99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</w:t>
      </w:r>
      <w:proofErr w:type="gramStart"/>
      <w:r>
        <w:rPr>
          <w:rFonts w:ascii="仿宋_GB2312" w:eastAsia="仿宋_GB2312" w:hint="eastAsia"/>
          <w:u w:val="single"/>
        </w:rPr>
        <w:t>一</w:t>
      </w:r>
      <w:proofErr w:type="gramEnd"/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（盖章）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u w:val="single"/>
        </w:rPr>
        <w:t xml:space="preserve">    单位二</w:t>
      </w:r>
      <w:r>
        <w:rPr>
          <w:rFonts w:ascii="仿宋_GB2312" w:eastAsia="仿宋_GB2312" w:hint="eastAsia"/>
          <w:u w:val="single"/>
        </w:rPr>
        <w:tab/>
        <w:t xml:space="preserve"> </w:t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  <w:spacing w:val="-14"/>
        </w:rPr>
        <w:t>盖</w:t>
      </w:r>
      <w:r>
        <w:rPr>
          <w:rFonts w:ascii="仿宋_GB2312" w:eastAsia="仿宋_GB2312" w:hint="eastAsia"/>
        </w:rPr>
        <w:t>章）</w:t>
      </w:r>
    </w:p>
    <w:p w14:paraId="6F63458C" w14:textId="77777777" w:rsidR="00A0128E" w:rsidRDefault="00A0128E" w:rsidP="00A0128E">
      <w:pPr>
        <w:pStyle w:val="af"/>
        <w:spacing w:line="560" w:lineRule="exact"/>
        <w:rPr>
          <w:rFonts w:ascii="仿宋_GB2312" w:eastAsia="仿宋_GB2312" w:hint="eastAsia"/>
        </w:rPr>
      </w:pPr>
    </w:p>
    <w:p w14:paraId="4E6FF3A2" w14:textId="77777777" w:rsidR="00A0128E" w:rsidRDefault="00A0128E" w:rsidP="00A0128E">
      <w:pPr>
        <w:pStyle w:val="af"/>
        <w:spacing w:line="560" w:lineRule="exact"/>
        <w:rPr>
          <w:rFonts w:ascii="仿宋_GB2312" w:eastAsia="仿宋_GB2312" w:hint="eastAsia"/>
        </w:rPr>
      </w:pPr>
    </w:p>
    <w:p w14:paraId="37E27DB8" w14:textId="77777777" w:rsidR="00A0128E" w:rsidRDefault="00A0128E" w:rsidP="00A0128E">
      <w:pPr>
        <w:pStyle w:val="af"/>
        <w:spacing w:line="560" w:lineRule="exact"/>
        <w:rPr>
          <w:rFonts w:ascii="仿宋_GB2312" w:eastAsia="仿宋_GB2312" w:hint="eastAsia"/>
          <w:sz w:val="33"/>
        </w:rPr>
      </w:pPr>
    </w:p>
    <w:p w14:paraId="06FDDCF4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473"/>
        </w:tabs>
        <w:spacing w:line="560" w:lineRule="exact"/>
        <w:ind w:right="271"/>
        <w:rPr>
          <w:rFonts w:ascii="仿宋_GB2312" w:eastAsia="仿宋_GB2312" w:hint="eastAsia"/>
        </w:rPr>
      </w:pPr>
      <w:r>
        <w:rPr>
          <w:rFonts w:ascii="仿宋_GB2312" w:eastAsia="仿宋_GB2312" w:hint="eastAsia"/>
          <w:w w:val="99"/>
          <w:u w:val="single"/>
        </w:rPr>
        <w:t xml:space="preserve"> </w:t>
      </w:r>
      <w:r>
        <w:rPr>
          <w:rFonts w:ascii="仿宋_GB2312" w:eastAsia="仿宋_GB2312" w:hint="eastAsia"/>
          <w:u w:val="single"/>
        </w:rPr>
        <w:tab/>
        <w:t>单位三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（盖章）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  <w:u w:val="single"/>
        </w:rPr>
        <w:t xml:space="preserve">    单位四</w:t>
      </w:r>
      <w:r>
        <w:rPr>
          <w:rFonts w:ascii="仿宋_GB2312" w:eastAsia="仿宋_GB2312" w:hint="eastAsia"/>
          <w:u w:val="single"/>
        </w:rPr>
        <w:tab/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  <w:spacing w:val="-14"/>
        </w:rPr>
        <w:t>盖</w:t>
      </w:r>
      <w:r>
        <w:rPr>
          <w:rFonts w:ascii="仿宋_GB2312" w:eastAsia="仿宋_GB2312" w:hint="eastAsia"/>
        </w:rPr>
        <w:t>章）</w:t>
      </w:r>
    </w:p>
    <w:p w14:paraId="54123FB3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w w:val="99"/>
          <w:u w:val="single"/>
          <w:lang w:val="en-US"/>
        </w:rPr>
      </w:pPr>
    </w:p>
    <w:p w14:paraId="5B22A5AB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w w:val="99"/>
          <w:u w:val="single"/>
          <w:lang w:val="en-US"/>
        </w:rPr>
      </w:pPr>
    </w:p>
    <w:p w14:paraId="5B3A83AF" w14:textId="77777777" w:rsidR="00A0128E" w:rsidRDefault="00A0128E" w:rsidP="00A0128E">
      <w:pPr>
        <w:pStyle w:val="af"/>
        <w:tabs>
          <w:tab w:val="left" w:pos="761"/>
          <w:tab w:val="left" w:pos="2417"/>
          <w:tab w:val="left" w:pos="4809"/>
          <w:tab w:val="left" w:pos="7161"/>
        </w:tabs>
        <w:spacing w:line="560" w:lineRule="exact"/>
        <w:ind w:right="271"/>
        <w:rPr>
          <w:rFonts w:ascii="仿宋" w:eastAsia="仿宋" w:hAnsi="仿宋" w:cs="仿宋" w:hint="eastAsia"/>
          <w:w w:val="99"/>
          <w:u w:val="single"/>
          <w:lang w:val="en-US"/>
        </w:rPr>
      </w:pPr>
    </w:p>
    <w:p w14:paraId="133DA5A9" w14:textId="0837B142" w:rsidR="00890B95" w:rsidRDefault="00890B9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sectPr w:rsidR="00890B95" w:rsidSect="00675138">
      <w:footerReference w:type="default" r:id="rId11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69AF" w14:textId="77777777" w:rsidR="00173F62" w:rsidRDefault="00173F62" w:rsidP="0016185F">
      <w:pPr>
        <w:rPr>
          <w:rFonts w:hint="eastAsia"/>
        </w:rPr>
      </w:pPr>
      <w:r>
        <w:separator/>
      </w:r>
    </w:p>
  </w:endnote>
  <w:endnote w:type="continuationSeparator" w:id="0">
    <w:p w14:paraId="40A72D7A" w14:textId="77777777" w:rsidR="00173F62" w:rsidRDefault="00173F62" w:rsidP="001618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5D71" w14:textId="77777777" w:rsidR="000600DC" w:rsidRDefault="00000000">
    <w:pPr>
      <w:pStyle w:val="a5"/>
      <w:rPr>
        <w:rFonts w:hint="eastAsia"/>
      </w:rPr>
    </w:pPr>
    <w:r>
      <w:rPr>
        <w:rFonts w:hint="eastAsia"/>
      </w:rPr>
      <w:pict w14:anchorId="6EDAC65C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2336;mso-wrap-style:none;mso-position-horizontal:center;mso-position-horizontal-relative:margin" filled="f" stroked="f" strokeweight=".5pt">
          <v:fill o:detectmouseclick="t"/>
          <v:textbox style="mso-fit-shape-to-text:t" inset="0,0,0,0">
            <w:txbxContent>
              <w:p w14:paraId="59F8A5F1" w14:textId="77777777" w:rsidR="000600DC" w:rsidRDefault="000600DC">
                <w:pPr>
                  <w:pStyle w:val="a5"/>
                  <w:rPr>
                    <w:rFonts w:hint="eastAsia"/>
                  </w:rPr>
                </w:pPr>
                <w:r>
                  <w:t xml:space="preserve">第 </w:t>
                </w:r>
                <w:r>
                  <w:rPr>
                    <w:rFonts w:hint="eastAsia"/>
                  </w:rPr>
                  <w:t>XXX</w:t>
                </w:r>
                <w:r>
                  <w:t xml:space="preserve"> 页 共 </w:t>
                </w:r>
                <w:r>
                  <w:rPr>
                    <w:rFonts w:hint="eastAsia"/>
                  </w:rPr>
                  <w:t>XXX</w:t>
                </w:r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1553" w14:textId="77777777" w:rsidR="000600DC" w:rsidRDefault="000600DC">
    <w:pPr>
      <w:pStyle w:val="a5"/>
      <w:jc w:val="center"/>
      <w:rPr>
        <w:rFonts w:eastAsia="宋体" w:hint="eastAsia"/>
      </w:rPr>
    </w:pPr>
    <w:r>
      <w:rPr>
        <w:rFonts w:hint="eastAsia"/>
      </w:rPr>
      <w:t>XXX</w:t>
    </w:r>
  </w:p>
  <w:p w14:paraId="34A2F3D5" w14:textId="77777777" w:rsidR="000600DC" w:rsidRDefault="000600DC">
    <w:pPr>
      <w:pStyle w:val="a5"/>
      <w:tabs>
        <w:tab w:val="clear" w:pos="4153"/>
        <w:tab w:val="center" w:pos="4535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0A11" w14:textId="6DE60211" w:rsidR="000600DC" w:rsidRDefault="000600D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9659" w14:textId="77777777" w:rsidR="00173F62" w:rsidRDefault="00173F62" w:rsidP="0016185F">
      <w:pPr>
        <w:rPr>
          <w:rFonts w:hint="eastAsia"/>
        </w:rPr>
      </w:pPr>
      <w:r>
        <w:separator/>
      </w:r>
    </w:p>
  </w:footnote>
  <w:footnote w:type="continuationSeparator" w:id="0">
    <w:p w14:paraId="2CB75C5A" w14:textId="77777777" w:rsidR="00173F62" w:rsidRDefault="00173F62" w:rsidP="001618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1B2D" w14:textId="77777777" w:rsidR="000600DC" w:rsidRDefault="000600DC">
    <w:pPr>
      <w:pStyle w:val="a3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A007B"/>
    <w:multiLevelType w:val="multilevel"/>
    <w:tmpl w:val="5BE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F4"/>
    <w:rsid w:val="00010023"/>
    <w:rsid w:val="00024AE8"/>
    <w:rsid w:val="000253CD"/>
    <w:rsid w:val="00026210"/>
    <w:rsid w:val="00033E69"/>
    <w:rsid w:val="00035059"/>
    <w:rsid w:val="0004758A"/>
    <w:rsid w:val="000600DC"/>
    <w:rsid w:val="0006355C"/>
    <w:rsid w:val="00063FB5"/>
    <w:rsid w:val="0006504F"/>
    <w:rsid w:val="000659E1"/>
    <w:rsid w:val="00071665"/>
    <w:rsid w:val="000756B3"/>
    <w:rsid w:val="000760E2"/>
    <w:rsid w:val="0008563F"/>
    <w:rsid w:val="000877D9"/>
    <w:rsid w:val="000918EA"/>
    <w:rsid w:val="000A39E6"/>
    <w:rsid w:val="000C0C68"/>
    <w:rsid w:val="000D0978"/>
    <w:rsid w:val="000D4547"/>
    <w:rsid w:val="000D4C5E"/>
    <w:rsid w:val="000D5735"/>
    <w:rsid w:val="000E6347"/>
    <w:rsid w:val="000E6E9F"/>
    <w:rsid w:val="000E7A5F"/>
    <w:rsid w:val="000F0C65"/>
    <w:rsid w:val="000F1337"/>
    <w:rsid w:val="000F258D"/>
    <w:rsid w:val="000F2EB3"/>
    <w:rsid w:val="00100424"/>
    <w:rsid w:val="001029F3"/>
    <w:rsid w:val="00105C97"/>
    <w:rsid w:val="0011291A"/>
    <w:rsid w:val="0012006C"/>
    <w:rsid w:val="001219F8"/>
    <w:rsid w:val="00123EE3"/>
    <w:rsid w:val="0012644A"/>
    <w:rsid w:val="001267AB"/>
    <w:rsid w:val="001373A2"/>
    <w:rsid w:val="00145539"/>
    <w:rsid w:val="00151F83"/>
    <w:rsid w:val="00160FB4"/>
    <w:rsid w:val="0016185F"/>
    <w:rsid w:val="00166AE5"/>
    <w:rsid w:val="001678BA"/>
    <w:rsid w:val="00173F62"/>
    <w:rsid w:val="0017653D"/>
    <w:rsid w:val="00185172"/>
    <w:rsid w:val="00190F81"/>
    <w:rsid w:val="00192F8A"/>
    <w:rsid w:val="001A56ED"/>
    <w:rsid w:val="001A6EC2"/>
    <w:rsid w:val="001A773D"/>
    <w:rsid w:val="001C201C"/>
    <w:rsid w:val="001D3D5F"/>
    <w:rsid w:val="001D4AE4"/>
    <w:rsid w:val="001E0489"/>
    <w:rsid w:val="001F3ED2"/>
    <w:rsid w:val="001F5339"/>
    <w:rsid w:val="00200F3D"/>
    <w:rsid w:val="00204C18"/>
    <w:rsid w:val="00213BDB"/>
    <w:rsid w:val="002161EB"/>
    <w:rsid w:val="00225F76"/>
    <w:rsid w:val="00234018"/>
    <w:rsid w:val="002361EA"/>
    <w:rsid w:val="00246D86"/>
    <w:rsid w:val="0025232A"/>
    <w:rsid w:val="00261C2E"/>
    <w:rsid w:val="00263509"/>
    <w:rsid w:val="00272F7D"/>
    <w:rsid w:val="00282D93"/>
    <w:rsid w:val="00282F94"/>
    <w:rsid w:val="002A793F"/>
    <w:rsid w:val="002C160A"/>
    <w:rsid w:val="002C1D6F"/>
    <w:rsid w:val="002C1D7D"/>
    <w:rsid w:val="002D3E74"/>
    <w:rsid w:val="002D5329"/>
    <w:rsid w:val="002E20C0"/>
    <w:rsid w:val="002E5558"/>
    <w:rsid w:val="002F0AF0"/>
    <w:rsid w:val="002F5133"/>
    <w:rsid w:val="00301A3E"/>
    <w:rsid w:val="00301EE4"/>
    <w:rsid w:val="00301FAC"/>
    <w:rsid w:val="0030254D"/>
    <w:rsid w:val="003048D0"/>
    <w:rsid w:val="00305D21"/>
    <w:rsid w:val="0030699A"/>
    <w:rsid w:val="003101C5"/>
    <w:rsid w:val="00310BD2"/>
    <w:rsid w:val="00311FE7"/>
    <w:rsid w:val="00314E89"/>
    <w:rsid w:val="00315512"/>
    <w:rsid w:val="00316EE6"/>
    <w:rsid w:val="003176A7"/>
    <w:rsid w:val="00317950"/>
    <w:rsid w:val="00324A4B"/>
    <w:rsid w:val="003330A3"/>
    <w:rsid w:val="0034390B"/>
    <w:rsid w:val="003448B0"/>
    <w:rsid w:val="0035704D"/>
    <w:rsid w:val="00362DB2"/>
    <w:rsid w:val="00370689"/>
    <w:rsid w:val="00374B13"/>
    <w:rsid w:val="00380530"/>
    <w:rsid w:val="003842E2"/>
    <w:rsid w:val="00384829"/>
    <w:rsid w:val="00387A9E"/>
    <w:rsid w:val="00396407"/>
    <w:rsid w:val="00397201"/>
    <w:rsid w:val="003B7BA4"/>
    <w:rsid w:val="003C318A"/>
    <w:rsid w:val="003C4797"/>
    <w:rsid w:val="003C4A84"/>
    <w:rsid w:val="003C594C"/>
    <w:rsid w:val="003C788D"/>
    <w:rsid w:val="003D155D"/>
    <w:rsid w:val="003E3754"/>
    <w:rsid w:val="003E376A"/>
    <w:rsid w:val="003F1C22"/>
    <w:rsid w:val="003F7D64"/>
    <w:rsid w:val="00402BB8"/>
    <w:rsid w:val="00403303"/>
    <w:rsid w:val="0042549A"/>
    <w:rsid w:val="00432B11"/>
    <w:rsid w:val="00432B6E"/>
    <w:rsid w:val="00435407"/>
    <w:rsid w:val="00435B9A"/>
    <w:rsid w:val="0044149A"/>
    <w:rsid w:val="00442CEB"/>
    <w:rsid w:val="00451DE0"/>
    <w:rsid w:val="00454E20"/>
    <w:rsid w:val="004570E0"/>
    <w:rsid w:val="00460527"/>
    <w:rsid w:val="00464563"/>
    <w:rsid w:val="00472040"/>
    <w:rsid w:val="00473069"/>
    <w:rsid w:val="00474177"/>
    <w:rsid w:val="00477C7A"/>
    <w:rsid w:val="00482253"/>
    <w:rsid w:val="00483BDC"/>
    <w:rsid w:val="00492676"/>
    <w:rsid w:val="0049274B"/>
    <w:rsid w:val="00493086"/>
    <w:rsid w:val="00495557"/>
    <w:rsid w:val="004A2003"/>
    <w:rsid w:val="004A4077"/>
    <w:rsid w:val="004B202E"/>
    <w:rsid w:val="004B4AAE"/>
    <w:rsid w:val="004C1F58"/>
    <w:rsid w:val="004C5014"/>
    <w:rsid w:val="004D28F0"/>
    <w:rsid w:val="004E40EA"/>
    <w:rsid w:val="004F5622"/>
    <w:rsid w:val="004F68BC"/>
    <w:rsid w:val="005375CD"/>
    <w:rsid w:val="005455C3"/>
    <w:rsid w:val="0054769F"/>
    <w:rsid w:val="00550722"/>
    <w:rsid w:val="00557E3F"/>
    <w:rsid w:val="00561CFF"/>
    <w:rsid w:val="005665FD"/>
    <w:rsid w:val="00570ADF"/>
    <w:rsid w:val="00573DB5"/>
    <w:rsid w:val="005762AA"/>
    <w:rsid w:val="005E4077"/>
    <w:rsid w:val="005E6C08"/>
    <w:rsid w:val="005F3F1F"/>
    <w:rsid w:val="005F6D56"/>
    <w:rsid w:val="00600CCE"/>
    <w:rsid w:val="00615153"/>
    <w:rsid w:val="00624175"/>
    <w:rsid w:val="00624654"/>
    <w:rsid w:val="00635603"/>
    <w:rsid w:val="006373ED"/>
    <w:rsid w:val="006532E6"/>
    <w:rsid w:val="006567DC"/>
    <w:rsid w:val="00666ED8"/>
    <w:rsid w:val="006715C2"/>
    <w:rsid w:val="006724C7"/>
    <w:rsid w:val="00675138"/>
    <w:rsid w:val="006A3AFB"/>
    <w:rsid w:val="006A4C1C"/>
    <w:rsid w:val="006B5AEC"/>
    <w:rsid w:val="006D5DA1"/>
    <w:rsid w:val="006D64E3"/>
    <w:rsid w:val="006D6E7E"/>
    <w:rsid w:val="006E0C49"/>
    <w:rsid w:val="006E34CE"/>
    <w:rsid w:val="006F68DA"/>
    <w:rsid w:val="00715A54"/>
    <w:rsid w:val="00715C01"/>
    <w:rsid w:val="007210FE"/>
    <w:rsid w:val="0072565D"/>
    <w:rsid w:val="00726130"/>
    <w:rsid w:val="00743A2A"/>
    <w:rsid w:val="00743A86"/>
    <w:rsid w:val="00756929"/>
    <w:rsid w:val="00757CBA"/>
    <w:rsid w:val="00787D12"/>
    <w:rsid w:val="00790A2A"/>
    <w:rsid w:val="007A4C3D"/>
    <w:rsid w:val="007B302D"/>
    <w:rsid w:val="007B7A82"/>
    <w:rsid w:val="007C7C2F"/>
    <w:rsid w:val="007D03BA"/>
    <w:rsid w:val="007D3242"/>
    <w:rsid w:val="007E1B73"/>
    <w:rsid w:val="007E58E7"/>
    <w:rsid w:val="00802858"/>
    <w:rsid w:val="0080542C"/>
    <w:rsid w:val="0081431E"/>
    <w:rsid w:val="00816CE0"/>
    <w:rsid w:val="00826F1D"/>
    <w:rsid w:val="00830A7C"/>
    <w:rsid w:val="00834636"/>
    <w:rsid w:val="0083791A"/>
    <w:rsid w:val="00843106"/>
    <w:rsid w:val="008517B6"/>
    <w:rsid w:val="0087533E"/>
    <w:rsid w:val="0088047A"/>
    <w:rsid w:val="00882665"/>
    <w:rsid w:val="0088653C"/>
    <w:rsid w:val="00886993"/>
    <w:rsid w:val="00890514"/>
    <w:rsid w:val="00890B95"/>
    <w:rsid w:val="008A498D"/>
    <w:rsid w:val="008B064A"/>
    <w:rsid w:val="008C1239"/>
    <w:rsid w:val="008C17EF"/>
    <w:rsid w:val="008C4041"/>
    <w:rsid w:val="008C4E7E"/>
    <w:rsid w:val="008D2CFA"/>
    <w:rsid w:val="008D5607"/>
    <w:rsid w:val="008E79DF"/>
    <w:rsid w:val="00900F48"/>
    <w:rsid w:val="00901C5D"/>
    <w:rsid w:val="00903A1A"/>
    <w:rsid w:val="009044B0"/>
    <w:rsid w:val="00915E7C"/>
    <w:rsid w:val="009224F2"/>
    <w:rsid w:val="009234B3"/>
    <w:rsid w:val="00924A23"/>
    <w:rsid w:val="00940D19"/>
    <w:rsid w:val="009464D0"/>
    <w:rsid w:val="009504B1"/>
    <w:rsid w:val="00953330"/>
    <w:rsid w:val="00954F9E"/>
    <w:rsid w:val="009605C3"/>
    <w:rsid w:val="00961FBD"/>
    <w:rsid w:val="00980C12"/>
    <w:rsid w:val="00990881"/>
    <w:rsid w:val="009A46D7"/>
    <w:rsid w:val="009B61D5"/>
    <w:rsid w:val="009C1B8F"/>
    <w:rsid w:val="009C5849"/>
    <w:rsid w:val="009C784E"/>
    <w:rsid w:val="009D03D6"/>
    <w:rsid w:val="009D1BAE"/>
    <w:rsid w:val="009E6DB2"/>
    <w:rsid w:val="009F3247"/>
    <w:rsid w:val="009F5A15"/>
    <w:rsid w:val="009F5EF4"/>
    <w:rsid w:val="00A0128E"/>
    <w:rsid w:val="00A02A97"/>
    <w:rsid w:val="00A0449A"/>
    <w:rsid w:val="00A12E98"/>
    <w:rsid w:val="00A25D1B"/>
    <w:rsid w:val="00A27D30"/>
    <w:rsid w:val="00A33831"/>
    <w:rsid w:val="00A33899"/>
    <w:rsid w:val="00A35A0F"/>
    <w:rsid w:val="00A42EBC"/>
    <w:rsid w:val="00A460A6"/>
    <w:rsid w:val="00A6331B"/>
    <w:rsid w:val="00A80899"/>
    <w:rsid w:val="00A83146"/>
    <w:rsid w:val="00AA2A6B"/>
    <w:rsid w:val="00AB1B38"/>
    <w:rsid w:val="00AB3D4F"/>
    <w:rsid w:val="00AB737F"/>
    <w:rsid w:val="00AC05E7"/>
    <w:rsid w:val="00AC3256"/>
    <w:rsid w:val="00AD2DA5"/>
    <w:rsid w:val="00AD6A75"/>
    <w:rsid w:val="00B004CF"/>
    <w:rsid w:val="00B0168A"/>
    <w:rsid w:val="00B07F40"/>
    <w:rsid w:val="00B125DF"/>
    <w:rsid w:val="00B13DA7"/>
    <w:rsid w:val="00B50675"/>
    <w:rsid w:val="00B5705B"/>
    <w:rsid w:val="00B606B5"/>
    <w:rsid w:val="00B64ADA"/>
    <w:rsid w:val="00B7540A"/>
    <w:rsid w:val="00B766BE"/>
    <w:rsid w:val="00B77479"/>
    <w:rsid w:val="00B95516"/>
    <w:rsid w:val="00BA0123"/>
    <w:rsid w:val="00BA1587"/>
    <w:rsid w:val="00BA7FD9"/>
    <w:rsid w:val="00BB2944"/>
    <w:rsid w:val="00BB3019"/>
    <w:rsid w:val="00BB550F"/>
    <w:rsid w:val="00BC1027"/>
    <w:rsid w:val="00BC148A"/>
    <w:rsid w:val="00BC18F5"/>
    <w:rsid w:val="00BC232B"/>
    <w:rsid w:val="00BC453F"/>
    <w:rsid w:val="00BC56AB"/>
    <w:rsid w:val="00BD0728"/>
    <w:rsid w:val="00BE2CBC"/>
    <w:rsid w:val="00BE726E"/>
    <w:rsid w:val="00BF17AE"/>
    <w:rsid w:val="00BF3098"/>
    <w:rsid w:val="00BF3351"/>
    <w:rsid w:val="00C007A0"/>
    <w:rsid w:val="00C0243E"/>
    <w:rsid w:val="00C13B29"/>
    <w:rsid w:val="00C2244E"/>
    <w:rsid w:val="00C254C4"/>
    <w:rsid w:val="00C26E24"/>
    <w:rsid w:val="00C35558"/>
    <w:rsid w:val="00C35C3D"/>
    <w:rsid w:val="00C3716A"/>
    <w:rsid w:val="00C52D2C"/>
    <w:rsid w:val="00C53796"/>
    <w:rsid w:val="00C53D8C"/>
    <w:rsid w:val="00C64131"/>
    <w:rsid w:val="00C65119"/>
    <w:rsid w:val="00C66C96"/>
    <w:rsid w:val="00C72085"/>
    <w:rsid w:val="00C77730"/>
    <w:rsid w:val="00C80FD4"/>
    <w:rsid w:val="00C929EE"/>
    <w:rsid w:val="00C94822"/>
    <w:rsid w:val="00CA3EEC"/>
    <w:rsid w:val="00CA787A"/>
    <w:rsid w:val="00CB305A"/>
    <w:rsid w:val="00CB3A05"/>
    <w:rsid w:val="00CC3F59"/>
    <w:rsid w:val="00CC4F3D"/>
    <w:rsid w:val="00CC5F09"/>
    <w:rsid w:val="00CD2ADC"/>
    <w:rsid w:val="00CE13DF"/>
    <w:rsid w:val="00CE2040"/>
    <w:rsid w:val="00CE35E4"/>
    <w:rsid w:val="00CF0DBD"/>
    <w:rsid w:val="00CF70BB"/>
    <w:rsid w:val="00D00216"/>
    <w:rsid w:val="00D02F22"/>
    <w:rsid w:val="00D221B5"/>
    <w:rsid w:val="00D25BE9"/>
    <w:rsid w:val="00D270D6"/>
    <w:rsid w:val="00D271AF"/>
    <w:rsid w:val="00D358A5"/>
    <w:rsid w:val="00D55DD6"/>
    <w:rsid w:val="00D563CA"/>
    <w:rsid w:val="00D75F32"/>
    <w:rsid w:val="00D76A33"/>
    <w:rsid w:val="00D85DD9"/>
    <w:rsid w:val="00D87A17"/>
    <w:rsid w:val="00D87C4A"/>
    <w:rsid w:val="00DC4820"/>
    <w:rsid w:val="00DE334A"/>
    <w:rsid w:val="00DE4040"/>
    <w:rsid w:val="00E04C09"/>
    <w:rsid w:val="00E068BF"/>
    <w:rsid w:val="00E16368"/>
    <w:rsid w:val="00E44094"/>
    <w:rsid w:val="00E449D6"/>
    <w:rsid w:val="00E5158E"/>
    <w:rsid w:val="00E67097"/>
    <w:rsid w:val="00E70EC5"/>
    <w:rsid w:val="00E7140B"/>
    <w:rsid w:val="00E72D81"/>
    <w:rsid w:val="00E738DE"/>
    <w:rsid w:val="00E747D2"/>
    <w:rsid w:val="00E8214C"/>
    <w:rsid w:val="00E91275"/>
    <w:rsid w:val="00EA34C7"/>
    <w:rsid w:val="00EB44AC"/>
    <w:rsid w:val="00EB45AA"/>
    <w:rsid w:val="00EC35DA"/>
    <w:rsid w:val="00EC3C2A"/>
    <w:rsid w:val="00ED7ECF"/>
    <w:rsid w:val="00EE29ED"/>
    <w:rsid w:val="00EE5120"/>
    <w:rsid w:val="00F0098D"/>
    <w:rsid w:val="00F0440E"/>
    <w:rsid w:val="00F07EAF"/>
    <w:rsid w:val="00F10E12"/>
    <w:rsid w:val="00F13592"/>
    <w:rsid w:val="00F23B41"/>
    <w:rsid w:val="00F303F4"/>
    <w:rsid w:val="00F305A3"/>
    <w:rsid w:val="00F45BF3"/>
    <w:rsid w:val="00F503CD"/>
    <w:rsid w:val="00F66195"/>
    <w:rsid w:val="00F71D8D"/>
    <w:rsid w:val="00F761ED"/>
    <w:rsid w:val="00F82095"/>
    <w:rsid w:val="00F83741"/>
    <w:rsid w:val="00F8792F"/>
    <w:rsid w:val="00FA378A"/>
    <w:rsid w:val="00FB0004"/>
    <w:rsid w:val="00FB646E"/>
    <w:rsid w:val="00FC71A8"/>
    <w:rsid w:val="00FD09F2"/>
    <w:rsid w:val="00FD49D3"/>
    <w:rsid w:val="00FE0662"/>
    <w:rsid w:val="00FF5C45"/>
    <w:rsid w:val="00FF61C4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2DF49"/>
  <w15:docId w15:val="{F1D1228B-4D8A-47B4-B825-EE583164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6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6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6185F"/>
    <w:rPr>
      <w:sz w:val="18"/>
      <w:szCs w:val="18"/>
    </w:rPr>
  </w:style>
  <w:style w:type="paragraph" w:styleId="a7">
    <w:name w:val="List Paragraph"/>
    <w:basedOn w:val="a"/>
    <w:uiPriority w:val="34"/>
    <w:qFormat/>
    <w:rsid w:val="001618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715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15C2"/>
    <w:rPr>
      <w:sz w:val="18"/>
      <w:szCs w:val="18"/>
    </w:rPr>
  </w:style>
  <w:style w:type="paragraph" w:styleId="aa">
    <w:name w:val="Revision"/>
    <w:hidden/>
    <w:uiPriority w:val="99"/>
    <w:semiHidden/>
    <w:rsid w:val="005375CD"/>
  </w:style>
  <w:style w:type="paragraph" w:styleId="ab">
    <w:name w:val="annotation text"/>
    <w:basedOn w:val="a"/>
    <w:link w:val="ac"/>
    <w:uiPriority w:val="99"/>
    <w:semiHidden/>
    <w:unhideWhenUsed/>
    <w:rsid w:val="00ED7EC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D7ECF"/>
  </w:style>
  <w:style w:type="character" w:customStyle="1" w:styleId="ad">
    <w:name w:val="批注主题 字符"/>
    <w:basedOn w:val="ac"/>
    <w:link w:val="ae"/>
    <w:uiPriority w:val="99"/>
    <w:semiHidden/>
    <w:rsid w:val="00ED7ECF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ED7ECF"/>
    <w:rPr>
      <w:b/>
      <w:bCs/>
    </w:rPr>
  </w:style>
  <w:style w:type="paragraph" w:styleId="af">
    <w:name w:val="Body Text"/>
    <w:basedOn w:val="a"/>
    <w:link w:val="af0"/>
    <w:uiPriority w:val="1"/>
    <w:qFormat/>
    <w:rsid w:val="00A0128E"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f0">
    <w:name w:val="正文文本 字符"/>
    <w:basedOn w:val="a0"/>
    <w:link w:val="af"/>
    <w:uiPriority w:val="1"/>
    <w:rsid w:val="00A0128E"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styleId="af1">
    <w:name w:val="annotation reference"/>
    <w:basedOn w:val="a0"/>
    <w:uiPriority w:val="99"/>
    <w:semiHidden/>
    <w:unhideWhenUsed/>
    <w:rsid w:val="00EA34C7"/>
    <w:rPr>
      <w:sz w:val="21"/>
      <w:szCs w:val="21"/>
    </w:rPr>
  </w:style>
  <w:style w:type="character" w:styleId="af2">
    <w:name w:val="Hyperlink"/>
    <w:basedOn w:val="a0"/>
    <w:uiPriority w:val="99"/>
    <w:unhideWhenUsed/>
    <w:rsid w:val="00C0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9624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820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52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8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602411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8053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2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3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6568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7662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3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68150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8366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5DA6-67A9-43F6-B595-F3EAB2C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10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秋玮</dc:creator>
  <cp:keywords/>
  <dc:description/>
  <cp:lastModifiedBy>liuxc2015@163.com</cp:lastModifiedBy>
  <cp:revision>310</cp:revision>
  <dcterms:created xsi:type="dcterms:W3CDTF">2023-03-20T00:31:00Z</dcterms:created>
  <dcterms:modified xsi:type="dcterms:W3CDTF">2025-08-21T03:08:00Z</dcterms:modified>
</cp:coreProperties>
</file>