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  <w:r>
        <w:rPr>
          <w:rFonts w:hint="eastAsia" w:ascii="方正小标宋简体" w:eastAsia="方正小标宋简体" w:cs="宋体"/>
          <w:sz w:val="44"/>
          <w:lang w:eastAsia="zh-CN"/>
        </w:rPr>
        <w:t>国家知识产权示范企业、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  <w:r>
        <w:rPr>
          <w:rFonts w:hint="eastAsia" w:ascii="方正小标宋简体" w:eastAsia="方正小标宋简体" w:cs="宋体"/>
          <w:sz w:val="44"/>
          <w:lang w:eastAsia="zh-CN"/>
        </w:rPr>
        <w:t>优势企业、北京市知识产权优势单位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  <w:r>
        <w:rPr>
          <w:rFonts w:hint="eastAsia" w:ascii="方正小标宋简体" w:eastAsia="方正小标宋简体" w:cs="宋体"/>
          <w:sz w:val="44"/>
          <w:lang w:eastAsia="zh-CN"/>
        </w:rPr>
        <w:t>奖励申</w:t>
      </w:r>
      <w:r>
        <w:rPr>
          <w:rFonts w:hint="eastAsia" w:ascii="方正小标宋简体" w:eastAsia="方正小标宋简体" w:cs="宋体"/>
          <w:sz w:val="44"/>
          <w:lang w:eastAsia="zh-Hans"/>
        </w:rPr>
        <w:t>报</w:t>
      </w:r>
      <w:r>
        <w:rPr>
          <w:rFonts w:hint="eastAsia" w:ascii="方正小标宋简体" w:eastAsia="方正小标宋简体" w:cs="宋体"/>
          <w:sz w:val="44"/>
          <w:lang w:eastAsia="zh-CN"/>
        </w:rPr>
        <w:t>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2024年底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认定称号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11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3"/>
        <w:gridCol w:w="4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称号名称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443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4433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751" w:lineRule="exact"/>
                              <w:ind w:firstLine="560" w:firstLineChars="200"/>
                              <w:jc w:val="left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国家知识产权示范企业、优势企业、北京市知识产权优势单位奖励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，确认上述填报内容及所提供的材料真实、有效。我单位承诺将严格按照有关规定和要求承担相应责任，并配合接受监督和审计。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751" w:lineRule="exact"/>
                        <w:ind w:firstLine="560" w:firstLineChars="200"/>
                        <w:jc w:val="left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国家知识产权示范企业、优势企业、北京市知识产权优势单位奖励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，确认上述填报内容及所提供的材料真实、有效。我单位承诺将严格按照有关规定和要求承担相应责任，并配合接受监督和审计。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22"/>
          <w:lang w:val="en-US" w:eastAsia="zh-CN" w:bidi="ar-SA"/>
        </w:rPr>
        <w:tab/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C433"/>
    <w:multiLevelType w:val="singleLevel"/>
    <w:tmpl w:val="EC7EC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C566DE0"/>
    <w:rsid w:val="0D324621"/>
    <w:rsid w:val="2E7F2888"/>
    <w:rsid w:val="3E9E6A88"/>
    <w:rsid w:val="3F43BA93"/>
    <w:rsid w:val="4DFE280D"/>
    <w:rsid w:val="52EA2C36"/>
    <w:rsid w:val="57761343"/>
    <w:rsid w:val="5B5FB7E9"/>
    <w:rsid w:val="5CFF5274"/>
    <w:rsid w:val="60EC50C7"/>
    <w:rsid w:val="6ACF842F"/>
    <w:rsid w:val="6F9F9E1C"/>
    <w:rsid w:val="77DFDAC2"/>
    <w:rsid w:val="7992236E"/>
    <w:rsid w:val="7BDF3072"/>
    <w:rsid w:val="7BFFD746"/>
    <w:rsid w:val="7DC65137"/>
    <w:rsid w:val="7DF66D76"/>
    <w:rsid w:val="7FFF47F6"/>
    <w:rsid w:val="BD7747C6"/>
    <w:rsid w:val="BFBF1FF2"/>
    <w:rsid w:val="CFBD9C0E"/>
    <w:rsid w:val="DF6FF4AA"/>
    <w:rsid w:val="DFF991A9"/>
    <w:rsid w:val="DFFF8448"/>
    <w:rsid w:val="EBFFA5CF"/>
    <w:rsid w:val="EC6F35B6"/>
    <w:rsid w:val="EF9E45F0"/>
    <w:rsid w:val="F4FF5FB1"/>
    <w:rsid w:val="FE2DCCC1"/>
    <w:rsid w:val="FE7F5922"/>
    <w:rsid w:val="FED7FA09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2023-10-01T09:12:00Z</dcterms:created>
  <dc:creator>Data</dc:creator>
  <cp:lastModifiedBy>uos</cp:lastModifiedBy>
  <cp:lastPrinted>2023-10-01T09:19:00Z</cp:lastPrinted>
  <dcterms:modified xsi:type="dcterms:W3CDTF">2025-06-30T10:32:54Z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