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2644F">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国标黑体" w:cs="Times New Roman"/>
          <w:b w:val="0"/>
          <w:bCs w:val="0"/>
          <w:color w:val="auto"/>
          <w:kern w:val="0"/>
          <w:sz w:val="32"/>
          <w:szCs w:val="32"/>
          <w:highlight w:val="none"/>
        </w:rPr>
      </w:pPr>
      <w:r>
        <w:rPr>
          <w:rFonts w:hint="default" w:ascii="Times New Roman" w:hAnsi="Times New Roman" w:eastAsia="国标黑体" w:cs="Times New Roman"/>
          <w:color w:val="auto"/>
          <w:sz w:val="32"/>
          <w:szCs w:val="32"/>
          <w:highlight w:val="none"/>
        </w:rPr>
        <w:t>附</w:t>
      </w:r>
      <w:r>
        <w:rPr>
          <w:rFonts w:hint="default" w:ascii="Times New Roman" w:hAnsi="Times New Roman" w:eastAsia="国标黑体" w:cs="Times New Roman"/>
          <w:color w:val="auto"/>
          <w:sz w:val="32"/>
          <w:szCs w:val="32"/>
          <w:highlight w:val="none"/>
          <w:lang w:eastAsia="zh-CN"/>
        </w:rPr>
        <w:t>件</w:t>
      </w:r>
      <w:r>
        <w:rPr>
          <w:rFonts w:hint="default" w:ascii="Times New Roman" w:hAnsi="Times New Roman" w:eastAsia="国标黑体" w:cs="Times New Roman"/>
          <w:b w:val="0"/>
          <w:bCs w:val="0"/>
          <w:color w:val="auto"/>
          <w:kern w:val="0"/>
          <w:sz w:val="32"/>
          <w:szCs w:val="32"/>
          <w:highlight w:val="none"/>
        </w:rPr>
        <w:t>2</w:t>
      </w:r>
    </w:p>
    <w:p w14:paraId="3AD7D8C5">
      <w:pPr>
        <w:keepNext w:val="0"/>
        <w:keepLines w:val="0"/>
        <w:pageBreakBefore w:val="0"/>
        <w:kinsoku/>
        <w:wordWrap/>
        <w:overflowPunct/>
        <w:topLinePunct w:val="0"/>
        <w:autoSpaceDE/>
        <w:autoSpaceDN/>
        <w:bidi w:val="0"/>
        <w:spacing w:line="560" w:lineRule="exact"/>
        <w:jc w:val="center"/>
        <w:textAlignment w:val="auto"/>
        <w:outlineLvl w:val="1"/>
        <w:rPr>
          <w:rFonts w:hint="default" w:ascii="Times New Roman" w:hAnsi="Times New Roman" w:eastAsia="方正小标宋简体" w:cs="Times New Roman"/>
          <w:bCs/>
          <w:color w:val="auto"/>
          <w:sz w:val="44"/>
          <w:szCs w:val="44"/>
          <w:highlight w:val="none"/>
        </w:rPr>
      </w:pPr>
    </w:p>
    <w:p w14:paraId="7323960D">
      <w:pPr>
        <w:keepNext w:val="0"/>
        <w:keepLines w:val="0"/>
        <w:pageBreakBefore w:val="0"/>
        <w:kinsoku/>
        <w:wordWrap/>
        <w:overflowPunct/>
        <w:topLinePunct w:val="0"/>
        <w:autoSpaceDE/>
        <w:autoSpaceDN/>
        <w:bidi w:val="0"/>
        <w:spacing w:line="560" w:lineRule="exact"/>
        <w:jc w:val="center"/>
        <w:textAlignment w:val="auto"/>
        <w:outlineLvl w:val="1"/>
        <w:rPr>
          <w:rFonts w:hint="default" w:ascii="Times New Roman" w:hAnsi="Times New Roman" w:eastAsia="方正小标宋简体" w:cs="Times New Roman"/>
          <w:bCs/>
          <w:color w:val="auto"/>
          <w:sz w:val="44"/>
          <w:szCs w:val="44"/>
          <w:highlight w:val="none"/>
        </w:rPr>
      </w:pPr>
      <w:r>
        <w:rPr>
          <w:rFonts w:hint="default" w:ascii="Times New Roman" w:hAnsi="Times New Roman" w:eastAsia="方正小标宋简体" w:cs="Times New Roman"/>
          <w:bCs/>
          <w:color w:val="auto"/>
          <w:sz w:val="44"/>
          <w:szCs w:val="44"/>
          <w:highlight w:val="none"/>
        </w:rPr>
        <w:t>关于征集研发机构</w:t>
      </w:r>
      <w:r>
        <w:rPr>
          <w:rFonts w:hint="default" w:ascii="Times New Roman" w:hAnsi="Times New Roman" w:eastAsia="方正小标宋简体" w:cs="Times New Roman"/>
          <w:bCs/>
          <w:color w:val="auto"/>
          <w:sz w:val="44"/>
          <w:szCs w:val="44"/>
          <w:highlight w:val="none"/>
          <w:lang w:eastAsia="zh-CN"/>
        </w:rPr>
        <w:t>认定</w:t>
      </w:r>
      <w:r>
        <w:rPr>
          <w:rFonts w:hint="default" w:ascii="Times New Roman" w:hAnsi="Times New Roman" w:eastAsia="方正小标宋简体" w:cs="Times New Roman"/>
          <w:bCs/>
          <w:color w:val="auto"/>
          <w:sz w:val="44"/>
          <w:szCs w:val="44"/>
          <w:highlight w:val="none"/>
        </w:rPr>
        <w:t>项目的通知</w:t>
      </w:r>
    </w:p>
    <w:p w14:paraId="3EC300F7">
      <w:pPr>
        <w:keepNext w:val="0"/>
        <w:keepLines w:val="0"/>
        <w:pageBreakBefore w:val="0"/>
        <w:kinsoku/>
        <w:wordWrap/>
        <w:overflowPunct/>
        <w:topLinePunct w:val="0"/>
        <w:autoSpaceDE/>
        <w:autoSpaceDN/>
        <w:bidi w:val="0"/>
        <w:spacing w:line="560" w:lineRule="exact"/>
        <w:jc w:val="center"/>
        <w:textAlignment w:val="auto"/>
        <w:outlineLvl w:val="1"/>
        <w:rPr>
          <w:rFonts w:hint="default" w:ascii="Times New Roman" w:hAnsi="Times New Roman" w:eastAsia="方正小标宋简体" w:cs="Times New Roman"/>
          <w:bCs/>
          <w:color w:val="auto"/>
          <w:sz w:val="44"/>
          <w:szCs w:val="44"/>
          <w:highlight w:val="none"/>
        </w:rPr>
      </w:pPr>
    </w:p>
    <w:p w14:paraId="16BA10A8">
      <w:pPr>
        <w:keepNext w:val="0"/>
        <w:keepLines w:val="0"/>
        <w:pageBreakBefore w:val="0"/>
        <w:kinsoku/>
        <w:wordWrap/>
        <w:overflowPunct/>
        <w:topLinePunct w:val="0"/>
        <w:autoSpaceDE/>
        <w:autoSpaceDN/>
        <w:bidi w:val="0"/>
        <w:spacing w:line="560" w:lineRule="exact"/>
        <w:jc w:val="left"/>
        <w:textAlignment w:val="auto"/>
        <w:outlineLvl w:val="2"/>
        <w:rPr>
          <w:rFonts w:hint="default" w:ascii="Times New Roman" w:hAnsi="Times New Roman" w:eastAsia="仿宋_GB2312" w:cs="Times New Roman"/>
          <w:bCs/>
          <w:color w:val="auto"/>
          <w:sz w:val="32"/>
          <w:szCs w:val="32"/>
          <w:highlight w:val="none"/>
        </w:rPr>
      </w:pPr>
      <w:bookmarkStart w:id="1" w:name="_GoBack"/>
      <w:r>
        <w:rPr>
          <w:rFonts w:hint="default" w:ascii="Times New Roman" w:hAnsi="Times New Roman" w:eastAsia="仿宋_GB2312" w:cs="Times New Roman"/>
          <w:bCs/>
          <w:color w:val="auto"/>
          <w:sz w:val="32"/>
          <w:szCs w:val="32"/>
          <w:highlight w:val="none"/>
        </w:rPr>
        <w:t>各有关单位：</w:t>
      </w:r>
    </w:p>
    <w:p w14:paraId="6158C710">
      <w:pPr>
        <w:keepNext w:val="0"/>
        <w:keepLines w:val="0"/>
        <w:pageBreakBefore w:val="0"/>
        <w:kinsoku/>
        <w:wordWrap/>
        <w:overflowPunct/>
        <w:topLinePunct w:val="0"/>
        <w:autoSpaceDE/>
        <w:autoSpaceDN/>
        <w:bidi w:val="0"/>
        <w:spacing w:line="560" w:lineRule="exact"/>
        <w:ind w:firstLine="627" w:firstLineChars="196"/>
        <w:jc w:val="left"/>
        <w:textAlignment w:val="auto"/>
        <w:outlineLvl w:val="2"/>
        <w:rPr>
          <w:rFonts w:hint="default" w:ascii="Times New Roman" w:hAnsi="Times New Roman" w:eastAsia="仿宋_GB2312" w:cs="Times New Roman"/>
          <w:bCs/>
          <w:color w:val="auto"/>
          <w:sz w:val="32"/>
          <w:szCs w:val="32"/>
          <w:highlight w:val="none"/>
        </w:rPr>
      </w:pPr>
      <w:r>
        <w:rPr>
          <w:rFonts w:hint="default" w:ascii="Times New Roman" w:hAnsi="Times New Roman" w:eastAsia="仿宋_GB2312" w:cs="Times New Roman"/>
          <w:bCs/>
          <w:color w:val="auto"/>
          <w:sz w:val="32"/>
          <w:szCs w:val="32"/>
          <w:highlight w:val="none"/>
        </w:rPr>
        <w:t>根据根据《石景山区推进北京国际科技创新中心建设加快创新发展支持办法》（石园科发〔2024〕2号）和《石景山区科技计划项目（课题）管理办法》，现公开征集2025年度研发机构认定项目，有关事项通知如下：</w:t>
      </w:r>
    </w:p>
    <w:bookmarkEnd w:id="1"/>
    <w:p w14:paraId="0475E997">
      <w:pPr>
        <w:keepNext w:val="0"/>
        <w:keepLines w:val="0"/>
        <w:pageBreakBefore w:val="0"/>
        <w:kinsoku/>
        <w:wordWrap/>
        <w:overflowPunct/>
        <w:topLinePunct w:val="0"/>
        <w:autoSpaceDE/>
        <w:autoSpaceDN/>
        <w:bidi w:val="0"/>
        <w:spacing w:line="560" w:lineRule="exact"/>
        <w:ind w:firstLine="627" w:firstLineChars="196"/>
        <w:jc w:val="left"/>
        <w:textAlignment w:val="auto"/>
        <w:outlineLvl w:val="2"/>
        <w:rPr>
          <w:rFonts w:hint="default" w:ascii="Times New Roman" w:hAnsi="Times New Roman" w:eastAsia="国标楷体" w:cs="Times New Roman"/>
          <w:b w:val="0"/>
          <w:bCs w:val="0"/>
          <w:color w:val="auto"/>
          <w:sz w:val="32"/>
          <w:szCs w:val="32"/>
          <w:highlight w:val="none"/>
        </w:rPr>
      </w:pPr>
      <w:r>
        <w:rPr>
          <w:rFonts w:hint="default" w:ascii="Times New Roman" w:hAnsi="Times New Roman" w:eastAsia="国标楷体" w:cs="Times New Roman"/>
          <w:b w:val="0"/>
          <w:bCs w:val="0"/>
          <w:color w:val="auto"/>
          <w:sz w:val="32"/>
          <w:szCs w:val="32"/>
          <w:highlight w:val="none"/>
        </w:rPr>
        <w:t>一、政策内容</w:t>
      </w:r>
    </w:p>
    <w:p w14:paraId="7155FA16">
      <w:pPr>
        <w:keepNext w:val="0"/>
        <w:keepLines w:val="0"/>
        <w:pageBreakBefore w:val="0"/>
        <w:widowControl w:val="0"/>
        <w:shd w:val="clear" w:color="auto" w:fill="FFFFFF"/>
        <w:kinsoku/>
        <w:wordWrap/>
        <w:overflowPunct/>
        <w:autoSpaceDE/>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 w:val="0"/>
          <w:bCs w:val="0"/>
          <w:color w:val="auto"/>
          <w:kern w:val="0"/>
          <w:sz w:val="32"/>
          <w:szCs w:val="32"/>
          <w:highlight w:val="none"/>
        </w:rPr>
      </w:pPr>
      <w:r>
        <w:rPr>
          <w:rFonts w:hint="default" w:ascii="Times New Roman" w:hAnsi="Times New Roman" w:eastAsia="仿宋_GB2312" w:cs="Times New Roman"/>
          <w:b w:val="0"/>
          <w:bCs w:val="0"/>
          <w:color w:val="auto"/>
          <w:kern w:val="0"/>
          <w:sz w:val="32"/>
          <w:szCs w:val="32"/>
          <w:highlight w:val="none"/>
          <w:lang w:eastAsia="zh-Hans"/>
        </w:rPr>
        <w:t>（一）</w:t>
      </w:r>
      <w:r>
        <w:rPr>
          <w:rFonts w:hint="default" w:ascii="Times New Roman" w:hAnsi="Times New Roman" w:eastAsia="仿宋_GB2312" w:cs="Times New Roman"/>
          <w:b w:val="0"/>
          <w:bCs w:val="0"/>
          <w:color w:val="auto"/>
          <w:kern w:val="0"/>
          <w:sz w:val="32"/>
          <w:szCs w:val="32"/>
          <w:highlight w:val="none"/>
        </w:rPr>
        <w:t>对新</w:t>
      </w:r>
      <w:r>
        <w:rPr>
          <w:rFonts w:hint="default" w:ascii="Times New Roman" w:hAnsi="Times New Roman" w:eastAsia="仿宋_GB2312" w:cs="Times New Roman"/>
          <w:b w:val="0"/>
          <w:bCs w:val="0"/>
          <w:color w:val="auto"/>
          <w:kern w:val="0"/>
          <w:sz w:val="32"/>
          <w:szCs w:val="32"/>
          <w:highlight w:val="none"/>
          <w:lang w:eastAsia="zh-CN"/>
        </w:rPr>
        <w:t>增</w:t>
      </w:r>
      <w:r>
        <w:rPr>
          <w:rFonts w:hint="default" w:ascii="Times New Roman" w:hAnsi="Times New Roman" w:eastAsia="仿宋_GB2312" w:cs="Times New Roman"/>
          <w:b w:val="0"/>
          <w:bCs w:val="0"/>
          <w:color w:val="auto"/>
          <w:kern w:val="0"/>
          <w:sz w:val="32"/>
          <w:szCs w:val="32"/>
          <w:highlight w:val="none"/>
          <w:lang w:eastAsia="zh-Hans"/>
        </w:rPr>
        <w:t>国家级研发机构</w:t>
      </w:r>
      <w:r>
        <w:rPr>
          <w:rFonts w:hint="default" w:ascii="Times New Roman" w:hAnsi="Times New Roman" w:eastAsia="仿宋_GB2312" w:cs="Times New Roman"/>
          <w:b w:val="0"/>
          <w:bCs w:val="0"/>
          <w:color w:val="auto"/>
          <w:kern w:val="0"/>
          <w:sz w:val="32"/>
          <w:szCs w:val="32"/>
          <w:highlight w:val="none"/>
        </w:rPr>
        <w:t>，经评审，给予一次性最高200万元项目资金支持。</w:t>
      </w:r>
    </w:p>
    <w:p w14:paraId="692A6007">
      <w:pPr>
        <w:keepNext w:val="0"/>
        <w:keepLines w:val="0"/>
        <w:pageBreakBefore w:val="0"/>
        <w:widowControl w:val="0"/>
        <w:shd w:val="clear" w:color="auto" w:fill="FFFFFF"/>
        <w:kinsoku/>
        <w:wordWrap/>
        <w:overflowPunct/>
        <w:autoSpaceDE/>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 w:val="0"/>
          <w:bCs w:val="0"/>
          <w:color w:val="auto"/>
          <w:kern w:val="0"/>
          <w:sz w:val="32"/>
          <w:szCs w:val="32"/>
          <w:highlight w:val="none"/>
        </w:rPr>
      </w:pPr>
      <w:r>
        <w:rPr>
          <w:rFonts w:hint="default" w:ascii="Times New Roman" w:hAnsi="Times New Roman" w:eastAsia="仿宋_GB2312" w:cs="Times New Roman"/>
          <w:b w:val="0"/>
          <w:bCs w:val="0"/>
          <w:color w:val="auto"/>
          <w:kern w:val="0"/>
          <w:sz w:val="32"/>
          <w:szCs w:val="32"/>
          <w:highlight w:val="none"/>
          <w:lang w:eastAsia="zh-Hans"/>
        </w:rPr>
        <w:t>（二）</w:t>
      </w:r>
      <w:r>
        <w:rPr>
          <w:rFonts w:hint="default" w:ascii="Times New Roman" w:hAnsi="Times New Roman" w:eastAsia="仿宋_GB2312" w:cs="Times New Roman"/>
          <w:b w:val="0"/>
          <w:bCs w:val="0"/>
          <w:color w:val="auto"/>
          <w:kern w:val="0"/>
          <w:sz w:val="32"/>
          <w:szCs w:val="32"/>
          <w:highlight w:val="none"/>
        </w:rPr>
        <w:t>对新</w:t>
      </w:r>
      <w:r>
        <w:rPr>
          <w:rFonts w:hint="default" w:ascii="Times New Roman" w:hAnsi="Times New Roman" w:eastAsia="仿宋_GB2312" w:cs="Times New Roman"/>
          <w:b w:val="0"/>
          <w:bCs w:val="0"/>
          <w:color w:val="auto"/>
          <w:kern w:val="0"/>
          <w:sz w:val="32"/>
          <w:szCs w:val="32"/>
          <w:highlight w:val="none"/>
          <w:lang w:eastAsia="zh-CN"/>
        </w:rPr>
        <w:t>增</w:t>
      </w:r>
      <w:r>
        <w:rPr>
          <w:rFonts w:hint="default" w:ascii="Times New Roman" w:hAnsi="Times New Roman" w:eastAsia="仿宋_GB2312" w:cs="Times New Roman"/>
          <w:b w:val="0"/>
          <w:bCs w:val="0"/>
          <w:color w:val="auto"/>
          <w:kern w:val="0"/>
          <w:sz w:val="32"/>
          <w:szCs w:val="32"/>
          <w:highlight w:val="none"/>
          <w:lang w:eastAsia="zh-Hans"/>
        </w:rPr>
        <w:t>市级研发机构，</w:t>
      </w:r>
      <w:r>
        <w:rPr>
          <w:rFonts w:hint="default" w:ascii="Times New Roman" w:hAnsi="Times New Roman" w:eastAsia="仿宋_GB2312" w:cs="Times New Roman"/>
          <w:b w:val="0"/>
          <w:bCs w:val="0"/>
          <w:color w:val="auto"/>
          <w:kern w:val="0"/>
          <w:sz w:val="32"/>
          <w:szCs w:val="32"/>
          <w:highlight w:val="none"/>
        </w:rPr>
        <w:t>经评审，给予一次性最高100万元项目资金支持。</w:t>
      </w:r>
    </w:p>
    <w:p w14:paraId="31144E26">
      <w:pPr>
        <w:keepNext w:val="0"/>
        <w:keepLines w:val="0"/>
        <w:pageBreakBefore w:val="0"/>
        <w:widowControl w:val="0"/>
        <w:shd w:val="clear" w:color="auto" w:fill="FFFFFF"/>
        <w:kinsoku/>
        <w:wordWrap/>
        <w:overflowPunct/>
        <w:autoSpaceDE/>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Cs/>
          <w:color w:val="auto"/>
          <w:sz w:val="32"/>
          <w:szCs w:val="32"/>
          <w:highlight w:val="none"/>
          <w:lang w:val="en-US" w:eastAsia="zh-CN"/>
        </w:rPr>
      </w:pPr>
      <w:r>
        <w:rPr>
          <w:rFonts w:hint="default" w:ascii="Times New Roman" w:hAnsi="Times New Roman" w:eastAsia="仿宋_GB2312" w:cs="Times New Roman"/>
          <w:bCs/>
          <w:color w:val="auto"/>
          <w:sz w:val="32"/>
          <w:szCs w:val="32"/>
          <w:highlight w:val="none"/>
          <w:lang w:val="en-US" w:eastAsia="zh-CN"/>
        </w:rPr>
        <w:t>（三）按照不超过项目实际费用支出30%的比例，经评审，给予资金支持。</w:t>
      </w:r>
    </w:p>
    <w:p w14:paraId="1AD042C2">
      <w:pPr>
        <w:keepNext w:val="0"/>
        <w:keepLines w:val="0"/>
        <w:pageBreakBefore w:val="0"/>
        <w:widowControl w:val="0"/>
        <w:shd w:val="clear" w:color="auto" w:fill="FFFFFF"/>
        <w:kinsoku/>
        <w:wordWrap/>
        <w:overflowPunct/>
        <w:autoSpaceDE/>
        <w:bidi w:val="0"/>
        <w:adjustRightInd w:val="0"/>
        <w:snapToGrid w:val="0"/>
        <w:spacing w:line="560" w:lineRule="exact"/>
        <w:ind w:right="0" w:rightChars="0" w:firstLine="640" w:firstLineChars="200"/>
        <w:textAlignment w:val="auto"/>
        <w:rPr>
          <w:rFonts w:hint="default" w:ascii="Times New Roman" w:hAnsi="Times New Roman" w:eastAsia="仿宋_GB2312" w:cs="Times New Roman"/>
          <w:b w:val="0"/>
          <w:bCs w:val="0"/>
          <w:color w:val="auto"/>
          <w:kern w:val="0"/>
          <w:sz w:val="32"/>
          <w:szCs w:val="32"/>
          <w:highlight w:val="none"/>
        </w:rPr>
      </w:pPr>
      <w:r>
        <w:rPr>
          <w:rFonts w:hint="default" w:ascii="Times New Roman" w:hAnsi="Times New Roman" w:eastAsia="仿宋_GB2312" w:cs="Times New Roman"/>
          <w:bCs/>
          <w:color w:val="auto"/>
          <w:sz w:val="32"/>
          <w:szCs w:val="32"/>
          <w:highlight w:val="none"/>
          <w:lang w:val="en-US" w:eastAsia="zh-CN"/>
        </w:rPr>
        <w:t>（四）</w:t>
      </w:r>
      <w:r>
        <w:rPr>
          <w:rFonts w:hint="default" w:ascii="Times New Roman" w:hAnsi="Times New Roman" w:eastAsia="仿宋_GB2312" w:cs="Times New Roman"/>
          <w:b w:val="0"/>
          <w:bCs w:val="0"/>
          <w:color w:val="auto"/>
          <w:kern w:val="0"/>
          <w:sz w:val="32"/>
          <w:szCs w:val="32"/>
          <w:highlight w:val="none"/>
        </w:rPr>
        <w:t>本条与</w:t>
      </w:r>
      <w:r>
        <w:rPr>
          <w:rFonts w:hint="default" w:ascii="Times New Roman" w:hAnsi="Times New Roman" w:eastAsia="仿宋_GB2312" w:cs="Times New Roman"/>
          <w:bCs/>
          <w:color w:val="auto"/>
          <w:sz w:val="32"/>
          <w:szCs w:val="32"/>
          <w:highlight w:val="none"/>
        </w:rPr>
        <w:t>《办法》</w:t>
      </w:r>
      <w:r>
        <w:rPr>
          <w:rFonts w:hint="default" w:ascii="Times New Roman" w:hAnsi="Times New Roman" w:eastAsia="仿宋_GB2312" w:cs="Times New Roman"/>
          <w:b w:val="0"/>
          <w:bCs w:val="0"/>
          <w:color w:val="auto"/>
          <w:kern w:val="0"/>
          <w:sz w:val="32"/>
          <w:szCs w:val="32"/>
          <w:highlight w:val="none"/>
        </w:rPr>
        <w:t>第</w:t>
      </w:r>
      <w:r>
        <w:rPr>
          <w:rFonts w:hint="default" w:ascii="Times New Roman" w:hAnsi="Times New Roman" w:eastAsia="仿宋_GB2312" w:cs="Times New Roman"/>
          <w:b w:val="0"/>
          <w:bCs w:val="0"/>
          <w:color w:val="auto"/>
          <w:kern w:val="0"/>
          <w:sz w:val="32"/>
          <w:szCs w:val="32"/>
          <w:highlight w:val="none"/>
          <w:lang w:eastAsia="zh-Hans"/>
        </w:rPr>
        <w:t>五</w:t>
      </w:r>
      <w:r>
        <w:rPr>
          <w:rFonts w:hint="default" w:ascii="Times New Roman" w:hAnsi="Times New Roman" w:eastAsia="仿宋_GB2312" w:cs="Times New Roman"/>
          <w:b w:val="0"/>
          <w:bCs w:val="0"/>
          <w:color w:val="auto"/>
          <w:kern w:val="0"/>
          <w:sz w:val="32"/>
          <w:szCs w:val="32"/>
          <w:highlight w:val="none"/>
        </w:rPr>
        <w:t>条不重复享受。</w:t>
      </w:r>
    </w:p>
    <w:p w14:paraId="65B17704">
      <w:pPr>
        <w:pStyle w:val="2"/>
        <w:rPr>
          <w:rFonts w:hint="default" w:ascii="Times New Roman" w:hAnsi="Times New Roman" w:cs="Times New Roman"/>
          <w:color w:val="auto"/>
          <w:highlight w:val="none"/>
        </w:rPr>
      </w:pPr>
    </w:p>
    <w:p w14:paraId="3583A9F7">
      <w:pPr>
        <w:keepNext w:val="0"/>
        <w:keepLines w:val="0"/>
        <w:pageBreakBefore w:val="0"/>
        <w:kinsoku/>
        <w:wordWrap/>
        <w:overflowPunct/>
        <w:topLinePunct w:val="0"/>
        <w:autoSpaceDE/>
        <w:autoSpaceDN/>
        <w:bidi w:val="0"/>
        <w:spacing w:line="560" w:lineRule="exact"/>
        <w:ind w:firstLine="627" w:firstLineChars="196"/>
        <w:jc w:val="left"/>
        <w:textAlignment w:val="auto"/>
        <w:outlineLvl w:val="2"/>
        <w:rPr>
          <w:rFonts w:hint="default" w:ascii="Times New Roman" w:hAnsi="Times New Roman" w:eastAsia="国标楷体" w:cs="Times New Roman"/>
          <w:b w:val="0"/>
          <w:bCs w:val="0"/>
          <w:color w:val="auto"/>
          <w:sz w:val="32"/>
          <w:szCs w:val="32"/>
          <w:highlight w:val="none"/>
        </w:rPr>
      </w:pPr>
      <w:r>
        <w:rPr>
          <w:rFonts w:hint="default" w:ascii="Times New Roman" w:hAnsi="Times New Roman" w:eastAsia="国标楷体" w:cs="Times New Roman"/>
          <w:b w:val="0"/>
          <w:bCs w:val="0"/>
          <w:color w:val="auto"/>
          <w:sz w:val="32"/>
          <w:szCs w:val="32"/>
          <w:highlight w:val="none"/>
        </w:rPr>
        <w:t>二、申报条件</w:t>
      </w:r>
    </w:p>
    <w:p w14:paraId="6DF8766F">
      <w:pPr>
        <w:keepNext w:val="0"/>
        <w:keepLines w:val="0"/>
        <w:pageBreakBefore w:val="0"/>
        <w:widowControl/>
        <w:kinsoku/>
        <w:wordWrap/>
        <w:overflowPunct/>
        <w:topLinePunct w:val="0"/>
        <w:autoSpaceDE/>
        <w:autoSpaceDN/>
        <w:bidi w:val="0"/>
        <w:spacing w:line="560" w:lineRule="exact"/>
        <w:ind w:firstLine="643" w:firstLineChars="200"/>
        <w:jc w:val="left"/>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（一）申报主体要求</w:t>
      </w:r>
    </w:p>
    <w:p w14:paraId="56B56BEE">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b w:val="0"/>
          <w:bCs w:val="0"/>
          <w:color w:val="auto"/>
          <w:kern w:val="2"/>
          <w:sz w:val="32"/>
          <w:szCs w:val="32"/>
          <w:highlight w:val="none"/>
          <w:lang w:val="en-US" w:eastAsia="zh-CN"/>
        </w:rPr>
        <w:t>在</w:t>
      </w:r>
      <w:r>
        <w:rPr>
          <w:rFonts w:hint="default" w:ascii="Times New Roman" w:hAnsi="Times New Roman" w:eastAsia="仿宋_GB2312" w:cs="Times New Roman"/>
          <w:color w:val="auto"/>
          <w:sz w:val="32"/>
          <w:szCs w:val="32"/>
          <w:highlight w:val="none"/>
        </w:rPr>
        <w:t>石景山区依法合规开展经营活动</w:t>
      </w:r>
      <w:r>
        <w:rPr>
          <w:rFonts w:hint="default" w:ascii="Times New Roman" w:hAnsi="Times New Roman" w:eastAsia="仿宋_GB2312" w:cs="Times New Roman"/>
          <w:color w:val="auto"/>
          <w:sz w:val="32"/>
          <w:szCs w:val="32"/>
          <w:highlight w:val="none"/>
          <w:lang w:eastAsia="zh-CN"/>
        </w:rPr>
        <w:t>的</w:t>
      </w:r>
      <w:r>
        <w:rPr>
          <w:rFonts w:hint="default" w:ascii="Times New Roman" w:hAnsi="Times New Roman" w:eastAsia="仿宋_GB2312" w:cs="Times New Roman"/>
          <w:color w:val="auto"/>
          <w:sz w:val="32"/>
          <w:szCs w:val="32"/>
          <w:highlight w:val="none"/>
        </w:rPr>
        <w:t>企事业单位、社会组织、高等学校、科研院所</w:t>
      </w:r>
      <w:r>
        <w:rPr>
          <w:rFonts w:hint="default" w:ascii="Times New Roman" w:hAnsi="Times New Roman" w:eastAsia="仿宋_GB2312" w:cs="Times New Roman"/>
          <w:color w:val="auto"/>
          <w:sz w:val="32"/>
          <w:szCs w:val="32"/>
          <w:highlight w:val="none"/>
          <w:lang w:val="en-US" w:eastAsia="zh-CN"/>
        </w:rPr>
        <w:t>等</w:t>
      </w:r>
      <w:r>
        <w:rPr>
          <w:rFonts w:hint="default" w:ascii="Times New Roman" w:hAnsi="Times New Roman" w:eastAsia="仿宋_GB2312" w:cs="Times New Roman"/>
          <w:color w:val="auto"/>
          <w:sz w:val="32"/>
          <w:szCs w:val="32"/>
          <w:highlight w:val="none"/>
        </w:rPr>
        <w:t>；</w:t>
      </w:r>
    </w:p>
    <w:p w14:paraId="04CB79E5">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2.近三年内没有重大违法违规行为记录，未被列入失信被执行人、重大税收违法案件当事人名单、政府采购严重违法失信行为记录名单、</w:t>
      </w:r>
      <w:r>
        <w:rPr>
          <w:rFonts w:hint="default" w:ascii="Times New Roman" w:hAnsi="Times New Roman" w:eastAsia="仿宋_GB2312" w:cs="Times New Roman"/>
          <w:color w:val="auto"/>
          <w:sz w:val="32"/>
          <w:szCs w:val="32"/>
          <w:highlight w:val="none"/>
          <w:lang w:eastAsia="zh-CN"/>
        </w:rPr>
        <w:t>联合惩戒“黑名单”</w:t>
      </w:r>
      <w:r>
        <w:rPr>
          <w:rFonts w:hint="default" w:ascii="Times New Roman" w:hAnsi="Times New Roman" w:eastAsia="仿宋_GB2312" w:cs="Times New Roman"/>
          <w:color w:val="auto"/>
          <w:sz w:val="32"/>
          <w:szCs w:val="32"/>
          <w:highlight w:val="none"/>
        </w:rPr>
        <w:t>；</w:t>
      </w:r>
    </w:p>
    <w:p w14:paraId="73D2684C">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rPr>
        <w:t>在所研究领域具有一定的技术优势；具有完成项目所需的自筹资金、人才条件和技术装备；</w:t>
      </w:r>
      <w:r>
        <w:rPr>
          <w:rFonts w:hint="default" w:ascii="Times New Roman" w:hAnsi="Times New Roman" w:eastAsia="仿宋_GB2312" w:cs="Times New Roman"/>
          <w:color w:val="auto"/>
          <w:sz w:val="32"/>
          <w:szCs w:val="32"/>
          <w:highlight w:val="none"/>
          <w:lang w:eastAsia="zh-CN"/>
        </w:rPr>
        <w:t>具有</w:t>
      </w:r>
      <w:r>
        <w:rPr>
          <w:rFonts w:hint="default" w:ascii="Times New Roman" w:hAnsi="Times New Roman" w:eastAsia="仿宋_GB2312" w:cs="Times New Roman"/>
          <w:color w:val="auto"/>
          <w:sz w:val="32"/>
          <w:szCs w:val="32"/>
          <w:highlight w:val="none"/>
        </w:rPr>
        <w:t>完成项目所需的组织管理和协调能力；</w:t>
      </w:r>
    </w:p>
    <w:p w14:paraId="1971EF6B">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具有健全完善项目管理和财务管理制度，切实履行在项目申请、组织实施、验收和经费使用等方面的管理职责。具有健全的财务管理机构，不得编报虚假预算、套取财政资金，经费实行单独核算，确保专款专用，不得截留、挤占和挪用</w:t>
      </w:r>
      <w:r>
        <w:rPr>
          <w:rFonts w:hint="default" w:ascii="Times New Roman" w:hAnsi="Times New Roman" w:eastAsia="仿宋_GB2312" w:cs="Times New Roman"/>
          <w:color w:val="auto"/>
          <w:sz w:val="32"/>
          <w:szCs w:val="32"/>
          <w:highlight w:val="none"/>
          <w:lang w:eastAsia="zh-CN"/>
        </w:rPr>
        <w:t>；</w:t>
      </w:r>
    </w:p>
    <w:p w14:paraId="4B8C4538">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.认定范围：</w:t>
      </w:r>
    </w:p>
    <w:p w14:paraId="1539556F">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color w:val="auto"/>
          <w:sz w:val="32"/>
          <w:szCs w:val="32"/>
          <w:highlight w:val="none"/>
          <w:lang w:eastAsia="zh-CN"/>
        </w:rPr>
        <w:t>国家级研发机构：</w:t>
      </w:r>
      <w:r>
        <w:rPr>
          <w:rFonts w:hint="default" w:ascii="Times New Roman" w:hAnsi="Times New Roman" w:eastAsia="仿宋_GB2312" w:cs="Times New Roman"/>
          <w:color w:val="auto"/>
          <w:sz w:val="32"/>
          <w:szCs w:val="32"/>
          <w:highlight w:val="none"/>
        </w:rPr>
        <w:t>科技部</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工信部、国家发展改革委</w:t>
      </w:r>
      <w:r>
        <w:rPr>
          <w:rFonts w:hint="default" w:ascii="Times New Roman" w:hAnsi="Times New Roman" w:eastAsia="仿宋_GB2312" w:cs="Times New Roman"/>
          <w:color w:val="auto"/>
          <w:sz w:val="32"/>
          <w:szCs w:val="32"/>
          <w:highlight w:val="none"/>
          <w:lang w:eastAsia="zh-CN"/>
        </w:rPr>
        <w:t>认定的实验室或技术中心</w:t>
      </w:r>
      <w:r>
        <w:rPr>
          <w:rFonts w:hint="default" w:ascii="Times New Roman" w:hAnsi="Times New Roman" w:eastAsia="仿宋_GB2312" w:cs="Times New Roman"/>
          <w:color w:val="auto"/>
          <w:sz w:val="32"/>
          <w:szCs w:val="32"/>
          <w:highlight w:val="none"/>
          <w:lang w:val="en-US" w:eastAsia="zh-CN"/>
        </w:rPr>
        <w:t>等</w:t>
      </w:r>
      <w:r>
        <w:rPr>
          <w:rFonts w:hint="default" w:ascii="Times New Roman" w:hAnsi="Times New Roman" w:eastAsia="仿宋_GB2312" w:cs="Times New Roman"/>
          <w:color w:val="auto"/>
          <w:sz w:val="32"/>
          <w:szCs w:val="32"/>
          <w:highlight w:val="none"/>
        </w:rPr>
        <w:t>；</w:t>
      </w:r>
    </w:p>
    <w:p w14:paraId="1074E6B6">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市级研发机构：</w:t>
      </w:r>
      <w:r>
        <w:rPr>
          <w:rFonts w:hint="default" w:ascii="Times New Roman" w:hAnsi="Times New Roman" w:eastAsia="仿宋_GB2312" w:cs="Times New Roman"/>
          <w:color w:val="auto"/>
          <w:sz w:val="32"/>
          <w:szCs w:val="32"/>
          <w:highlight w:val="none"/>
        </w:rPr>
        <w:t>市科委、中关村管委会</w:t>
      </w:r>
      <w:r>
        <w:rPr>
          <w:rFonts w:hint="default" w:ascii="Times New Roman" w:hAnsi="Times New Roman" w:eastAsia="仿宋_GB2312" w:cs="Times New Roman"/>
          <w:color w:val="auto"/>
          <w:sz w:val="32"/>
          <w:szCs w:val="32"/>
          <w:highlight w:val="none"/>
          <w:lang w:eastAsia="zh-CN"/>
        </w:rPr>
        <w:t>认定的</w:t>
      </w:r>
      <w:r>
        <w:rPr>
          <w:rFonts w:hint="default" w:ascii="Times New Roman" w:hAnsi="Times New Roman" w:eastAsia="仿宋_GB2312" w:cs="Times New Roman"/>
          <w:b/>
          <w:bCs/>
          <w:color w:val="auto"/>
          <w:sz w:val="32"/>
          <w:szCs w:val="32"/>
          <w:highlight w:val="none"/>
          <w:lang w:eastAsia="zh-CN"/>
        </w:rPr>
        <w:t>北京市重点实验室</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eastAsia="zh-CN"/>
        </w:rPr>
        <w:t>北京市外资研发中心、</w:t>
      </w:r>
      <w:r>
        <w:rPr>
          <w:rFonts w:hint="default" w:ascii="Times New Roman" w:hAnsi="Times New Roman" w:eastAsia="仿宋_GB2312" w:cs="Times New Roman"/>
          <w:b/>
          <w:bCs/>
          <w:color w:val="auto"/>
          <w:sz w:val="32"/>
          <w:szCs w:val="32"/>
          <w:highlight w:val="none"/>
        </w:rPr>
        <w:t>北京市企业科技研究开发机构</w:t>
      </w:r>
      <w:r>
        <w:rPr>
          <w:rFonts w:hint="default" w:ascii="Times New Roman" w:hAnsi="Times New Roman" w:eastAsia="仿宋_GB2312" w:cs="Times New Roman"/>
          <w:color w:val="auto"/>
          <w:sz w:val="32"/>
          <w:szCs w:val="32"/>
          <w:highlight w:val="none"/>
        </w:rPr>
        <w:t>等；市</w:t>
      </w:r>
      <w:r>
        <w:rPr>
          <w:rFonts w:hint="default" w:ascii="Times New Roman" w:hAnsi="Times New Roman" w:eastAsia="仿宋_GB2312" w:cs="Times New Roman"/>
          <w:color w:val="auto"/>
          <w:sz w:val="32"/>
          <w:szCs w:val="32"/>
          <w:highlight w:val="none"/>
          <w:lang w:val="en-US" w:eastAsia="zh-CN"/>
        </w:rPr>
        <w:t>发展改革委</w:t>
      </w:r>
      <w:r>
        <w:rPr>
          <w:rFonts w:hint="default" w:ascii="Times New Roman" w:hAnsi="Times New Roman" w:eastAsia="仿宋_GB2312" w:cs="Times New Roman"/>
          <w:color w:val="auto"/>
          <w:sz w:val="32"/>
          <w:szCs w:val="32"/>
          <w:highlight w:val="none"/>
          <w:lang w:eastAsia="zh-CN"/>
        </w:rPr>
        <w:t>认定的</w:t>
      </w:r>
      <w:r>
        <w:rPr>
          <w:rFonts w:hint="default" w:ascii="Times New Roman" w:hAnsi="Times New Roman" w:eastAsia="仿宋_GB2312" w:cs="Times New Roman"/>
          <w:b/>
          <w:bCs/>
          <w:color w:val="auto"/>
          <w:sz w:val="32"/>
          <w:szCs w:val="32"/>
          <w:highlight w:val="none"/>
        </w:rPr>
        <w:t>北京市工程研究中心、北京市工程实验室</w:t>
      </w:r>
      <w:r>
        <w:rPr>
          <w:rFonts w:hint="default" w:ascii="Times New Roman" w:hAnsi="Times New Roman" w:eastAsia="仿宋_GB2312" w:cs="Times New Roman"/>
          <w:color w:val="auto"/>
          <w:sz w:val="32"/>
          <w:szCs w:val="32"/>
          <w:highlight w:val="none"/>
        </w:rPr>
        <w:t>等；北京市经信局</w:t>
      </w:r>
      <w:r>
        <w:rPr>
          <w:rFonts w:hint="default" w:ascii="Times New Roman" w:hAnsi="Times New Roman" w:eastAsia="仿宋_GB2312" w:cs="Times New Roman"/>
          <w:color w:val="auto"/>
          <w:sz w:val="32"/>
          <w:szCs w:val="32"/>
          <w:highlight w:val="none"/>
          <w:lang w:eastAsia="zh-CN"/>
        </w:rPr>
        <w:t>认定的</w:t>
      </w:r>
      <w:r>
        <w:rPr>
          <w:rFonts w:hint="default" w:ascii="Times New Roman" w:hAnsi="Times New Roman" w:eastAsia="仿宋_GB2312" w:cs="Times New Roman"/>
          <w:b/>
          <w:bCs/>
          <w:color w:val="auto"/>
          <w:sz w:val="32"/>
          <w:szCs w:val="32"/>
          <w:highlight w:val="none"/>
        </w:rPr>
        <w:t>北京市市级企业技术中心</w:t>
      </w:r>
      <w:r>
        <w:rPr>
          <w:rFonts w:hint="default" w:ascii="Times New Roman" w:hAnsi="Times New Roman" w:eastAsia="仿宋_GB2312" w:cs="Times New Roman"/>
          <w:color w:val="auto"/>
          <w:sz w:val="32"/>
          <w:szCs w:val="32"/>
          <w:highlight w:val="none"/>
        </w:rPr>
        <w:t>等</w:t>
      </w:r>
      <w:r>
        <w:rPr>
          <w:rFonts w:hint="default" w:ascii="Times New Roman" w:hAnsi="Times New Roman" w:eastAsia="仿宋_GB2312" w:cs="Times New Roman"/>
          <w:color w:val="auto"/>
          <w:sz w:val="32"/>
          <w:szCs w:val="32"/>
          <w:highlight w:val="none"/>
          <w:lang w:eastAsia="zh-CN"/>
        </w:rPr>
        <w:t>。</w:t>
      </w:r>
    </w:p>
    <w:p w14:paraId="7780820B">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.新获得认定</w:t>
      </w:r>
      <w:r>
        <w:rPr>
          <w:rFonts w:hint="default" w:ascii="Times New Roman" w:hAnsi="Times New Roman" w:eastAsia="仿宋_GB2312" w:cs="Times New Roman"/>
          <w:color w:val="auto"/>
          <w:sz w:val="32"/>
          <w:szCs w:val="32"/>
          <w:highlight w:val="none"/>
          <w:lang w:val="en-US" w:eastAsia="zh-CN"/>
        </w:rPr>
        <w:t>的研发机构</w:t>
      </w:r>
      <w:r>
        <w:rPr>
          <w:rFonts w:hint="default" w:ascii="Times New Roman" w:hAnsi="Times New Roman" w:eastAsia="仿宋_GB2312" w:cs="Times New Roman"/>
          <w:color w:val="auto"/>
          <w:sz w:val="32"/>
          <w:szCs w:val="32"/>
          <w:highlight w:val="none"/>
        </w:rPr>
        <w:t>时间</w:t>
      </w:r>
      <w:r>
        <w:rPr>
          <w:rFonts w:hint="default" w:ascii="Times New Roman" w:hAnsi="Times New Roman" w:eastAsia="仿宋_GB2312" w:cs="Times New Roman"/>
          <w:color w:val="auto"/>
          <w:sz w:val="32"/>
          <w:szCs w:val="32"/>
          <w:highlight w:val="none"/>
          <w:lang w:val="en-US" w:eastAsia="zh-CN"/>
        </w:rPr>
        <w:t>应在2024</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val="en-US" w:eastAsia="zh-CN"/>
        </w:rPr>
        <w:t>内</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有认定年度批次的以2024年认定年度为准，无认定年度批次的以公示时间为准</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，且获得认定的</w:t>
      </w:r>
      <w:r>
        <w:rPr>
          <w:rFonts w:hint="default" w:ascii="Times New Roman" w:hAnsi="Times New Roman" w:eastAsia="仿宋_GB2312" w:cs="Times New Roman"/>
          <w:color w:val="auto"/>
          <w:sz w:val="32"/>
          <w:szCs w:val="32"/>
          <w:highlight w:val="none"/>
          <w:lang w:eastAsia="zh-CN"/>
        </w:rPr>
        <w:t>研发机构</w:t>
      </w:r>
      <w:r>
        <w:rPr>
          <w:rFonts w:hint="default" w:ascii="Times New Roman" w:hAnsi="Times New Roman" w:eastAsia="仿宋_GB2312" w:cs="Times New Roman"/>
          <w:color w:val="auto"/>
          <w:sz w:val="32"/>
          <w:szCs w:val="32"/>
          <w:highlight w:val="none"/>
        </w:rPr>
        <w:t>实体</w:t>
      </w:r>
      <w:r>
        <w:rPr>
          <w:rFonts w:hint="default" w:ascii="Times New Roman" w:hAnsi="Times New Roman" w:eastAsia="仿宋_GB2312" w:cs="Times New Roman"/>
          <w:color w:val="auto"/>
          <w:sz w:val="32"/>
          <w:szCs w:val="32"/>
          <w:highlight w:val="none"/>
          <w:lang w:val="en-US" w:eastAsia="zh-CN"/>
        </w:rPr>
        <w:t>需</w:t>
      </w:r>
      <w:r>
        <w:rPr>
          <w:rFonts w:hint="default" w:ascii="Times New Roman" w:hAnsi="Times New Roman" w:eastAsia="仿宋_GB2312" w:cs="Times New Roman"/>
          <w:color w:val="auto"/>
          <w:sz w:val="32"/>
          <w:szCs w:val="32"/>
          <w:highlight w:val="none"/>
          <w:lang w:eastAsia="zh-CN"/>
        </w:rPr>
        <w:t>落地运行</w:t>
      </w:r>
      <w:r>
        <w:rPr>
          <w:rFonts w:hint="default" w:ascii="Times New Roman" w:hAnsi="Times New Roman" w:eastAsia="仿宋_GB2312" w:cs="Times New Roman"/>
          <w:color w:val="auto"/>
          <w:sz w:val="32"/>
          <w:szCs w:val="32"/>
          <w:highlight w:val="none"/>
        </w:rPr>
        <w:t>；</w:t>
      </w:r>
    </w:p>
    <w:p w14:paraId="6854287B">
      <w:pPr>
        <w:keepNext w:val="0"/>
        <w:keepLines w:val="0"/>
        <w:pageBreakBefore w:val="0"/>
        <w:widowControl/>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新增</w:t>
      </w:r>
      <w:r>
        <w:rPr>
          <w:rFonts w:hint="default" w:ascii="Times New Roman" w:hAnsi="Times New Roman" w:eastAsia="仿宋_GB2312" w:cs="Times New Roman"/>
          <w:color w:val="auto"/>
          <w:sz w:val="32"/>
          <w:szCs w:val="32"/>
          <w:highlight w:val="none"/>
        </w:rPr>
        <w:t>研发机构无认定时间限制，要求</w:t>
      </w:r>
      <w:r>
        <w:rPr>
          <w:rFonts w:hint="default" w:ascii="Times New Roman" w:hAnsi="Times New Roman" w:eastAsia="仿宋_GB2312" w:cs="Times New Roman"/>
          <w:color w:val="auto"/>
          <w:sz w:val="32"/>
          <w:szCs w:val="32"/>
          <w:highlight w:val="none"/>
          <w:lang w:val="en-US" w:eastAsia="zh-CN"/>
        </w:rPr>
        <w:t>在2024</w:t>
      </w:r>
      <w:r>
        <w:rPr>
          <w:rFonts w:hint="default" w:ascii="Times New Roman" w:hAnsi="Times New Roman" w:eastAsia="仿宋_GB2312" w:cs="Times New Roman"/>
          <w:color w:val="auto"/>
          <w:sz w:val="32"/>
          <w:szCs w:val="32"/>
          <w:highlight w:val="none"/>
        </w:rPr>
        <w:t>年度内完成研发实体落地建设。</w:t>
      </w:r>
    </w:p>
    <w:p w14:paraId="768674ED">
      <w:pPr>
        <w:keepNext w:val="0"/>
        <w:keepLines w:val="0"/>
        <w:pageBreakBefore w:val="0"/>
        <w:widowControl/>
        <w:kinsoku/>
        <w:wordWrap/>
        <w:overflowPunct/>
        <w:topLinePunct w:val="0"/>
        <w:autoSpaceDE/>
        <w:autoSpaceDN/>
        <w:bidi w:val="0"/>
        <w:spacing w:line="560" w:lineRule="exact"/>
        <w:ind w:firstLine="643" w:firstLineChars="200"/>
        <w:jc w:val="left"/>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（二）申报项目要求</w:t>
      </w:r>
    </w:p>
    <w:p w14:paraId="4EBF50BF">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1.项目符合研发机构研究方向、创新性较强、产品（服务）具有核心自主知识产权且知识产权清晰；</w:t>
      </w:r>
    </w:p>
    <w:p w14:paraId="36F6D89E">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2.项目为在实施项目</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项目开始时间：202</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val="en"/>
        </w:rPr>
        <w:t>7</w:t>
      </w:r>
      <w:r>
        <w:rPr>
          <w:rFonts w:hint="default" w:ascii="Times New Roman" w:hAnsi="Times New Roman" w:eastAsia="仿宋_GB2312" w:cs="Times New Roman"/>
          <w:color w:val="auto"/>
          <w:sz w:val="32"/>
          <w:szCs w:val="32"/>
          <w:highlight w:val="none"/>
        </w:rPr>
        <w:t>月1日及以后；</w:t>
      </w:r>
      <w:r>
        <w:rPr>
          <w:rFonts w:hint="default" w:ascii="Times New Roman" w:hAnsi="Times New Roman" w:eastAsia="仿宋_GB2312" w:cs="Times New Roman"/>
          <w:color w:val="auto"/>
          <w:sz w:val="32"/>
          <w:szCs w:val="32"/>
          <w:highlight w:val="none"/>
          <w:lang w:eastAsia="zh-CN"/>
        </w:rPr>
        <w:t>项目</w:t>
      </w:r>
      <w:r>
        <w:rPr>
          <w:rFonts w:hint="default" w:ascii="Times New Roman" w:hAnsi="Times New Roman" w:eastAsia="仿宋_GB2312" w:cs="Times New Roman"/>
          <w:color w:val="auto"/>
          <w:sz w:val="32"/>
          <w:szCs w:val="32"/>
          <w:highlight w:val="none"/>
        </w:rPr>
        <w:t>完成时间：根据项目进展确定，一般项目于202</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val="en"/>
        </w:rPr>
        <w:t>12</w:t>
      </w:r>
      <w:r>
        <w:rPr>
          <w:rFonts w:hint="default" w:ascii="Times New Roman" w:hAnsi="Times New Roman" w:eastAsia="仿宋_GB2312" w:cs="Times New Roman"/>
          <w:color w:val="auto"/>
          <w:sz w:val="32"/>
          <w:szCs w:val="32"/>
          <w:highlight w:val="none"/>
        </w:rPr>
        <w:t>月3</w:t>
      </w:r>
      <w:r>
        <w:rPr>
          <w:rFonts w:hint="default" w:ascii="Times New Roman" w:hAnsi="Times New Roman" w:eastAsia="仿宋_GB2312" w:cs="Times New Roman"/>
          <w:color w:val="auto"/>
          <w:sz w:val="32"/>
          <w:szCs w:val="32"/>
          <w:highlight w:val="none"/>
          <w:lang w:val="en"/>
        </w:rPr>
        <w:t>1</w:t>
      </w:r>
      <w:r>
        <w:rPr>
          <w:rFonts w:hint="default" w:ascii="Times New Roman" w:hAnsi="Times New Roman" w:eastAsia="仿宋_GB2312" w:cs="Times New Roman"/>
          <w:color w:val="auto"/>
          <w:sz w:val="32"/>
          <w:szCs w:val="32"/>
          <w:highlight w:val="none"/>
        </w:rPr>
        <w:t>日前完成，重大项目于202</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color w:val="auto"/>
          <w:sz w:val="32"/>
          <w:szCs w:val="32"/>
          <w:highlight w:val="none"/>
          <w:lang w:val="en"/>
        </w:rPr>
        <w:t>6</w:t>
      </w:r>
      <w:r>
        <w:rPr>
          <w:rFonts w:hint="default" w:ascii="Times New Roman" w:hAnsi="Times New Roman" w:eastAsia="仿宋_GB2312" w:cs="Times New Roman"/>
          <w:color w:val="auto"/>
          <w:sz w:val="32"/>
          <w:szCs w:val="32"/>
          <w:highlight w:val="none"/>
        </w:rPr>
        <w:t>月3</w:t>
      </w:r>
      <w:r>
        <w:rPr>
          <w:rFonts w:hint="default" w:ascii="Times New Roman" w:hAnsi="Times New Roman" w:eastAsia="仿宋_GB2312" w:cs="Times New Roman"/>
          <w:color w:val="auto"/>
          <w:sz w:val="32"/>
          <w:szCs w:val="32"/>
          <w:highlight w:val="none"/>
          <w:lang w:val="en"/>
        </w:rPr>
        <w:t>0</w:t>
      </w:r>
      <w:r>
        <w:rPr>
          <w:rFonts w:hint="default" w:ascii="Times New Roman" w:hAnsi="Times New Roman" w:eastAsia="仿宋_GB2312" w:cs="Times New Roman"/>
          <w:color w:val="auto"/>
          <w:sz w:val="32"/>
          <w:szCs w:val="32"/>
          <w:highlight w:val="none"/>
        </w:rPr>
        <w:t>日前完成；</w:t>
      </w:r>
    </w:p>
    <w:p w14:paraId="0A04AC60">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3.项目研发的成果应用到相关领域并取得较好经济社会效益的给予优先支持</w:t>
      </w:r>
      <w:r>
        <w:rPr>
          <w:rFonts w:hint="default" w:ascii="Times New Roman" w:hAnsi="Times New Roman" w:eastAsia="仿宋_GB2312" w:cs="Times New Roman"/>
          <w:color w:val="auto"/>
          <w:sz w:val="32"/>
          <w:szCs w:val="32"/>
          <w:highlight w:val="none"/>
          <w:lang w:eastAsia="zh-CN"/>
        </w:rPr>
        <w:t>；</w:t>
      </w:r>
    </w:p>
    <w:p w14:paraId="6796B051">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4.同一申报主体仅可申报一个项目。</w:t>
      </w:r>
    </w:p>
    <w:p w14:paraId="56A47F05">
      <w:pPr>
        <w:pStyle w:val="2"/>
        <w:ind w:left="0" w:leftChars="0" w:firstLine="640" w:firstLineChars="200"/>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lang w:val="en-US" w:eastAsia="zh-CN"/>
        </w:rPr>
        <w:t>5.已获得研发机构类政策支持及目前在施研发类项目的主体不可重复申报。</w:t>
      </w:r>
    </w:p>
    <w:p w14:paraId="09758F1A">
      <w:pPr>
        <w:keepNext w:val="0"/>
        <w:keepLines w:val="0"/>
        <w:pageBreakBefore w:val="0"/>
        <w:kinsoku/>
        <w:wordWrap/>
        <w:overflowPunct/>
        <w:topLinePunct w:val="0"/>
        <w:autoSpaceDE/>
        <w:autoSpaceDN/>
        <w:bidi w:val="0"/>
        <w:spacing w:line="560" w:lineRule="exact"/>
        <w:ind w:firstLine="627" w:firstLineChars="196"/>
        <w:jc w:val="left"/>
        <w:textAlignment w:val="auto"/>
        <w:outlineLvl w:val="2"/>
        <w:rPr>
          <w:rFonts w:hint="default" w:ascii="Times New Roman" w:hAnsi="Times New Roman" w:eastAsia="国标楷体" w:cs="Times New Roman"/>
          <w:b w:val="0"/>
          <w:bCs w:val="0"/>
          <w:color w:val="auto"/>
          <w:sz w:val="32"/>
          <w:szCs w:val="32"/>
          <w:highlight w:val="none"/>
        </w:rPr>
      </w:pPr>
      <w:r>
        <w:rPr>
          <w:rFonts w:hint="default" w:ascii="Times New Roman" w:hAnsi="Times New Roman" w:eastAsia="国标楷体" w:cs="Times New Roman"/>
          <w:b w:val="0"/>
          <w:bCs w:val="0"/>
          <w:color w:val="auto"/>
          <w:sz w:val="32"/>
          <w:szCs w:val="32"/>
          <w:highlight w:val="none"/>
        </w:rPr>
        <w:t>三、申报材料</w:t>
      </w:r>
    </w:p>
    <w:p w14:paraId="5F954EB1">
      <w:pPr>
        <w:keepNext w:val="0"/>
        <w:keepLines w:val="0"/>
        <w:pageBreakBefore w:val="0"/>
        <w:kinsoku/>
        <w:wordWrap/>
        <w:overflowPunct/>
        <w:topLinePunct w:val="0"/>
        <w:autoSpaceDE/>
        <w:autoSpaceDN/>
        <w:bidi w:val="0"/>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1.石景山区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科技创新</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专项资金项目申报书（研发机构</w:t>
      </w:r>
      <w:r>
        <w:rPr>
          <w:rFonts w:hint="default" w:ascii="Times New Roman" w:hAnsi="Times New Roman" w:eastAsia="仿宋_GB2312" w:cs="Times New Roman"/>
          <w:color w:val="auto"/>
          <w:sz w:val="32"/>
          <w:szCs w:val="32"/>
          <w:highlight w:val="none"/>
          <w:lang w:eastAsia="zh-CN"/>
        </w:rPr>
        <w:t>认定</w:t>
      </w:r>
      <w:r>
        <w:rPr>
          <w:rFonts w:hint="default" w:ascii="Times New Roman" w:hAnsi="Times New Roman" w:eastAsia="仿宋_GB2312" w:cs="Times New Roman"/>
          <w:color w:val="auto"/>
          <w:sz w:val="32"/>
          <w:szCs w:val="32"/>
          <w:highlight w:val="none"/>
        </w:rPr>
        <w:t>项目）（word版和pdf盖章扫描版）（附件2-1）；</w:t>
      </w:r>
    </w:p>
    <w:p w14:paraId="672689B0">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2.石景山区“科技创新”专项资金项目经费预算支出计划及概算（word版和pdf盖章扫描版）（附件2-2）；</w:t>
      </w:r>
    </w:p>
    <w:p w14:paraId="5E62C545">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3.申请单位统一社会信用代码营业执照扫描件；</w:t>
      </w:r>
    </w:p>
    <w:p w14:paraId="3ECD413E">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4.申请国家级/市级研发机构认定全套申报材料电子版；</w:t>
      </w:r>
    </w:p>
    <w:p w14:paraId="62E2B06B">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5.获得国家级/市级研发机构认定的批复、挂牌等证明材料扫描件；</w:t>
      </w:r>
    </w:p>
    <w:p w14:paraId="0E0CDBFF">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6.项目建议立项理由</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200字以内）；</w:t>
      </w:r>
    </w:p>
    <w:p w14:paraId="0C009C72">
      <w:pPr>
        <w:adjustRightInd w:val="0"/>
        <w:snapToGrid w:val="0"/>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7</w:t>
      </w:r>
      <w:r>
        <w:rPr>
          <w:rFonts w:hint="default" w:ascii="Times New Roman" w:hAnsi="Times New Roman" w:eastAsia="仿宋_GB2312" w:cs="Times New Roman"/>
          <w:color w:val="auto"/>
          <w:sz w:val="32"/>
          <w:szCs w:val="32"/>
          <w:highlight w:val="none"/>
        </w:rPr>
        <w:t>.银行出具的《开户许可证》（基本存款账户）或《基本存款账户信息》（加盖公章的清晰PDF扫描件），并填写《企业基本存款账户信息表》（电子版，附件</w:t>
      </w:r>
      <w:r>
        <w:rPr>
          <w:rFonts w:hint="default" w:ascii="Times New Roman" w:hAnsi="Times New Roman" w:eastAsia="仿宋_GB2312" w:cs="Times New Roman"/>
          <w:color w:val="auto"/>
          <w:sz w:val="32"/>
          <w:szCs w:val="32"/>
          <w:highlight w:val="none"/>
          <w:lang w:val="en-US" w:eastAsia="zh-CN"/>
        </w:rPr>
        <w:t>2-3</w:t>
      </w:r>
      <w:r>
        <w:rPr>
          <w:rFonts w:hint="default" w:ascii="Times New Roman" w:hAnsi="Times New Roman" w:eastAsia="仿宋_GB2312" w:cs="Times New Roman"/>
          <w:color w:val="auto"/>
          <w:sz w:val="32"/>
          <w:szCs w:val="32"/>
          <w:highlight w:val="none"/>
        </w:rPr>
        <w:t>）；</w:t>
      </w:r>
    </w:p>
    <w:p w14:paraId="2FEC2D5E">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8</w:t>
      </w:r>
      <w:r>
        <w:rPr>
          <w:rFonts w:hint="default" w:ascii="Times New Roman" w:hAnsi="Times New Roman" w:eastAsia="仿宋_GB2312" w:cs="Times New Roman"/>
          <w:color w:val="auto"/>
          <w:sz w:val="32"/>
          <w:szCs w:val="32"/>
          <w:highlight w:val="none"/>
        </w:rPr>
        <w:t>.</w:t>
      </w:r>
      <w:bookmarkStart w:id="0" w:name="_Hlk35999279"/>
      <w:r>
        <w:rPr>
          <w:rFonts w:hint="default" w:ascii="Times New Roman" w:hAnsi="Times New Roman" w:eastAsia="仿宋_GB2312" w:cs="Times New Roman"/>
          <w:color w:val="auto"/>
          <w:sz w:val="32"/>
          <w:szCs w:val="32"/>
          <w:highlight w:val="none"/>
        </w:rPr>
        <w:t>承诺书（加盖公章的清晰PDF扫描件，附件</w:t>
      </w:r>
      <w:r>
        <w:rPr>
          <w:rFonts w:hint="default" w:ascii="Times New Roman" w:hAnsi="Times New Roman" w:eastAsia="仿宋_GB2312" w:cs="Times New Roman"/>
          <w:color w:val="auto"/>
          <w:sz w:val="32"/>
          <w:szCs w:val="32"/>
          <w:highlight w:val="none"/>
          <w:lang w:val="en-US" w:eastAsia="zh-CN"/>
        </w:rPr>
        <w:t>2-4</w:t>
      </w:r>
      <w:r>
        <w:rPr>
          <w:rFonts w:hint="default" w:ascii="Times New Roman" w:hAnsi="Times New Roman" w:eastAsia="仿宋_GB2312" w:cs="Times New Roman"/>
          <w:color w:val="auto"/>
          <w:sz w:val="32"/>
          <w:szCs w:val="32"/>
          <w:highlight w:val="none"/>
        </w:rPr>
        <w:t>）</w:t>
      </w:r>
      <w:r>
        <w:rPr>
          <w:rFonts w:hint="default" w:ascii="Times New Roman" w:hAnsi="Times New Roman" w:eastAsia="仿宋_GB2312" w:cs="Times New Roman"/>
          <w:color w:val="auto"/>
          <w:sz w:val="32"/>
          <w:szCs w:val="32"/>
          <w:highlight w:val="none"/>
          <w:lang w:eastAsia="zh-CN"/>
        </w:rPr>
        <w:t>。</w:t>
      </w:r>
      <w:bookmarkEnd w:id="0"/>
    </w:p>
    <w:p w14:paraId="3834BC10">
      <w:pPr>
        <w:keepNext w:val="0"/>
        <w:keepLines w:val="0"/>
        <w:pageBreakBefore w:val="0"/>
        <w:kinsoku/>
        <w:wordWrap/>
        <w:overflowPunct/>
        <w:topLinePunct w:val="0"/>
        <w:autoSpaceDE/>
        <w:autoSpaceDN/>
        <w:bidi w:val="0"/>
        <w:spacing w:line="560" w:lineRule="exact"/>
        <w:ind w:firstLine="627" w:firstLineChars="196"/>
        <w:jc w:val="left"/>
        <w:textAlignment w:val="auto"/>
        <w:outlineLvl w:val="2"/>
        <w:rPr>
          <w:rFonts w:hint="default" w:ascii="Times New Roman" w:hAnsi="Times New Roman" w:eastAsia="国标楷体" w:cs="Times New Roman"/>
          <w:b w:val="0"/>
          <w:bCs w:val="0"/>
          <w:color w:val="auto"/>
          <w:sz w:val="32"/>
          <w:szCs w:val="32"/>
          <w:highlight w:val="none"/>
        </w:rPr>
      </w:pPr>
      <w:r>
        <w:rPr>
          <w:rFonts w:hint="default" w:ascii="Times New Roman" w:hAnsi="Times New Roman" w:eastAsia="国标楷体" w:cs="Times New Roman"/>
          <w:b w:val="0"/>
          <w:bCs w:val="0"/>
          <w:color w:val="auto"/>
          <w:sz w:val="32"/>
          <w:szCs w:val="32"/>
          <w:highlight w:val="none"/>
        </w:rPr>
        <w:t>四、征集时间</w:t>
      </w:r>
    </w:p>
    <w:p w14:paraId="755E0C45">
      <w:pPr>
        <w:ind w:firstLine="640" w:firstLineChars="200"/>
        <w:jc w:val="both"/>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在线申报</w:t>
      </w:r>
      <w:r>
        <w:rPr>
          <w:rFonts w:hint="default" w:ascii="Times New Roman" w:hAnsi="Times New Roman" w:eastAsia="仿宋_GB2312" w:cs="Times New Roman"/>
          <w:color w:val="auto"/>
          <w:sz w:val="32"/>
          <w:szCs w:val="32"/>
          <w:highlight w:val="none"/>
        </w:rPr>
        <w:t>截止时间：202</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eastAsia"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rPr>
        <w:t>月</w:t>
      </w:r>
      <w:r>
        <w:rPr>
          <w:rFonts w:hint="eastAsia" w:ascii="Times New Roman" w:hAnsi="Times New Roman" w:eastAsia="仿宋_GB2312" w:cs="Times New Roman"/>
          <w:color w:val="auto"/>
          <w:sz w:val="32"/>
          <w:szCs w:val="32"/>
          <w:highlight w:val="none"/>
          <w:lang w:val="en-US" w:eastAsia="zh-CN"/>
        </w:rPr>
        <w:t>10</w:t>
      </w:r>
      <w:r>
        <w:rPr>
          <w:rFonts w:hint="default" w:ascii="Times New Roman" w:hAnsi="Times New Roman" w:eastAsia="仿宋_GB2312" w:cs="Times New Roman"/>
          <w:color w:val="auto"/>
          <w:sz w:val="32"/>
          <w:szCs w:val="32"/>
          <w:highlight w:val="none"/>
        </w:rPr>
        <w:t>日，</w:t>
      </w:r>
      <w:r>
        <w:rPr>
          <w:rFonts w:hint="default" w:ascii="Times New Roman" w:hAnsi="Times New Roman" w:eastAsia="仿宋_GB2312" w:cs="Times New Roman"/>
          <w:b w:val="0"/>
          <w:bCs/>
          <w:color w:val="auto"/>
          <w:sz w:val="32"/>
          <w:szCs w:val="32"/>
          <w:highlight w:val="none"/>
        </w:rPr>
        <w:t>到期未申报视为自动放弃。</w:t>
      </w:r>
    </w:p>
    <w:p w14:paraId="3C1337DA">
      <w:pPr>
        <w:keepNext w:val="0"/>
        <w:keepLines w:val="0"/>
        <w:pageBreakBefore w:val="0"/>
        <w:kinsoku/>
        <w:wordWrap/>
        <w:overflowPunct/>
        <w:topLinePunct w:val="0"/>
        <w:autoSpaceDE/>
        <w:autoSpaceDN/>
        <w:bidi w:val="0"/>
        <w:spacing w:line="560" w:lineRule="exact"/>
        <w:ind w:firstLine="627" w:firstLineChars="196"/>
        <w:jc w:val="left"/>
        <w:textAlignment w:val="auto"/>
        <w:outlineLvl w:val="2"/>
        <w:rPr>
          <w:rFonts w:hint="default" w:ascii="Times New Roman" w:hAnsi="Times New Roman" w:eastAsia="国标楷体" w:cs="Times New Roman"/>
          <w:b w:val="0"/>
          <w:bCs w:val="0"/>
          <w:color w:val="auto"/>
          <w:sz w:val="32"/>
          <w:szCs w:val="32"/>
          <w:highlight w:val="none"/>
        </w:rPr>
      </w:pPr>
      <w:r>
        <w:rPr>
          <w:rFonts w:hint="default" w:ascii="Times New Roman" w:hAnsi="Times New Roman" w:eastAsia="国标楷体" w:cs="Times New Roman"/>
          <w:b w:val="0"/>
          <w:bCs w:val="0"/>
          <w:color w:val="auto"/>
          <w:sz w:val="32"/>
          <w:szCs w:val="32"/>
          <w:highlight w:val="none"/>
        </w:rPr>
        <w:t>五、注意事项</w:t>
      </w:r>
    </w:p>
    <w:p w14:paraId="2C974495">
      <w:pPr>
        <w:keepNext w:val="0"/>
        <w:keepLines w:val="0"/>
        <w:pageBreakBefore w:val="0"/>
        <w:widowControl/>
        <w:shd w:val="clear" w:color="auto" w:fill="FFFFFF"/>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（一）现阶段</w:t>
      </w:r>
      <w:r>
        <w:rPr>
          <w:rFonts w:hint="default" w:ascii="Times New Roman" w:hAnsi="Times New Roman" w:eastAsia="仿宋_GB2312" w:cs="Times New Roman"/>
          <w:color w:val="auto"/>
          <w:kern w:val="0"/>
          <w:sz w:val="32"/>
          <w:szCs w:val="32"/>
          <w:highlight w:val="none"/>
          <w:shd w:val="clear" w:color="auto" w:fill="FFFFFF"/>
        </w:rPr>
        <w:t>申报单位统一</w:t>
      </w:r>
      <w:r>
        <w:rPr>
          <w:rFonts w:hint="default" w:ascii="Times New Roman" w:hAnsi="Times New Roman" w:eastAsia="仿宋_GB2312" w:cs="Times New Roman"/>
          <w:color w:val="auto"/>
          <w:kern w:val="0"/>
          <w:sz w:val="32"/>
          <w:szCs w:val="32"/>
          <w:highlight w:val="none"/>
          <w:shd w:val="clear" w:color="auto" w:fill="FFFFFF"/>
          <w:lang w:val="en-US" w:eastAsia="zh-Hans"/>
        </w:rPr>
        <w:t>通过</w:t>
      </w:r>
      <w:r>
        <w:rPr>
          <w:rFonts w:hint="default" w:ascii="Times New Roman" w:hAnsi="Times New Roman" w:eastAsia="仿宋_GB2312" w:cs="Times New Roman"/>
          <w:color w:val="auto"/>
          <w:kern w:val="0"/>
          <w:sz w:val="32"/>
          <w:szCs w:val="32"/>
          <w:highlight w:val="none"/>
          <w:shd w:val="clear" w:color="auto" w:fill="FFFFFF"/>
          <w:lang w:val="en-US" w:eastAsia="zh-CN"/>
        </w:rPr>
        <w:t>“</w:t>
      </w:r>
      <w:r>
        <w:rPr>
          <w:rFonts w:hint="default" w:ascii="Times New Roman" w:hAnsi="Times New Roman" w:eastAsia="仿宋_GB2312" w:cs="Times New Roman"/>
          <w:color w:val="auto"/>
          <w:kern w:val="0"/>
          <w:sz w:val="32"/>
          <w:szCs w:val="32"/>
          <w:highlight w:val="none"/>
          <w:shd w:val="clear" w:color="auto" w:fill="FFFFFF"/>
          <w:lang w:val="en-US" w:eastAsia="zh-Hans"/>
        </w:rPr>
        <w:t>石景山区企业综合服务平台</w:t>
      </w:r>
      <w:r>
        <w:rPr>
          <w:rFonts w:hint="default" w:ascii="Times New Roman" w:hAnsi="Times New Roman" w:eastAsia="仿宋_GB2312" w:cs="Times New Roman"/>
          <w:color w:val="auto"/>
          <w:kern w:val="0"/>
          <w:sz w:val="32"/>
          <w:szCs w:val="32"/>
          <w:highlight w:val="none"/>
          <w:shd w:val="clear" w:color="auto" w:fill="FFFFFF"/>
          <w:lang w:val="en-US" w:eastAsia="zh-CN"/>
        </w:rPr>
        <w:t>”</w:t>
      </w:r>
      <w:r>
        <w:rPr>
          <w:rFonts w:hint="default" w:ascii="Times New Roman" w:hAnsi="Times New Roman" w:eastAsia="仿宋_GB2312" w:cs="Times New Roman"/>
          <w:color w:val="auto"/>
          <w:kern w:val="0"/>
          <w:sz w:val="32"/>
          <w:szCs w:val="32"/>
          <w:highlight w:val="none"/>
          <w:shd w:val="clear" w:color="auto" w:fill="FFFFFF"/>
          <w:lang w:val="en-US" w:eastAsia="zh-Hans"/>
        </w:rPr>
        <w:t>在</w:t>
      </w:r>
      <w:r>
        <w:rPr>
          <w:rFonts w:hint="default" w:ascii="Times New Roman" w:hAnsi="Times New Roman" w:eastAsia="仿宋_GB2312" w:cs="Times New Roman"/>
          <w:color w:val="auto"/>
          <w:kern w:val="0"/>
          <w:sz w:val="32"/>
          <w:szCs w:val="32"/>
          <w:highlight w:val="none"/>
          <w:u w:val="none"/>
          <w:lang w:val="en-US" w:eastAsia="zh-CN"/>
        </w:rPr>
        <w:t>线填写申报信息并</w:t>
      </w:r>
      <w:r>
        <w:rPr>
          <w:rFonts w:hint="default" w:ascii="Times New Roman" w:hAnsi="Times New Roman" w:eastAsia="仿宋_GB2312" w:cs="Times New Roman"/>
          <w:b/>
          <w:bCs/>
          <w:color w:val="auto"/>
          <w:kern w:val="0"/>
          <w:sz w:val="32"/>
          <w:szCs w:val="32"/>
          <w:highlight w:val="none"/>
          <w:u w:val="none"/>
          <w:lang w:val="en-US" w:eastAsia="zh-CN"/>
        </w:rPr>
        <w:t>打包上传</w:t>
      </w:r>
      <w:r>
        <w:rPr>
          <w:rFonts w:hint="default" w:ascii="Times New Roman" w:hAnsi="Times New Roman" w:eastAsia="仿宋_GB2312" w:cs="Times New Roman"/>
          <w:b/>
          <w:bCs/>
          <w:color w:val="auto"/>
          <w:sz w:val="32"/>
          <w:szCs w:val="32"/>
          <w:highlight w:val="none"/>
        </w:rPr>
        <w:t>申</w:t>
      </w:r>
      <w:r>
        <w:rPr>
          <w:rFonts w:hint="default" w:ascii="Times New Roman" w:hAnsi="Times New Roman" w:eastAsia="仿宋_GB2312" w:cs="Times New Roman"/>
          <w:b/>
          <w:bCs/>
          <w:color w:val="auto"/>
          <w:sz w:val="32"/>
          <w:szCs w:val="32"/>
          <w:highlight w:val="none"/>
          <w:lang w:val="en-US" w:eastAsia="zh-CN"/>
        </w:rPr>
        <w:t>报</w:t>
      </w:r>
      <w:r>
        <w:rPr>
          <w:rFonts w:hint="default" w:ascii="Times New Roman" w:hAnsi="Times New Roman" w:eastAsia="仿宋_GB2312" w:cs="Times New Roman"/>
          <w:b/>
          <w:bCs/>
          <w:color w:val="auto"/>
          <w:sz w:val="32"/>
          <w:szCs w:val="32"/>
          <w:highlight w:val="none"/>
        </w:rPr>
        <w:t>材料</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Hans"/>
        </w:rPr>
        <w:t>具体操作方式详见《</w:t>
      </w:r>
      <w:r>
        <w:rPr>
          <w:rFonts w:hint="default" w:ascii="Times New Roman" w:hAnsi="Times New Roman" w:eastAsia="仿宋_GB2312" w:cs="Times New Roman"/>
          <w:color w:val="auto"/>
          <w:sz w:val="32"/>
          <w:szCs w:val="32"/>
          <w:highlight w:val="none"/>
          <w:lang w:val="en-US" w:eastAsia="zh-CN"/>
        </w:rPr>
        <w:t>石景山区企业综合服务平台政策兑现操作手册</w:t>
      </w:r>
      <w:r>
        <w:rPr>
          <w:rFonts w:hint="default" w:ascii="Times New Roman" w:hAnsi="Times New Roman" w:eastAsia="仿宋_GB2312" w:cs="Times New Roman"/>
          <w:color w:val="auto"/>
          <w:sz w:val="32"/>
          <w:szCs w:val="32"/>
          <w:highlight w:val="none"/>
          <w:lang w:val="en-US" w:eastAsia="zh-Hans"/>
        </w:rPr>
        <w:t>》。</w:t>
      </w:r>
      <w:r>
        <w:rPr>
          <w:rFonts w:hint="default" w:ascii="Times New Roman" w:hAnsi="Times New Roman" w:eastAsia="仿宋_GB2312" w:cs="Times New Roman"/>
          <w:color w:val="auto"/>
          <w:sz w:val="32"/>
          <w:szCs w:val="32"/>
          <w:highlight w:val="none"/>
        </w:rPr>
        <w:t>纸质版材料提交时间及要求将另行通知；</w:t>
      </w:r>
    </w:p>
    <w:p w14:paraId="292B116B">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（二）请各申报单位如实填写信息，</w:t>
      </w:r>
      <w:r>
        <w:rPr>
          <w:rFonts w:hint="default" w:ascii="Times New Roman" w:hAnsi="Times New Roman" w:eastAsia="仿宋_GB2312" w:cs="Times New Roman"/>
          <w:color w:val="auto"/>
          <w:sz w:val="32"/>
          <w:szCs w:val="32"/>
          <w:highlight w:val="none"/>
          <w:lang w:eastAsia="zh-CN"/>
        </w:rPr>
        <w:t>对于虚报、瞒报、伪造信息等问题，</w:t>
      </w:r>
      <w:r>
        <w:rPr>
          <w:rFonts w:hint="default" w:ascii="Times New Roman" w:hAnsi="Times New Roman" w:eastAsia="仿宋_GB2312" w:cs="Times New Roman"/>
          <w:color w:val="auto"/>
          <w:sz w:val="32"/>
          <w:szCs w:val="32"/>
          <w:highlight w:val="none"/>
        </w:rPr>
        <w:t>一经发现，将被纳入失信记录，影响下一步政府资金申请。</w:t>
      </w:r>
    </w:p>
    <w:p w14:paraId="7D8133E6">
      <w:pPr>
        <w:keepNext w:val="0"/>
        <w:keepLines w:val="0"/>
        <w:pageBreakBefore w:val="0"/>
        <w:kinsoku/>
        <w:wordWrap/>
        <w:overflowPunct/>
        <w:topLinePunct w:val="0"/>
        <w:autoSpaceDE/>
        <w:autoSpaceDN/>
        <w:bidi w:val="0"/>
        <w:spacing w:line="560" w:lineRule="exact"/>
        <w:ind w:firstLine="627" w:firstLineChars="196"/>
        <w:jc w:val="left"/>
        <w:textAlignment w:val="auto"/>
        <w:outlineLvl w:val="2"/>
        <w:rPr>
          <w:rFonts w:hint="default" w:ascii="Times New Roman" w:hAnsi="Times New Roman" w:eastAsia="国标楷体" w:cs="Times New Roman"/>
          <w:b w:val="0"/>
          <w:bCs w:val="0"/>
          <w:color w:val="auto"/>
          <w:sz w:val="32"/>
          <w:szCs w:val="32"/>
          <w:highlight w:val="none"/>
        </w:rPr>
      </w:pPr>
      <w:r>
        <w:rPr>
          <w:rFonts w:hint="default" w:ascii="Times New Roman" w:hAnsi="Times New Roman" w:eastAsia="国标楷体" w:cs="Times New Roman"/>
          <w:b w:val="0"/>
          <w:bCs w:val="0"/>
          <w:color w:val="auto"/>
          <w:sz w:val="32"/>
          <w:szCs w:val="32"/>
          <w:highlight w:val="none"/>
        </w:rPr>
        <w:t>六、联系方式</w:t>
      </w:r>
    </w:p>
    <w:p w14:paraId="1D631337">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申报平台技术支持电话：010-88699153（工作日9:30-11:30，14:00-17:00）</w:t>
      </w:r>
    </w:p>
    <w:p w14:paraId="31887172">
      <w:pPr>
        <w:keepNext w:val="0"/>
        <w:keepLines w:val="0"/>
        <w:pageBreakBefore w:val="0"/>
        <w:widowControl/>
        <w:kinsoku/>
        <w:wordWrap/>
        <w:overflowPunct/>
        <w:topLinePunct w:val="0"/>
        <w:autoSpaceDE/>
        <w:autoSpaceDN/>
        <w:bidi w:val="0"/>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申报咨询</w:t>
      </w:r>
      <w:r>
        <w:rPr>
          <w:rFonts w:hint="default" w:ascii="Times New Roman" w:hAnsi="Times New Roman" w:eastAsia="仿宋_GB2312" w:cs="Times New Roman"/>
          <w:color w:val="auto"/>
          <w:sz w:val="32"/>
          <w:szCs w:val="32"/>
          <w:highlight w:val="none"/>
        </w:rPr>
        <w:t>电话：010-</w:t>
      </w:r>
      <w:r>
        <w:rPr>
          <w:rFonts w:hint="default" w:ascii="Times New Roman" w:hAnsi="Times New Roman" w:eastAsia="仿宋_GB2312" w:cs="Times New Roman"/>
          <w:color w:val="auto"/>
          <w:sz w:val="32"/>
          <w:szCs w:val="32"/>
          <w:highlight w:val="none"/>
          <w:lang w:val="en-US" w:eastAsia="zh-CN"/>
        </w:rPr>
        <w:t>88791352</w:t>
      </w:r>
    </w:p>
    <w:p w14:paraId="12A38CCD">
      <w:pPr>
        <w:pStyle w:val="2"/>
        <w:rPr>
          <w:rFonts w:hint="default"/>
        </w:rPr>
      </w:pPr>
    </w:p>
    <w:p w14:paraId="21E6EA4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default" w:ascii="Times New Roman" w:hAnsi="Times New Roman" w:eastAsia="仿宋_GB2312" w:cs="Times New Roman"/>
          <w:color w:val="auto"/>
          <w:sz w:val="32"/>
          <w:szCs w:val="32"/>
          <w:highlight w:val="none"/>
        </w:rPr>
      </w:pPr>
    </w:p>
    <w:p w14:paraId="3EBA70A6">
      <w:pPr>
        <w:keepNext w:val="0"/>
        <w:keepLines w:val="0"/>
        <w:pageBreakBefore w:val="0"/>
        <w:widowControl/>
        <w:kinsoku/>
        <w:wordWrap/>
        <w:overflowPunct/>
        <w:topLinePunct w:val="0"/>
        <w:autoSpaceDE/>
        <w:autoSpaceDN/>
        <w:bidi w:val="0"/>
        <w:spacing w:line="560" w:lineRule="exact"/>
        <w:ind w:left="2238" w:leftChars="304" w:hanging="1600" w:hangingChars="500"/>
        <w:jc w:val="left"/>
        <w:textAlignment w:val="auto"/>
        <w:outlineLvl w:val="2"/>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附</w:t>
      </w:r>
      <w:r>
        <w:rPr>
          <w:rFonts w:hint="default" w:ascii="Times New Roman" w:hAnsi="Times New Roman" w:eastAsia="仿宋_GB2312" w:cs="Times New Roman"/>
          <w:color w:val="auto"/>
          <w:sz w:val="32"/>
          <w:szCs w:val="32"/>
          <w:highlight w:val="none"/>
          <w:lang w:eastAsia="zh-CN"/>
        </w:rPr>
        <w:t>件：</w:t>
      </w:r>
      <w:r>
        <w:rPr>
          <w:rFonts w:hint="default" w:ascii="Times New Roman" w:hAnsi="Times New Roman" w:eastAsia="仿宋_GB2312" w:cs="Times New Roman"/>
          <w:color w:val="auto"/>
          <w:sz w:val="32"/>
          <w:szCs w:val="32"/>
          <w:highlight w:val="none"/>
        </w:rPr>
        <w:t>2-1.石景山区</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科技创新</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专项资金项目申报书（研发机构</w:t>
      </w:r>
      <w:r>
        <w:rPr>
          <w:rFonts w:hint="default" w:ascii="Times New Roman" w:hAnsi="Times New Roman" w:eastAsia="仿宋_GB2312" w:cs="Times New Roman"/>
          <w:color w:val="auto"/>
          <w:sz w:val="32"/>
          <w:szCs w:val="32"/>
          <w:highlight w:val="none"/>
          <w:lang w:eastAsia="zh-CN"/>
        </w:rPr>
        <w:t>认定</w:t>
      </w:r>
      <w:r>
        <w:rPr>
          <w:rFonts w:hint="default" w:ascii="Times New Roman" w:hAnsi="Times New Roman" w:eastAsia="仿宋_GB2312" w:cs="Times New Roman"/>
          <w:color w:val="auto"/>
          <w:sz w:val="32"/>
          <w:szCs w:val="32"/>
          <w:highlight w:val="none"/>
        </w:rPr>
        <w:t>项目）</w:t>
      </w:r>
    </w:p>
    <w:p w14:paraId="29AA2E88">
      <w:pPr>
        <w:keepNext w:val="0"/>
        <w:keepLines w:val="0"/>
        <w:pageBreakBefore w:val="0"/>
        <w:widowControl/>
        <w:kinsoku/>
        <w:wordWrap/>
        <w:overflowPunct/>
        <w:topLinePunct w:val="0"/>
        <w:autoSpaceDE/>
        <w:autoSpaceDN/>
        <w:bidi w:val="0"/>
        <w:spacing w:line="560" w:lineRule="exact"/>
        <w:ind w:left="2236" w:leftChars="760" w:hanging="640" w:hangingChars="200"/>
        <w:jc w:val="left"/>
        <w:textAlignment w:val="auto"/>
        <w:outlineLvl w:val="2"/>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2-2.石景山区“科技创新”专项资金项目经费预算支出计划及概算</w:t>
      </w:r>
    </w:p>
    <w:p w14:paraId="2EF82895">
      <w:pPr>
        <w:widowControl w:val="0"/>
        <w:spacing w:line="560" w:lineRule="exact"/>
        <w:ind w:left="0" w:leftChars="0" w:firstLine="1600" w:firstLineChars="500"/>
        <w:jc w:val="both"/>
        <w:rPr>
          <w:rFonts w:hint="default" w:ascii="Times New Roman" w:hAnsi="Times New Roman" w:eastAsia="仿宋_GB2312" w:cs="Times New Roman"/>
          <w:color w:val="auto"/>
          <w:kern w:val="2"/>
          <w:sz w:val="32"/>
          <w:szCs w:val="32"/>
          <w:highlight w:val="none"/>
          <w:lang w:val="en-US" w:eastAsia="zh-CN" w:bidi="ar-SA"/>
        </w:rPr>
      </w:pPr>
      <w:r>
        <w:rPr>
          <w:rFonts w:hint="default" w:ascii="Times New Roman" w:hAnsi="Times New Roman" w:eastAsia="仿宋_GB2312" w:cs="Times New Roman"/>
          <w:color w:val="auto"/>
          <w:kern w:val="2"/>
          <w:sz w:val="32"/>
          <w:szCs w:val="32"/>
          <w:highlight w:val="none"/>
          <w:lang w:val="en-US" w:eastAsia="zh-CN" w:bidi="ar-SA"/>
        </w:rPr>
        <w:t>2-3企业基本存款账户信息表</w:t>
      </w:r>
    </w:p>
    <w:p w14:paraId="44C1BD80">
      <w:pPr>
        <w:keepNext w:val="0"/>
        <w:keepLines w:val="0"/>
        <w:pageBreakBefore w:val="0"/>
        <w:widowControl/>
        <w:kinsoku/>
        <w:wordWrap/>
        <w:overflowPunct/>
        <w:topLinePunct w:val="0"/>
        <w:autoSpaceDE/>
        <w:autoSpaceDN/>
        <w:bidi w:val="0"/>
        <w:spacing w:line="560" w:lineRule="exact"/>
        <w:ind w:firstLine="1600" w:firstLineChars="500"/>
        <w:jc w:val="left"/>
        <w:textAlignment w:val="auto"/>
        <w:outlineLvl w:val="2"/>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承诺书</w:t>
      </w:r>
    </w:p>
    <w:p w14:paraId="4CDCF07B">
      <w:pPr>
        <w:keepNext w:val="0"/>
        <w:keepLines w:val="0"/>
        <w:pageBreakBefore w:val="0"/>
        <w:widowControl/>
        <w:kinsoku/>
        <w:wordWrap/>
        <w:overflowPunct/>
        <w:topLinePunct w:val="0"/>
        <w:autoSpaceDE/>
        <w:autoSpaceDN/>
        <w:bidi w:val="0"/>
        <w:spacing w:line="560" w:lineRule="exact"/>
        <w:ind w:firstLine="1280" w:firstLineChars="400"/>
        <w:jc w:val="left"/>
        <w:textAlignment w:val="auto"/>
        <w:outlineLvl w:val="2"/>
        <w:rPr>
          <w:rFonts w:hint="default" w:ascii="Times New Roman" w:hAnsi="Times New Roman" w:eastAsia="仿宋_GB2312" w:cs="Times New Roman"/>
          <w:color w:val="auto"/>
          <w:sz w:val="32"/>
          <w:szCs w:val="32"/>
          <w:highlight w:val="none"/>
        </w:rPr>
      </w:pPr>
    </w:p>
    <w:p w14:paraId="62A58103">
      <w:pPr>
        <w:keepNext w:val="0"/>
        <w:keepLines w:val="0"/>
        <w:pageBreakBefore w:val="0"/>
        <w:widowControl/>
        <w:kinsoku/>
        <w:wordWrap/>
        <w:overflowPunct/>
        <w:topLinePunct w:val="0"/>
        <w:autoSpaceDE/>
        <w:autoSpaceDN/>
        <w:bidi w:val="0"/>
        <w:spacing w:line="560" w:lineRule="exact"/>
        <w:ind w:firstLine="0" w:firstLineChars="0"/>
        <w:jc w:val="right"/>
        <w:textAlignment w:val="auto"/>
        <w:outlineLvl w:val="2"/>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中关村科技园区石景山园管理委员会</w:t>
      </w:r>
    </w:p>
    <w:p w14:paraId="56F6408B">
      <w:pPr>
        <w:keepNext w:val="0"/>
        <w:keepLines w:val="0"/>
        <w:pageBreakBefore w:val="0"/>
        <w:widowControl/>
        <w:kinsoku/>
        <w:wordWrap/>
        <w:overflowPunct/>
        <w:topLinePunct w:val="0"/>
        <w:autoSpaceDE/>
        <w:autoSpaceDN/>
        <w:bidi w:val="0"/>
        <w:spacing w:line="560" w:lineRule="exact"/>
        <w:ind w:firstLine="0" w:firstLineChars="0"/>
        <w:jc w:val="right"/>
        <w:textAlignment w:val="auto"/>
        <w:outlineLvl w:val="2"/>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北京市石景山区科学技术委员会</w:t>
      </w:r>
    </w:p>
    <w:p w14:paraId="6AACA7DB">
      <w:pPr>
        <w:keepNext w:val="0"/>
        <w:keepLines w:val="0"/>
        <w:pageBreakBefore w:val="0"/>
        <w:kinsoku/>
        <w:wordWrap/>
        <w:overflowPunct/>
        <w:topLinePunct w:val="0"/>
        <w:autoSpaceDE/>
        <w:autoSpaceDN/>
        <w:bidi w:val="0"/>
        <w:spacing w:line="560" w:lineRule="exact"/>
        <w:jc w:val="righ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年</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月</w:t>
      </w:r>
      <w:r>
        <w:rPr>
          <w:rFonts w:hint="eastAsia" w:ascii="仿宋_GB2312" w:hAnsi="仿宋_GB2312" w:eastAsia="仿宋_GB2312" w:cs="仿宋_GB2312"/>
          <w:sz w:val="32"/>
          <w:szCs w:val="32"/>
          <w:highlight w:val="none"/>
          <w:lang w:val="en-US" w:eastAsia="zh-CN"/>
        </w:rPr>
        <w:t>27</w:t>
      </w:r>
      <w:r>
        <w:rPr>
          <w:rFonts w:hint="eastAsia" w:ascii="仿宋_GB2312" w:hAnsi="仿宋_GB2312" w:eastAsia="仿宋_GB2312" w:cs="仿宋_GB2312"/>
          <w:sz w:val="32"/>
          <w:szCs w:val="32"/>
          <w:highlight w:val="none"/>
        </w:rPr>
        <w:t>日</w:t>
      </w:r>
    </w:p>
    <w:p w14:paraId="0B56CEA0">
      <w:pPr>
        <w:pStyle w:val="2"/>
        <w:rPr>
          <w:rFonts w:hint="default"/>
          <w:lang w:eastAsia="zh-CN"/>
        </w:rPr>
      </w:pPr>
    </w:p>
    <w:p w14:paraId="1C072D12">
      <w:pPr>
        <w:keepNext w:val="0"/>
        <w:keepLines w:val="0"/>
        <w:pageBreakBefore w:val="0"/>
        <w:kinsoku/>
        <w:wordWrap/>
        <w:overflowPunct/>
        <w:topLinePunct w:val="0"/>
        <w:autoSpaceDE/>
        <w:autoSpaceDN/>
        <w:bidi w:val="0"/>
        <w:spacing w:line="560" w:lineRule="exact"/>
        <w:jc w:val="center"/>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 xml:space="preserve">                                   </w:t>
      </w:r>
    </w:p>
    <w:p w14:paraId="0FA428EE">
      <w:pPr>
        <w:keepNext w:val="0"/>
        <w:keepLines w:val="0"/>
        <w:pageBreakBefore w:val="0"/>
        <w:widowControl/>
        <w:kinsoku/>
        <w:wordWrap/>
        <w:overflowPunct/>
        <w:topLinePunct w:val="0"/>
        <w:autoSpaceDE/>
        <w:autoSpaceDN/>
        <w:bidi w:val="0"/>
        <w:spacing w:line="560" w:lineRule="exact"/>
        <w:ind w:firstLine="640" w:firstLineChars="200"/>
        <w:jc w:val="right"/>
        <w:textAlignment w:val="auto"/>
        <w:rPr>
          <w:rFonts w:hint="default" w:ascii="Times New Roman" w:hAnsi="Times New Roman" w:eastAsia="仿宋_GB2312" w:cs="Times New Roman"/>
          <w:color w:val="auto"/>
          <w:sz w:val="32"/>
          <w:szCs w:val="32"/>
          <w:highlight w:val="none"/>
        </w:rPr>
      </w:pPr>
    </w:p>
    <w:p w14:paraId="60B90B2E">
      <w:pPr>
        <w:keepNext w:val="0"/>
        <w:keepLines w:val="0"/>
        <w:pageBreakBefore w:val="0"/>
        <w:kinsoku/>
        <w:wordWrap/>
        <w:overflowPunct/>
        <w:topLinePunct w:val="0"/>
        <w:autoSpaceDE/>
        <w:autoSpaceDN/>
        <w:bidi w:val="0"/>
        <w:spacing w:line="560" w:lineRule="exact"/>
        <w:jc w:val="left"/>
        <w:textAlignment w:val="auto"/>
        <w:rPr>
          <w:rFonts w:hint="default" w:ascii="Times New Roman" w:hAnsi="Times New Roman" w:eastAsia="仿宋_GB2312" w:cs="Times New Roman"/>
          <w:b w:val="0"/>
          <w:bCs/>
          <w:color w:val="auto"/>
          <w:sz w:val="32"/>
          <w:highlight w:val="none"/>
        </w:rPr>
      </w:pPr>
    </w:p>
    <w:p w14:paraId="439D1D61">
      <w:pPr>
        <w:keepNext w:val="0"/>
        <w:keepLines w:val="0"/>
        <w:pageBreakBefore w:val="0"/>
        <w:kinsoku/>
        <w:wordWrap/>
        <w:overflowPunct/>
        <w:topLinePunct w:val="0"/>
        <w:autoSpaceDE/>
        <w:autoSpaceDN/>
        <w:bidi w:val="0"/>
        <w:spacing w:line="560" w:lineRule="exact"/>
        <w:jc w:val="left"/>
        <w:textAlignment w:val="auto"/>
        <w:rPr>
          <w:rFonts w:hint="default" w:ascii="Times New Roman" w:hAnsi="Times New Roman" w:eastAsia="国标黑体" w:cs="Times New Roman"/>
          <w:color w:val="auto"/>
          <w:sz w:val="32"/>
          <w:szCs w:val="32"/>
          <w:highlight w:val="none"/>
        </w:rPr>
      </w:pPr>
      <w:r>
        <w:rPr>
          <w:rFonts w:hint="default" w:ascii="Times New Roman" w:hAnsi="Times New Roman" w:eastAsia="国标黑体" w:cs="Times New Roman"/>
          <w:b w:val="0"/>
          <w:bCs/>
          <w:color w:val="auto"/>
          <w:sz w:val="32"/>
          <w:szCs w:val="32"/>
          <w:highlight w:val="none"/>
        </w:rPr>
        <w:t>附</w:t>
      </w:r>
      <w:r>
        <w:rPr>
          <w:rFonts w:hint="default" w:ascii="Times New Roman" w:hAnsi="Times New Roman" w:eastAsia="国标黑体" w:cs="Times New Roman"/>
          <w:b w:val="0"/>
          <w:bCs/>
          <w:color w:val="auto"/>
          <w:sz w:val="32"/>
          <w:szCs w:val="32"/>
          <w:highlight w:val="none"/>
          <w:lang w:eastAsia="zh-CN"/>
        </w:rPr>
        <w:t>件</w:t>
      </w:r>
      <w:r>
        <w:rPr>
          <w:rFonts w:hint="default" w:ascii="Times New Roman" w:hAnsi="Times New Roman" w:eastAsia="国标黑体" w:cs="Times New Roman"/>
          <w:b w:val="0"/>
          <w:bCs/>
          <w:color w:val="auto"/>
          <w:sz w:val="32"/>
          <w:szCs w:val="32"/>
          <w:highlight w:val="none"/>
        </w:rPr>
        <w:t>2-1</w:t>
      </w:r>
    </w:p>
    <w:p w14:paraId="546C09DA">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仿宋_GB2312" w:cs="Times New Roman"/>
          <w:color w:val="auto"/>
          <w:sz w:val="32"/>
          <w:szCs w:val="32"/>
          <w:highlight w:val="none"/>
        </w:rPr>
      </w:pPr>
    </w:p>
    <w:p w14:paraId="39AC47F6">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黑体" w:cs="Times New Roman"/>
          <w:color w:val="auto"/>
          <w:w w:val="98"/>
          <w:sz w:val="52"/>
          <w:highlight w:val="none"/>
        </w:rPr>
      </w:pPr>
      <w:r>
        <w:rPr>
          <w:rFonts w:hint="default" w:ascii="Times New Roman" w:hAnsi="Times New Roman" w:eastAsia="黑体" w:cs="Times New Roman"/>
          <w:color w:val="auto"/>
          <w:w w:val="98"/>
          <w:sz w:val="52"/>
          <w:highlight w:val="none"/>
        </w:rPr>
        <w:t>石景山区“科技创新”专项资金项目</w:t>
      </w:r>
    </w:p>
    <w:p w14:paraId="1E8B866B">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黑体" w:cs="Times New Roman"/>
          <w:color w:val="auto"/>
          <w:sz w:val="52"/>
          <w:highlight w:val="none"/>
        </w:rPr>
      </w:pPr>
      <w:r>
        <w:rPr>
          <w:rFonts w:hint="default" w:ascii="Times New Roman" w:hAnsi="Times New Roman" w:eastAsia="黑体" w:cs="Times New Roman"/>
          <w:color w:val="auto"/>
          <w:sz w:val="52"/>
          <w:highlight w:val="none"/>
        </w:rPr>
        <w:t>申  报  书</w:t>
      </w:r>
    </w:p>
    <w:p w14:paraId="32E25450">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黑体" w:cs="Times New Roman"/>
          <w:color w:val="auto"/>
          <w:sz w:val="44"/>
          <w:szCs w:val="44"/>
          <w:highlight w:val="none"/>
        </w:rPr>
      </w:pPr>
      <w:r>
        <w:rPr>
          <w:rFonts w:hint="default" w:ascii="Times New Roman" w:hAnsi="Times New Roman" w:eastAsia="黑体" w:cs="Times New Roman"/>
          <w:color w:val="auto"/>
          <w:sz w:val="44"/>
          <w:szCs w:val="44"/>
          <w:highlight w:val="none"/>
        </w:rPr>
        <w:t>（</w:t>
      </w:r>
      <w:r>
        <w:rPr>
          <w:rFonts w:hint="default" w:ascii="Times New Roman" w:hAnsi="Times New Roman" w:eastAsia="宋体" w:cs="Times New Roman"/>
          <w:b/>
          <w:bCs/>
          <w:color w:val="auto"/>
          <w:sz w:val="44"/>
          <w:szCs w:val="44"/>
          <w:highlight w:val="none"/>
        </w:rPr>
        <w:t>研发机构</w:t>
      </w:r>
      <w:r>
        <w:rPr>
          <w:rFonts w:hint="default" w:ascii="Times New Roman" w:hAnsi="Times New Roman" w:eastAsia="宋体" w:cs="Times New Roman"/>
          <w:b/>
          <w:bCs/>
          <w:color w:val="auto"/>
          <w:sz w:val="44"/>
          <w:szCs w:val="44"/>
          <w:highlight w:val="none"/>
          <w:lang w:eastAsia="zh-CN"/>
        </w:rPr>
        <w:t>认定</w:t>
      </w:r>
      <w:r>
        <w:rPr>
          <w:rFonts w:hint="default" w:ascii="Times New Roman" w:hAnsi="Times New Roman" w:eastAsia="宋体" w:cs="Times New Roman"/>
          <w:b/>
          <w:bCs/>
          <w:color w:val="auto"/>
          <w:sz w:val="44"/>
          <w:szCs w:val="44"/>
          <w:highlight w:val="none"/>
        </w:rPr>
        <w:t>项目</w:t>
      </w:r>
      <w:r>
        <w:rPr>
          <w:rFonts w:hint="default" w:ascii="Times New Roman" w:hAnsi="Times New Roman" w:eastAsia="黑体" w:cs="Times New Roman"/>
          <w:color w:val="auto"/>
          <w:sz w:val="44"/>
          <w:szCs w:val="44"/>
          <w:highlight w:val="none"/>
        </w:rPr>
        <w:t>）</w:t>
      </w:r>
    </w:p>
    <w:p w14:paraId="4C8EE721">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黑体" w:cs="Times New Roman"/>
          <w:color w:val="auto"/>
          <w:sz w:val="36"/>
          <w:highlight w:val="none"/>
        </w:rPr>
      </w:pPr>
    </w:p>
    <w:p w14:paraId="734AE66D">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黑体" w:cs="Times New Roman"/>
          <w:color w:val="auto"/>
          <w:sz w:val="36"/>
          <w:highlight w:val="none"/>
        </w:rPr>
      </w:pPr>
    </w:p>
    <w:p w14:paraId="77670290">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黑体" w:cs="Times New Roman"/>
          <w:color w:val="auto"/>
          <w:sz w:val="36"/>
          <w:highlight w:val="none"/>
        </w:rPr>
      </w:pPr>
    </w:p>
    <w:p w14:paraId="489A2978">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项目名称：</w:t>
      </w:r>
    </w:p>
    <w:p w14:paraId="7464BE3D">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申报单位：</w:t>
      </w:r>
    </w:p>
    <w:p w14:paraId="191FADC1">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rPr>
        <w:t>申请类别：</w:t>
      </w:r>
      <w:r>
        <w:rPr>
          <w:rFonts w:hint="default" w:ascii="Times New Roman" w:hAnsi="Times New Roman" w:eastAsia="仿宋_GB2312" w:cs="Times New Roman"/>
          <w:color w:val="auto"/>
          <w:szCs w:val="28"/>
          <w:highlight w:val="none"/>
        </w:rPr>
        <w:t>□1.国家级研发机构认定</w:t>
      </w:r>
    </w:p>
    <w:p w14:paraId="1E9E4872">
      <w:pPr>
        <w:keepNext w:val="0"/>
        <w:keepLines w:val="0"/>
        <w:pageBreakBefore w:val="0"/>
        <w:kinsoku/>
        <w:wordWrap/>
        <w:overflowPunct/>
        <w:topLinePunct w:val="0"/>
        <w:autoSpaceDE/>
        <w:autoSpaceDN/>
        <w:bidi w:val="0"/>
        <w:spacing w:line="560" w:lineRule="exact"/>
        <w:ind w:firstLine="1470" w:firstLineChars="700"/>
        <w:textAlignment w:val="auto"/>
        <w:rPr>
          <w:rFonts w:hint="default" w:ascii="Times New Roman" w:hAnsi="Times New Roman" w:eastAsia="仿宋_GB2312" w:cs="Times New Roman"/>
          <w:color w:val="auto"/>
          <w:szCs w:val="28"/>
          <w:highlight w:val="none"/>
          <w:lang w:eastAsia="zh-CN"/>
        </w:rPr>
      </w:pPr>
      <w:r>
        <w:rPr>
          <w:rFonts w:hint="default" w:ascii="Times New Roman" w:hAnsi="Times New Roman" w:eastAsia="仿宋_GB2312" w:cs="Times New Roman"/>
          <w:color w:val="auto"/>
          <w:szCs w:val="28"/>
          <w:highlight w:val="none"/>
        </w:rPr>
        <w:t>□2.市级研发机构认定</w:t>
      </w:r>
    </w:p>
    <w:p w14:paraId="48DF9918">
      <w:pPr>
        <w:keepNext w:val="0"/>
        <w:keepLines w:val="0"/>
        <w:pageBreakBefore w:val="0"/>
        <w:kinsoku/>
        <w:wordWrap/>
        <w:overflowPunct/>
        <w:topLinePunct w:val="0"/>
        <w:autoSpaceDE/>
        <w:autoSpaceDN/>
        <w:bidi w:val="0"/>
        <w:spacing w:line="560" w:lineRule="exact"/>
        <w:ind w:firstLine="1470" w:firstLineChars="700"/>
        <w:textAlignment w:val="auto"/>
        <w:rPr>
          <w:rFonts w:hint="default" w:ascii="Times New Roman" w:hAnsi="Times New Roman" w:eastAsia="仿宋_GB2312" w:cs="Times New Roman"/>
          <w:color w:val="auto"/>
          <w:szCs w:val="28"/>
          <w:highlight w:val="none"/>
          <w:lang w:eastAsia="zh-CN"/>
        </w:rPr>
      </w:pPr>
      <w:r>
        <w:rPr>
          <w:rFonts w:hint="default" w:ascii="Times New Roman" w:hAnsi="Times New Roman" w:eastAsia="仿宋_GB2312" w:cs="Times New Roman"/>
          <w:color w:val="auto"/>
          <w:szCs w:val="28"/>
          <w:highlight w:val="none"/>
        </w:rPr>
        <w:t>□3.迁入研发机构认定</w:t>
      </w:r>
    </w:p>
    <w:p w14:paraId="61DBCEF9">
      <w:pPr>
        <w:keepNext w:val="0"/>
        <w:keepLines w:val="0"/>
        <w:pageBreakBefore w:val="0"/>
        <w:kinsoku/>
        <w:wordWrap/>
        <w:overflowPunct/>
        <w:topLinePunct w:val="0"/>
        <w:autoSpaceDE/>
        <w:autoSpaceDN/>
        <w:bidi w:val="0"/>
        <w:spacing w:line="560" w:lineRule="exact"/>
        <w:ind w:firstLine="1260" w:firstLineChars="600"/>
        <w:textAlignment w:val="auto"/>
        <w:rPr>
          <w:rFonts w:hint="default" w:ascii="Times New Roman" w:hAnsi="Times New Roman" w:eastAsia="仿宋_GB2312" w:cs="Times New Roman"/>
          <w:color w:val="auto"/>
          <w:szCs w:val="28"/>
          <w:highlight w:val="none"/>
        </w:rPr>
      </w:pPr>
    </w:p>
    <w:p w14:paraId="69B6176E">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联系人：</w:t>
      </w:r>
    </w:p>
    <w:p w14:paraId="1F1E88F1">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联系电话：</w:t>
      </w:r>
    </w:p>
    <w:p w14:paraId="1216C304">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color w:val="auto"/>
          <w:sz w:val="28"/>
          <w:szCs w:val="28"/>
          <w:highlight w:val="none"/>
        </w:rPr>
        <w:t>邮    箱：</w:t>
      </w:r>
    </w:p>
    <w:p w14:paraId="1BAD1608">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黑体" w:cs="Times New Roman"/>
          <w:color w:val="auto"/>
          <w:sz w:val="28"/>
          <w:highlight w:val="none"/>
        </w:rPr>
      </w:pPr>
    </w:p>
    <w:p w14:paraId="3C60153E">
      <w:pPr>
        <w:pStyle w:val="2"/>
        <w:rPr>
          <w:rFonts w:hint="default" w:ascii="Times New Roman" w:hAnsi="Times New Roman" w:eastAsia="黑体" w:cs="Times New Roman"/>
          <w:color w:val="auto"/>
          <w:sz w:val="28"/>
          <w:highlight w:val="none"/>
        </w:rPr>
      </w:pPr>
    </w:p>
    <w:p w14:paraId="22B6AECA">
      <w:pPr>
        <w:rPr>
          <w:rFonts w:hint="default" w:ascii="Times New Roman" w:hAnsi="Times New Roman" w:cs="Times New Roman"/>
          <w:color w:val="auto"/>
          <w:highlight w:val="none"/>
        </w:rPr>
      </w:pPr>
    </w:p>
    <w:p w14:paraId="2CB4BA13">
      <w:pPr>
        <w:keepNext w:val="0"/>
        <w:keepLines w:val="0"/>
        <w:pageBreakBefore w:val="0"/>
        <w:widowControl/>
        <w:kinsoku/>
        <w:wordWrap/>
        <w:overflowPunct/>
        <w:topLinePunct w:val="0"/>
        <w:autoSpaceDE/>
        <w:autoSpaceDN/>
        <w:bidi w:val="0"/>
        <w:spacing w:line="560" w:lineRule="exact"/>
        <w:ind w:firstLine="0" w:firstLineChars="0"/>
        <w:jc w:val="center"/>
        <w:textAlignment w:val="auto"/>
        <w:outlineLvl w:val="2"/>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中关村科技园区石景山园管理委员会</w:t>
      </w:r>
    </w:p>
    <w:p w14:paraId="0D6671B6">
      <w:pPr>
        <w:keepNext w:val="0"/>
        <w:keepLines w:val="0"/>
        <w:pageBreakBefore w:val="0"/>
        <w:widowControl/>
        <w:kinsoku/>
        <w:wordWrap/>
        <w:overflowPunct/>
        <w:topLinePunct w:val="0"/>
        <w:autoSpaceDE/>
        <w:autoSpaceDN/>
        <w:bidi w:val="0"/>
        <w:spacing w:line="560" w:lineRule="exact"/>
        <w:ind w:firstLine="0" w:firstLineChars="0"/>
        <w:jc w:val="center"/>
        <w:textAlignment w:val="auto"/>
        <w:outlineLvl w:val="2"/>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北京市石景山区科学技术委员会</w:t>
      </w:r>
    </w:p>
    <w:p w14:paraId="43B2BB48">
      <w:pPr>
        <w:keepNext w:val="0"/>
        <w:keepLines w:val="0"/>
        <w:pageBreakBefore w:val="0"/>
        <w:kinsoku/>
        <w:wordWrap/>
        <w:overflowPunct/>
        <w:topLinePunct w:val="0"/>
        <w:autoSpaceDE/>
        <w:autoSpaceDN/>
        <w:bidi w:val="0"/>
        <w:spacing w:line="560" w:lineRule="exact"/>
        <w:jc w:val="center"/>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highlight w:val="none"/>
        </w:rPr>
        <w:t>二〇二</w:t>
      </w:r>
      <w:r>
        <w:rPr>
          <w:rFonts w:hint="default" w:ascii="Times New Roman" w:hAnsi="Times New Roman" w:cs="Times New Roman"/>
          <w:color w:val="auto"/>
          <w:highlight w:val="none"/>
          <w:lang w:val="en-US" w:eastAsia="zh-CN"/>
        </w:rPr>
        <w:t>五</w:t>
      </w:r>
      <w:r>
        <w:rPr>
          <w:rFonts w:hint="default" w:ascii="Times New Roman" w:hAnsi="Times New Roman" w:eastAsia="宋体" w:cs="Times New Roman"/>
          <w:color w:val="auto"/>
          <w:highlight w:val="none"/>
        </w:rPr>
        <w:t>年制</w:t>
      </w:r>
    </w:p>
    <w:p w14:paraId="73E2FE89">
      <w:pPr>
        <w:keepNext w:val="0"/>
        <w:keepLines w:val="0"/>
        <w:pageBreakBefore w:val="0"/>
        <w:widowControl/>
        <w:kinsoku/>
        <w:wordWrap/>
        <w:overflowPunct/>
        <w:topLinePunct w:val="0"/>
        <w:autoSpaceDE/>
        <w:autoSpaceDN/>
        <w:bidi w:val="0"/>
        <w:spacing w:line="560" w:lineRule="exact"/>
        <w:jc w:val="left"/>
        <w:textAlignment w:val="auto"/>
        <w:rPr>
          <w:rFonts w:hint="default" w:ascii="Times New Roman" w:hAnsi="Times New Roman" w:eastAsia="宋体" w:cs="Times New Roman"/>
          <w:b/>
          <w:color w:val="auto"/>
          <w:sz w:val="28"/>
          <w:highlight w:val="none"/>
        </w:rPr>
      </w:pPr>
      <w:r>
        <w:rPr>
          <w:rFonts w:hint="default" w:ascii="Times New Roman" w:hAnsi="Times New Roman" w:eastAsia="宋体" w:cs="Times New Roman"/>
          <w:b/>
          <w:color w:val="auto"/>
          <w:sz w:val="28"/>
          <w:highlight w:val="none"/>
        </w:rPr>
        <w:br w:type="page"/>
      </w:r>
    </w:p>
    <w:tbl>
      <w:tblPr>
        <w:tblStyle w:val="5"/>
        <w:tblW w:w="8927"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7"/>
      </w:tblGrid>
      <w:tr w14:paraId="16F21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70E560FA">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楷体_GB2312" w:cs="Times New Roman"/>
                <w:b/>
                <w:color w:val="auto"/>
                <w:highlight w:val="none"/>
              </w:rPr>
            </w:pPr>
            <w:r>
              <w:rPr>
                <w:rFonts w:hint="default" w:ascii="Times New Roman" w:hAnsi="Times New Roman" w:eastAsia="宋体" w:cs="Times New Roman"/>
                <w:b/>
                <w:color w:val="auto"/>
                <w:sz w:val="28"/>
                <w:szCs w:val="28"/>
                <w:highlight w:val="none"/>
              </w:rPr>
              <w:t>一、项目的目的、意义和必要性</w:t>
            </w:r>
          </w:p>
        </w:tc>
      </w:tr>
      <w:tr w14:paraId="2F82DC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trPr>
        <w:tc>
          <w:tcPr>
            <w:tcW w:w="8927" w:type="dxa"/>
            <w:tcBorders>
              <w:top w:val="single" w:color="auto" w:sz="4" w:space="0"/>
              <w:left w:val="single" w:color="auto" w:sz="4" w:space="0"/>
              <w:bottom w:val="single" w:color="auto" w:sz="4" w:space="0"/>
              <w:right w:val="single" w:color="auto" w:sz="4" w:space="0"/>
            </w:tcBorders>
            <w:noWrap w:val="0"/>
            <w:vAlign w:val="top"/>
          </w:tcPr>
          <w:p w14:paraId="5F18AD96">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宋体" w:cs="Times New Roman"/>
                <w:b/>
                <w:color w:val="auto"/>
                <w:highlight w:val="none"/>
              </w:rPr>
            </w:pPr>
          </w:p>
          <w:p w14:paraId="1183358E">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宋体" w:cs="Times New Roman"/>
                <w:b/>
                <w:color w:val="auto"/>
                <w:highlight w:val="none"/>
              </w:rPr>
            </w:pPr>
          </w:p>
          <w:p w14:paraId="2BB10AF6">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宋体" w:cs="Times New Roman"/>
                <w:b/>
                <w:color w:val="auto"/>
                <w:highlight w:val="none"/>
              </w:rPr>
            </w:pPr>
          </w:p>
          <w:p w14:paraId="19CD2D2F">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宋体" w:cs="Times New Roman"/>
                <w:b/>
                <w:color w:val="auto"/>
                <w:highlight w:val="none"/>
              </w:rPr>
            </w:pPr>
          </w:p>
          <w:p w14:paraId="2B0B8BA3">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宋体" w:cs="Times New Roman"/>
                <w:b/>
                <w:color w:val="auto"/>
                <w:highlight w:val="none"/>
              </w:rPr>
            </w:pPr>
          </w:p>
          <w:p w14:paraId="213945D2">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宋体" w:cs="Times New Roman"/>
                <w:b/>
                <w:color w:val="auto"/>
                <w:highlight w:val="none"/>
              </w:rPr>
            </w:pPr>
          </w:p>
          <w:p w14:paraId="4C033AB3">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宋体" w:cs="Times New Roman"/>
                <w:b/>
                <w:color w:val="auto"/>
                <w:highlight w:val="none"/>
              </w:rPr>
            </w:pPr>
          </w:p>
          <w:p w14:paraId="4AEB27F8">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宋体" w:cs="Times New Roman"/>
                <w:b/>
                <w:color w:val="auto"/>
                <w:highlight w:val="none"/>
              </w:rPr>
            </w:pPr>
          </w:p>
          <w:p w14:paraId="2E44562D">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宋体" w:cs="Times New Roman"/>
                <w:b/>
                <w:color w:val="auto"/>
                <w:highlight w:val="none"/>
              </w:rPr>
            </w:pPr>
          </w:p>
        </w:tc>
      </w:tr>
      <w:tr w14:paraId="369AD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23534AD9">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黑体" w:cs="Times New Roman"/>
                <w:color w:val="auto"/>
                <w:highlight w:val="none"/>
              </w:rPr>
            </w:pPr>
            <w:r>
              <w:rPr>
                <w:rFonts w:hint="default" w:ascii="Times New Roman" w:hAnsi="Times New Roman" w:eastAsia="宋体" w:cs="Times New Roman"/>
                <w:b/>
                <w:color w:val="auto"/>
                <w:spacing w:val="-10"/>
                <w:sz w:val="28"/>
                <w:szCs w:val="28"/>
                <w:highlight w:val="none"/>
              </w:rPr>
              <w:t>二、</w:t>
            </w:r>
            <w:r>
              <w:rPr>
                <w:rFonts w:hint="default" w:ascii="Times New Roman" w:hAnsi="Times New Roman" w:eastAsia="宋体" w:cs="Times New Roman"/>
                <w:b/>
                <w:color w:val="auto"/>
                <w:sz w:val="28"/>
                <w:szCs w:val="28"/>
                <w:highlight w:val="none"/>
              </w:rPr>
              <w:t>项目现有工作基础</w:t>
            </w:r>
          </w:p>
        </w:tc>
      </w:tr>
      <w:tr w14:paraId="3EC4B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8927" w:type="dxa"/>
            <w:tcBorders>
              <w:top w:val="single" w:color="auto" w:sz="4" w:space="0"/>
              <w:left w:val="single" w:color="auto" w:sz="4" w:space="0"/>
              <w:bottom w:val="single" w:color="auto" w:sz="4" w:space="0"/>
              <w:right w:val="single" w:color="auto" w:sz="4" w:space="0"/>
            </w:tcBorders>
            <w:noWrap w:val="0"/>
            <w:vAlign w:val="top"/>
          </w:tcPr>
          <w:p w14:paraId="16595D7F">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p w14:paraId="020511DA">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p w14:paraId="5E3F92C9">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p w14:paraId="6FFA5B79">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p w14:paraId="4EA84630">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p w14:paraId="12813018">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黑体" w:cs="Times New Roman"/>
                <w:color w:val="auto"/>
                <w:spacing w:val="-10"/>
                <w:highlight w:val="none"/>
              </w:rPr>
            </w:pPr>
          </w:p>
          <w:p w14:paraId="2CCBCEA1">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p w14:paraId="2DF70E88">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p w14:paraId="2736C460">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p w14:paraId="281FC8D5">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p w14:paraId="79D1C3AF">
            <w:pPr>
              <w:keepNext w:val="0"/>
              <w:keepLines w:val="0"/>
              <w:pageBreakBefore w:val="0"/>
              <w:kinsoku/>
              <w:wordWrap/>
              <w:overflowPunct/>
              <w:topLinePunct w:val="0"/>
              <w:autoSpaceDE/>
              <w:autoSpaceDN/>
              <w:bidi w:val="0"/>
              <w:spacing w:line="560" w:lineRule="exact"/>
              <w:ind w:left="-28"/>
              <w:textAlignment w:val="auto"/>
              <w:rPr>
                <w:rFonts w:hint="default" w:ascii="Times New Roman" w:hAnsi="Times New Roman" w:eastAsia="黑体" w:cs="Times New Roman"/>
                <w:color w:val="auto"/>
                <w:spacing w:val="-10"/>
                <w:highlight w:val="none"/>
              </w:rPr>
            </w:pPr>
          </w:p>
        </w:tc>
      </w:tr>
      <w:tr w14:paraId="07E36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568BE4B5">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r>
              <w:rPr>
                <w:rFonts w:hint="default" w:ascii="Times New Roman" w:hAnsi="Times New Roman" w:eastAsia="宋体" w:cs="Times New Roman"/>
                <w:b/>
                <w:color w:val="auto"/>
                <w:sz w:val="28"/>
                <w:szCs w:val="28"/>
                <w:highlight w:val="none"/>
              </w:rPr>
              <w:t xml:space="preserve"> 三、项目目标及考核指标</w:t>
            </w:r>
          </w:p>
        </w:tc>
      </w:tr>
      <w:tr w14:paraId="12897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3" w:hRule="atLeast"/>
        </w:trPr>
        <w:tc>
          <w:tcPr>
            <w:tcW w:w="8927" w:type="dxa"/>
            <w:tcBorders>
              <w:top w:val="single" w:color="auto" w:sz="4" w:space="0"/>
              <w:left w:val="single" w:color="auto" w:sz="4" w:space="0"/>
              <w:bottom w:val="single" w:color="auto" w:sz="4" w:space="0"/>
              <w:right w:val="single" w:color="auto" w:sz="4" w:space="0"/>
            </w:tcBorders>
            <w:noWrap w:val="0"/>
            <w:vAlign w:val="top"/>
          </w:tcPr>
          <w:p w14:paraId="1187EE10">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p>
          <w:p w14:paraId="0353CAFB">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p>
          <w:p w14:paraId="540AE690">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p>
          <w:p w14:paraId="1D8C9A25">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p>
          <w:p w14:paraId="15C32A94">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p>
          <w:p w14:paraId="3E7DA2B1">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p>
          <w:p w14:paraId="23AA1D84">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p>
          <w:p w14:paraId="4BF7548B">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p>
          <w:p w14:paraId="2A20A7CC">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黑体" w:cs="Times New Roman"/>
                <w:color w:val="auto"/>
                <w:highlight w:val="none"/>
              </w:rPr>
            </w:pPr>
          </w:p>
        </w:tc>
      </w:tr>
      <w:tr w14:paraId="39B290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70731975">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sz w:val="28"/>
                <w:szCs w:val="28"/>
                <w:highlight w:val="none"/>
              </w:rPr>
              <w:t>四、研究开发内容</w:t>
            </w:r>
          </w:p>
        </w:tc>
      </w:tr>
      <w:tr w14:paraId="39525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45B36E31">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24BFB64C">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44B1C45C">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3C752A48">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442A2C92">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73B8BAEC">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tc>
      </w:tr>
      <w:tr w14:paraId="0F28C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5332D377">
            <w:pPr>
              <w:keepNext w:val="0"/>
              <w:keepLines w:val="0"/>
              <w:pageBreakBefore w:val="0"/>
              <w:kinsoku/>
              <w:wordWrap/>
              <w:overflowPunct/>
              <w:topLinePunct w:val="0"/>
              <w:autoSpaceDE/>
              <w:autoSpaceDN/>
              <w:bidi w:val="0"/>
              <w:spacing w:line="560" w:lineRule="exact"/>
              <w:ind w:left="-107" w:leftChars="-51" w:firstLine="141" w:firstLineChars="50"/>
              <w:textAlignment w:val="auto"/>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sz w:val="28"/>
                <w:szCs w:val="28"/>
                <w:highlight w:val="none"/>
              </w:rPr>
              <w:t>五、项目技术方案</w:t>
            </w:r>
          </w:p>
        </w:tc>
      </w:tr>
      <w:tr w14:paraId="2A91C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583FE0F8">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2B0E7D9C">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6DB57813">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56CAF66E">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0FBBDFDD">
            <w:pPr>
              <w:keepNext w:val="0"/>
              <w:keepLines w:val="0"/>
              <w:pageBreakBefore w:val="0"/>
              <w:kinsoku/>
              <w:wordWrap/>
              <w:overflowPunct/>
              <w:topLinePunct w:val="0"/>
              <w:autoSpaceDE/>
              <w:autoSpaceDN/>
              <w:bidi w:val="0"/>
              <w:spacing w:line="560" w:lineRule="exact"/>
              <w:textAlignment w:val="auto"/>
              <w:rPr>
                <w:rFonts w:hint="default" w:ascii="Times New Roman" w:hAnsi="Times New Roman" w:eastAsia="宋体" w:cs="Times New Roman"/>
                <w:b/>
                <w:color w:val="auto"/>
                <w:highlight w:val="none"/>
              </w:rPr>
            </w:pPr>
          </w:p>
          <w:p w14:paraId="1947D8C1">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1B743737">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tc>
      </w:tr>
      <w:tr w14:paraId="57B1E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012ABB26">
            <w:pPr>
              <w:keepNext w:val="0"/>
              <w:keepLines w:val="0"/>
              <w:pageBreakBefore w:val="0"/>
              <w:kinsoku/>
              <w:wordWrap/>
              <w:overflowPunct/>
              <w:topLinePunct w:val="0"/>
              <w:autoSpaceDE/>
              <w:autoSpaceDN/>
              <w:bidi w:val="0"/>
              <w:spacing w:line="560" w:lineRule="exact"/>
              <w:ind w:left="-107" w:leftChars="-51" w:firstLine="141" w:firstLineChars="50"/>
              <w:textAlignment w:val="auto"/>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sz w:val="28"/>
                <w:szCs w:val="28"/>
                <w:highlight w:val="none"/>
              </w:rPr>
              <w:t>六、项目研究计划</w:t>
            </w:r>
            <w:r>
              <w:rPr>
                <w:rFonts w:hint="default" w:ascii="Times New Roman" w:hAnsi="Times New Roman" w:eastAsia="宋体" w:cs="Times New Roman"/>
                <w:color w:val="auto"/>
                <w:sz w:val="28"/>
                <w:szCs w:val="28"/>
                <w:highlight w:val="none"/>
              </w:rPr>
              <w:t>（根据研究目标与考核指标，按年度分别列出阶段性目标，并阐述实现目标的相关实施进展与活动）</w:t>
            </w:r>
          </w:p>
        </w:tc>
      </w:tr>
      <w:tr w14:paraId="4D708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6FE28828">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2CEFF779">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443A25ED">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743702B6">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4141B820">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26880996">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3BC32F17">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465D3203">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p w14:paraId="2D71231A">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宋体" w:cs="Times New Roman"/>
                <w:b/>
                <w:color w:val="auto"/>
                <w:highlight w:val="none"/>
              </w:rPr>
            </w:pPr>
          </w:p>
        </w:tc>
      </w:tr>
      <w:tr w14:paraId="03D89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927" w:type="dxa"/>
            <w:tcBorders>
              <w:top w:val="single" w:color="auto" w:sz="4" w:space="0"/>
              <w:left w:val="single" w:color="auto" w:sz="4" w:space="0"/>
              <w:bottom w:val="single" w:color="auto" w:sz="4" w:space="0"/>
              <w:right w:val="single" w:color="auto" w:sz="4" w:space="0"/>
            </w:tcBorders>
            <w:noWrap w:val="0"/>
            <w:vAlign w:val="center"/>
          </w:tcPr>
          <w:p w14:paraId="057EFB8E">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r>
              <w:rPr>
                <w:rFonts w:hint="default" w:ascii="Times New Roman" w:hAnsi="Times New Roman" w:eastAsia="宋体" w:cs="Times New Roman"/>
                <w:b/>
                <w:color w:val="auto"/>
                <w:sz w:val="28"/>
                <w:szCs w:val="28"/>
                <w:highlight w:val="none"/>
              </w:rPr>
              <w:t>七、项目预期产生的经济效益和社会效益</w:t>
            </w:r>
          </w:p>
        </w:tc>
      </w:tr>
      <w:tr w14:paraId="38AAA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8927" w:type="dxa"/>
            <w:tcBorders>
              <w:top w:val="single" w:color="auto" w:sz="4" w:space="0"/>
              <w:left w:val="single" w:color="auto" w:sz="4" w:space="0"/>
              <w:bottom w:val="single" w:color="auto" w:sz="4" w:space="0"/>
              <w:right w:val="single" w:color="auto" w:sz="4" w:space="0"/>
            </w:tcBorders>
            <w:noWrap w:val="0"/>
            <w:vAlign w:val="top"/>
          </w:tcPr>
          <w:p w14:paraId="764736CD">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p w14:paraId="49650AB4">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p w14:paraId="0E5CBA40">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p w14:paraId="188C9715">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p w14:paraId="10384B4A">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p w14:paraId="029745FF">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tc>
      </w:tr>
      <w:tr w14:paraId="125ACE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8927" w:type="dxa"/>
            <w:tcBorders>
              <w:top w:val="single" w:color="auto" w:sz="4" w:space="0"/>
              <w:left w:val="single" w:color="auto" w:sz="4" w:space="0"/>
              <w:bottom w:val="single" w:color="auto" w:sz="4" w:space="0"/>
              <w:right w:val="single" w:color="auto" w:sz="4" w:space="0"/>
            </w:tcBorders>
            <w:noWrap w:val="0"/>
            <w:vAlign w:val="top"/>
          </w:tcPr>
          <w:p w14:paraId="507F237E">
            <w:pPr>
              <w:keepNext w:val="0"/>
              <w:keepLines w:val="0"/>
              <w:pageBreakBefore w:val="0"/>
              <w:kinsoku/>
              <w:wordWrap/>
              <w:overflowPunct/>
              <w:topLinePunct w:val="0"/>
              <w:autoSpaceDE/>
              <w:autoSpaceDN/>
              <w:bidi w:val="0"/>
              <w:spacing w:line="560" w:lineRule="exact"/>
              <w:ind w:left="-108"/>
              <w:textAlignment w:val="auto"/>
              <w:rPr>
                <w:rFonts w:hint="default" w:ascii="Times New Roman" w:hAnsi="Times New Roman" w:eastAsia="黑体" w:cs="Times New Roman"/>
                <w:color w:val="auto"/>
                <w:highlight w:val="none"/>
              </w:rPr>
            </w:pPr>
            <w:r>
              <w:rPr>
                <w:rFonts w:hint="default" w:ascii="Times New Roman" w:hAnsi="Times New Roman" w:eastAsia="宋体" w:cs="Times New Roman"/>
                <w:b/>
                <w:color w:val="auto"/>
                <w:sz w:val="28"/>
                <w:szCs w:val="28"/>
                <w:highlight w:val="none"/>
              </w:rPr>
              <w:t>八、项目成果预期转化应用情况</w:t>
            </w:r>
          </w:p>
        </w:tc>
      </w:tr>
      <w:tr w14:paraId="12BE8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4" w:hRule="atLeast"/>
        </w:trPr>
        <w:tc>
          <w:tcPr>
            <w:tcW w:w="8927" w:type="dxa"/>
            <w:tcBorders>
              <w:top w:val="single" w:color="auto" w:sz="4" w:space="0"/>
              <w:left w:val="single" w:color="auto" w:sz="4" w:space="0"/>
              <w:bottom w:val="single" w:color="auto" w:sz="4" w:space="0"/>
              <w:right w:val="single" w:color="auto" w:sz="4" w:space="0"/>
            </w:tcBorders>
            <w:noWrap w:val="0"/>
            <w:vAlign w:val="top"/>
          </w:tcPr>
          <w:p w14:paraId="72DC4513">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p w14:paraId="59EFF8FD">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p w14:paraId="7382E3C0">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p w14:paraId="2FF6B1DA">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p w14:paraId="5A4DDBED">
            <w:pPr>
              <w:keepNext w:val="0"/>
              <w:keepLines w:val="0"/>
              <w:pageBreakBefore w:val="0"/>
              <w:kinsoku/>
              <w:wordWrap/>
              <w:overflowPunct/>
              <w:topLinePunct w:val="0"/>
              <w:autoSpaceDE/>
              <w:autoSpaceDN/>
              <w:bidi w:val="0"/>
              <w:spacing w:line="560" w:lineRule="exact"/>
              <w:ind w:right="-136" w:rightChars="-65"/>
              <w:textAlignment w:val="auto"/>
              <w:rPr>
                <w:rFonts w:hint="default" w:ascii="Times New Roman" w:hAnsi="Times New Roman" w:eastAsia="黑体" w:cs="Times New Roman"/>
                <w:color w:val="auto"/>
                <w:highlight w:val="none"/>
              </w:rPr>
            </w:pPr>
          </w:p>
        </w:tc>
      </w:tr>
    </w:tbl>
    <w:p w14:paraId="541F560B">
      <w:pPr>
        <w:keepNext w:val="0"/>
        <w:keepLines w:val="0"/>
        <w:pageBreakBefore w:val="0"/>
        <w:widowControl/>
        <w:kinsoku/>
        <w:wordWrap/>
        <w:overflowPunct/>
        <w:topLinePunct w:val="0"/>
        <w:autoSpaceDE/>
        <w:autoSpaceDN/>
        <w:bidi w:val="0"/>
        <w:spacing w:line="560" w:lineRule="exact"/>
        <w:jc w:val="left"/>
        <w:textAlignment w:val="auto"/>
        <w:rPr>
          <w:rFonts w:hint="default" w:ascii="Times New Roman" w:hAnsi="Times New Roman" w:cs="Times New Roman"/>
          <w:b/>
          <w:color w:val="auto"/>
          <w:highlight w:val="none"/>
        </w:rPr>
        <w:sectPr>
          <w:footerReference r:id="rId3" w:type="default"/>
          <w:pgSz w:w="11906" w:h="16838"/>
          <w:pgMar w:top="1418" w:right="1531" w:bottom="1418" w:left="1531" w:header="851" w:footer="992" w:gutter="0"/>
          <w:pgNumType w:fmt="decimal"/>
          <w:cols w:space="720" w:num="1"/>
          <w:docGrid w:type="lines" w:linePitch="312" w:charSpace="0"/>
        </w:sectPr>
      </w:pPr>
    </w:p>
    <w:tbl>
      <w:tblPr>
        <w:tblStyle w:val="5"/>
        <w:tblW w:w="925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07"/>
        <w:gridCol w:w="70"/>
        <w:gridCol w:w="572"/>
        <w:gridCol w:w="751"/>
        <w:gridCol w:w="909"/>
        <w:gridCol w:w="563"/>
        <w:gridCol w:w="799"/>
        <w:gridCol w:w="339"/>
        <w:gridCol w:w="336"/>
        <w:gridCol w:w="88"/>
        <w:gridCol w:w="125"/>
        <w:gridCol w:w="763"/>
        <w:gridCol w:w="87"/>
        <w:gridCol w:w="38"/>
        <w:gridCol w:w="142"/>
        <w:gridCol w:w="97"/>
        <w:gridCol w:w="550"/>
        <w:gridCol w:w="379"/>
        <w:gridCol w:w="581"/>
        <w:gridCol w:w="128"/>
        <w:gridCol w:w="36"/>
        <w:gridCol w:w="281"/>
        <w:gridCol w:w="435"/>
        <w:gridCol w:w="643"/>
        <w:gridCol w:w="8"/>
      </w:tblGrid>
      <w:tr w14:paraId="5D76A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center"/>
          </w:tcPr>
          <w:p w14:paraId="4AF97C2B">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 w:val="24"/>
                <w:szCs w:val="20"/>
                <w:highlight w:val="none"/>
              </w:rPr>
            </w:pPr>
            <w:r>
              <w:rPr>
                <w:rFonts w:hint="default" w:ascii="Times New Roman" w:hAnsi="Times New Roman" w:eastAsia="宋体" w:cs="Times New Roman"/>
                <w:b/>
                <w:color w:val="auto"/>
                <w:sz w:val="28"/>
                <w:szCs w:val="28"/>
                <w:highlight w:val="none"/>
              </w:rPr>
              <w:t xml:space="preserve">九、项目经费预算                                  </w:t>
            </w:r>
            <w:r>
              <w:rPr>
                <w:rFonts w:hint="default" w:ascii="Times New Roman" w:hAnsi="Times New Roman" w:eastAsia="宋体" w:cs="Times New Roman"/>
                <w:color w:val="auto"/>
                <w:sz w:val="24"/>
                <w:szCs w:val="24"/>
                <w:highlight w:val="none"/>
              </w:rPr>
              <w:t>（单位：万元）</w:t>
            </w:r>
          </w:p>
        </w:tc>
      </w:tr>
      <w:tr w14:paraId="7420B4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top"/>
          </w:tcPr>
          <w:p w14:paraId="25A139BD">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 xml:space="preserve">1.项目经费来源： </w:t>
            </w:r>
          </w:p>
        </w:tc>
      </w:tr>
      <w:tr w14:paraId="0EAA6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40" w:hRule="atLeast"/>
        </w:trPr>
        <w:tc>
          <w:tcPr>
            <w:tcW w:w="2835" w:type="dxa"/>
            <w:gridSpan w:val="6"/>
            <w:tcBorders>
              <w:top w:val="single" w:color="auto" w:sz="4" w:space="0"/>
              <w:left w:val="single" w:color="auto" w:sz="4" w:space="0"/>
              <w:bottom w:val="single" w:color="auto" w:sz="4" w:space="0"/>
              <w:right w:val="single" w:color="auto" w:sz="4" w:space="0"/>
            </w:tcBorders>
            <w:noWrap w:val="0"/>
            <w:vAlign w:val="top"/>
          </w:tcPr>
          <w:p w14:paraId="0B1737D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来 源</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5902DCA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202</w:t>
            </w:r>
            <w:r>
              <w:rPr>
                <w:rFonts w:hint="default" w:ascii="Times New Roman" w:hAnsi="Times New Roman" w:eastAsia="宋体" w:cs="Times New Roman"/>
                <w:color w:val="auto"/>
                <w:szCs w:val="21"/>
                <w:highlight w:val="none"/>
                <w:lang w:val="en-US" w:eastAsia="zh-CN"/>
              </w:rPr>
              <w:t>4</w:t>
            </w:r>
            <w:r>
              <w:rPr>
                <w:rFonts w:hint="default" w:ascii="Times New Roman" w:hAnsi="Times New Roman" w:eastAsia="宋体" w:cs="Times New Roman"/>
                <w:color w:val="auto"/>
                <w:szCs w:val="21"/>
                <w:highlight w:val="none"/>
              </w:rPr>
              <w:t>年</w:t>
            </w:r>
          </w:p>
        </w:tc>
        <w:tc>
          <w:tcPr>
            <w:tcW w:w="1437" w:type="dxa"/>
            <w:gridSpan w:val="6"/>
            <w:tcBorders>
              <w:top w:val="single" w:color="auto" w:sz="4" w:space="0"/>
              <w:left w:val="single" w:color="auto" w:sz="4" w:space="0"/>
              <w:bottom w:val="single" w:color="auto" w:sz="4" w:space="0"/>
              <w:right w:val="single" w:color="auto" w:sz="4" w:space="0"/>
            </w:tcBorders>
            <w:noWrap w:val="0"/>
            <w:vAlign w:val="center"/>
          </w:tcPr>
          <w:p w14:paraId="36E2105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2025年</w:t>
            </w:r>
          </w:p>
        </w:tc>
        <w:tc>
          <w:tcPr>
            <w:tcW w:w="2194" w:type="dxa"/>
            <w:gridSpan w:val="8"/>
            <w:tcBorders>
              <w:top w:val="single" w:color="auto" w:sz="4" w:space="0"/>
              <w:left w:val="single" w:color="auto" w:sz="4" w:space="0"/>
              <w:bottom w:val="single" w:color="auto" w:sz="4" w:space="0"/>
              <w:right w:val="single" w:color="auto" w:sz="4" w:space="0"/>
            </w:tcBorders>
            <w:noWrap w:val="0"/>
            <w:vAlign w:val="center"/>
          </w:tcPr>
          <w:p w14:paraId="691C108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2026年</w:t>
            </w: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3F814F8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 计</w:t>
            </w:r>
          </w:p>
        </w:tc>
      </w:tr>
      <w:tr w14:paraId="60614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835" w:type="dxa"/>
            <w:gridSpan w:val="6"/>
            <w:tcBorders>
              <w:top w:val="single" w:color="auto" w:sz="4" w:space="0"/>
              <w:left w:val="single" w:color="auto" w:sz="4" w:space="0"/>
              <w:bottom w:val="single" w:color="auto" w:sz="4" w:space="0"/>
              <w:right w:val="single" w:color="auto" w:sz="4" w:space="0"/>
            </w:tcBorders>
            <w:noWrap w:val="0"/>
            <w:vAlign w:val="top"/>
          </w:tcPr>
          <w:p w14:paraId="3E6C48C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6DDC758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不填</w:t>
            </w:r>
            <w:r>
              <w:rPr>
                <w:rFonts w:hint="default" w:ascii="Times New Roman" w:hAnsi="Times New Roman" w:eastAsia="宋体" w:cs="Times New Roman"/>
                <w:color w:val="auto"/>
                <w:szCs w:val="21"/>
                <w:highlight w:val="none"/>
                <w:lang w:eastAsia="zh-CN"/>
              </w:rPr>
              <w:t>）</w:t>
            </w:r>
          </w:p>
        </w:tc>
        <w:tc>
          <w:tcPr>
            <w:tcW w:w="1437" w:type="dxa"/>
            <w:gridSpan w:val="6"/>
            <w:tcBorders>
              <w:top w:val="single" w:color="auto" w:sz="4" w:space="0"/>
              <w:left w:val="single" w:color="auto" w:sz="4" w:space="0"/>
              <w:bottom w:val="single" w:color="auto" w:sz="4" w:space="0"/>
              <w:right w:val="single" w:color="auto" w:sz="4" w:space="0"/>
            </w:tcBorders>
            <w:noWrap w:val="0"/>
            <w:vAlign w:val="center"/>
          </w:tcPr>
          <w:p w14:paraId="346E659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194" w:type="dxa"/>
            <w:gridSpan w:val="8"/>
            <w:tcBorders>
              <w:top w:val="single" w:color="auto" w:sz="4" w:space="0"/>
              <w:left w:val="single" w:color="auto" w:sz="4" w:space="0"/>
              <w:bottom w:val="single" w:color="auto" w:sz="4" w:space="0"/>
              <w:right w:val="single" w:color="auto" w:sz="4" w:space="0"/>
            </w:tcBorders>
            <w:noWrap w:val="0"/>
            <w:vAlign w:val="center"/>
          </w:tcPr>
          <w:p w14:paraId="5587FC2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1FF95B3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777CB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15" w:hRule="atLeast"/>
        </w:trPr>
        <w:tc>
          <w:tcPr>
            <w:tcW w:w="426" w:type="dxa"/>
            <w:vMerge w:val="restart"/>
            <w:tcBorders>
              <w:top w:val="single" w:color="auto" w:sz="4" w:space="0"/>
              <w:left w:val="single" w:color="auto" w:sz="4" w:space="0"/>
              <w:bottom w:val="single" w:color="auto" w:sz="4" w:space="0"/>
              <w:right w:val="single" w:color="auto" w:sz="4" w:space="0"/>
            </w:tcBorders>
            <w:noWrap w:val="0"/>
            <w:vAlign w:val="center"/>
          </w:tcPr>
          <w:p w14:paraId="7A4C321B">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2409" w:type="dxa"/>
            <w:gridSpan w:val="5"/>
            <w:tcBorders>
              <w:top w:val="single" w:color="auto" w:sz="4" w:space="0"/>
              <w:left w:val="single" w:color="auto" w:sz="4" w:space="0"/>
              <w:bottom w:val="single" w:color="auto" w:sz="4" w:space="0"/>
              <w:right w:val="single" w:color="auto" w:sz="4" w:space="0"/>
            </w:tcBorders>
            <w:noWrap w:val="0"/>
            <w:vAlign w:val="center"/>
          </w:tcPr>
          <w:p w14:paraId="2EE10CE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市科技经费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1BCBE64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kern w:val="2"/>
                <w:sz w:val="21"/>
                <w:szCs w:val="21"/>
                <w:highlight w:val="none"/>
                <w:lang w:val="en-US" w:eastAsia="zh-CN" w:bidi="ar-SA"/>
              </w:rPr>
            </w:pPr>
          </w:p>
        </w:tc>
        <w:tc>
          <w:tcPr>
            <w:tcW w:w="1437" w:type="dxa"/>
            <w:gridSpan w:val="6"/>
            <w:tcBorders>
              <w:top w:val="single" w:color="auto" w:sz="4" w:space="0"/>
              <w:left w:val="single" w:color="auto" w:sz="4" w:space="0"/>
              <w:bottom w:val="single" w:color="auto" w:sz="4" w:space="0"/>
              <w:right w:val="single" w:color="auto" w:sz="4" w:space="0"/>
            </w:tcBorders>
            <w:noWrap w:val="0"/>
            <w:vAlign w:val="center"/>
          </w:tcPr>
          <w:p w14:paraId="6990AF6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kern w:val="2"/>
                <w:sz w:val="21"/>
                <w:szCs w:val="21"/>
                <w:highlight w:val="none"/>
                <w:lang w:val="en-US" w:eastAsia="zh-CN" w:bidi="ar-SA"/>
              </w:rPr>
            </w:pPr>
          </w:p>
        </w:tc>
        <w:tc>
          <w:tcPr>
            <w:tcW w:w="2194" w:type="dxa"/>
            <w:gridSpan w:val="8"/>
            <w:tcBorders>
              <w:top w:val="single" w:color="auto" w:sz="4" w:space="0"/>
              <w:left w:val="single" w:color="auto" w:sz="4" w:space="0"/>
              <w:bottom w:val="single" w:color="auto" w:sz="4" w:space="0"/>
              <w:right w:val="single" w:color="auto" w:sz="4" w:space="0"/>
            </w:tcBorders>
            <w:noWrap w:val="0"/>
            <w:vAlign w:val="center"/>
          </w:tcPr>
          <w:p w14:paraId="0E92387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kern w:val="2"/>
                <w:sz w:val="21"/>
                <w:szCs w:val="21"/>
                <w:highlight w:val="none"/>
                <w:lang w:val="en-US" w:eastAsia="zh-CN" w:bidi="ar-SA"/>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5F61C43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kern w:val="2"/>
                <w:sz w:val="21"/>
                <w:szCs w:val="21"/>
                <w:highlight w:val="none"/>
                <w:lang w:val="en-US" w:eastAsia="zh-CN" w:bidi="ar-SA"/>
              </w:rPr>
            </w:pPr>
          </w:p>
        </w:tc>
      </w:tr>
      <w:tr w14:paraId="208BD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426" w:type="dxa"/>
            <w:vMerge w:val="continue"/>
            <w:tcBorders>
              <w:top w:val="single" w:color="auto" w:sz="4" w:space="0"/>
              <w:left w:val="single" w:color="auto" w:sz="4" w:space="0"/>
              <w:bottom w:val="single" w:color="auto" w:sz="4" w:space="0"/>
              <w:right w:val="single" w:color="auto" w:sz="4" w:space="0"/>
            </w:tcBorders>
            <w:noWrap w:val="0"/>
            <w:vAlign w:val="center"/>
          </w:tcPr>
          <w:p w14:paraId="7532E265">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409" w:type="dxa"/>
            <w:gridSpan w:val="5"/>
            <w:tcBorders>
              <w:top w:val="single" w:color="auto" w:sz="4" w:space="0"/>
              <w:left w:val="single" w:color="auto" w:sz="4" w:space="0"/>
              <w:bottom w:val="single" w:color="auto" w:sz="4" w:space="0"/>
              <w:right w:val="single" w:color="auto" w:sz="4" w:space="0"/>
            </w:tcBorders>
            <w:noWrap w:val="0"/>
            <w:vAlign w:val="center"/>
          </w:tcPr>
          <w:p w14:paraId="3AE1565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国家科技拨款</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17E5330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437" w:type="dxa"/>
            <w:gridSpan w:val="6"/>
            <w:tcBorders>
              <w:top w:val="single" w:color="auto" w:sz="4" w:space="0"/>
              <w:left w:val="single" w:color="auto" w:sz="4" w:space="0"/>
              <w:bottom w:val="single" w:color="auto" w:sz="4" w:space="0"/>
              <w:right w:val="single" w:color="auto" w:sz="4" w:space="0"/>
            </w:tcBorders>
            <w:noWrap w:val="0"/>
            <w:vAlign w:val="center"/>
          </w:tcPr>
          <w:p w14:paraId="631F85D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194" w:type="dxa"/>
            <w:gridSpan w:val="8"/>
            <w:tcBorders>
              <w:top w:val="single" w:color="auto" w:sz="4" w:space="0"/>
              <w:left w:val="single" w:color="auto" w:sz="4" w:space="0"/>
              <w:bottom w:val="single" w:color="auto" w:sz="4" w:space="0"/>
              <w:right w:val="single" w:color="auto" w:sz="4" w:space="0"/>
            </w:tcBorders>
            <w:noWrap w:val="0"/>
            <w:vAlign w:val="center"/>
          </w:tcPr>
          <w:p w14:paraId="5A8B009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6E6916A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54DB9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426" w:type="dxa"/>
            <w:vMerge w:val="continue"/>
            <w:tcBorders>
              <w:top w:val="single" w:color="auto" w:sz="4" w:space="0"/>
              <w:left w:val="single" w:color="auto" w:sz="4" w:space="0"/>
              <w:bottom w:val="single" w:color="auto" w:sz="4" w:space="0"/>
              <w:right w:val="single" w:color="auto" w:sz="4" w:space="0"/>
            </w:tcBorders>
            <w:noWrap w:val="0"/>
            <w:vAlign w:val="center"/>
          </w:tcPr>
          <w:p w14:paraId="657FB440">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409" w:type="dxa"/>
            <w:gridSpan w:val="5"/>
            <w:tcBorders>
              <w:top w:val="single" w:color="auto" w:sz="4" w:space="0"/>
              <w:left w:val="single" w:color="auto" w:sz="4" w:space="0"/>
              <w:bottom w:val="single" w:color="auto" w:sz="4" w:space="0"/>
              <w:right w:val="single" w:color="auto" w:sz="4" w:space="0"/>
            </w:tcBorders>
            <w:noWrap w:val="0"/>
            <w:vAlign w:val="center"/>
          </w:tcPr>
          <w:p w14:paraId="5B0765B0">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项目承担单位</w:t>
            </w:r>
          </w:p>
          <w:p w14:paraId="4AC10195">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自筹经费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4703152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437" w:type="dxa"/>
            <w:gridSpan w:val="6"/>
            <w:tcBorders>
              <w:top w:val="single" w:color="auto" w:sz="4" w:space="0"/>
              <w:left w:val="single" w:color="auto" w:sz="4" w:space="0"/>
              <w:bottom w:val="single" w:color="auto" w:sz="4" w:space="0"/>
              <w:right w:val="single" w:color="auto" w:sz="4" w:space="0"/>
            </w:tcBorders>
            <w:noWrap w:val="0"/>
            <w:vAlign w:val="center"/>
          </w:tcPr>
          <w:p w14:paraId="0915365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194" w:type="dxa"/>
            <w:gridSpan w:val="8"/>
            <w:tcBorders>
              <w:top w:val="single" w:color="auto" w:sz="4" w:space="0"/>
              <w:left w:val="single" w:color="auto" w:sz="4" w:space="0"/>
              <w:bottom w:val="single" w:color="auto" w:sz="4" w:space="0"/>
              <w:right w:val="single" w:color="auto" w:sz="4" w:space="0"/>
            </w:tcBorders>
            <w:noWrap w:val="0"/>
            <w:vAlign w:val="center"/>
          </w:tcPr>
          <w:p w14:paraId="28A69074">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198F38A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14243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426" w:type="dxa"/>
            <w:vMerge w:val="continue"/>
            <w:tcBorders>
              <w:top w:val="single" w:color="auto" w:sz="4" w:space="0"/>
              <w:left w:val="single" w:color="auto" w:sz="4" w:space="0"/>
              <w:bottom w:val="single" w:color="auto" w:sz="4" w:space="0"/>
              <w:right w:val="single" w:color="auto" w:sz="4" w:space="0"/>
            </w:tcBorders>
            <w:noWrap w:val="0"/>
            <w:vAlign w:val="center"/>
          </w:tcPr>
          <w:p w14:paraId="67694CC4">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409" w:type="dxa"/>
            <w:gridSpan w:val="5"/>
            <w:tcBorders>
              <w:top w:val="single" w:color="auto" w:sz="4" w:space="0"/>
              <w:left w:val="single" w:color="auto" w:sz="4" w:space="0"/>
              <w:bottom w:val="single" w:color="auto" w:sz="4" w:space="0"/>
              <w:right w:val="single" w:color="auto" w:sz="4" w:space="0"/>
            </w:tcBorders>
            <w:noWrap w:val="0"/>
            <w:vAlign w:val="center"/>
          </w:tcPr>
          <w:p w14:paraId="0C68643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rPr>
              <w:t xml:space="preserve">其  </w:t>
            </w:r>
            <w:r>
              <w:rPr>
                <w:rFonts w:hint="default" w:ascii="Times New Roman" w:hAnsi="Times New Roman" w:eastAsia="宋体" w:cs="Times New Roman"/>
                <w:color w:val="auto"/>
                <w:szCs w:val="21"/>
                <w:highlight w:val="none"/>
                <w:lang w:eastAsia="zh-CN"/>
              </w:rPr>
              <w:t>他</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47AF53D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437" w:type="dxa"/>
            <w:gridSpan w:val="6"/>
            <w:tcBorders>
              <w:top w:val="single" w:color="auto" w:sz="4" w:space="0"/>
              <w:left w:val="single" w:color="auto" w:sz="4" w:space="0"/>
              <w:bottom w:val="single" w:color="auto" w:sz="4" w:space="0"/>
              <w:right w:val="single" w:color="auto" w:sz="4" w:space="0"/>
            </w:tcBorders>
            <w:noWrap w:val="0"/>
            <w:vAlign w:val="center"/>
          </w:tcPr>
          <w:p w14:paraId="2BC6769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194" w:type="dxa"/>
            <w:gridSpan w:val="8"/>
            <w:tcBorders>
              <w:top w:val="single" w:color="auto" w:sz="4" w:space="0"/>
              <w:left w:val="single" w:color="auto" w:sz="4" w:space="0"/>
              <w:bottom w:val="single" w:color="auto" w:sz="4" w:space="0"/>
              <w:right w:val="single" w:color="auto" w:sz="4" w:space="0"/>
            </w:tcBorders>
            <w:noWrap w:val="0"/>
            <w:vAlign w:val="center"/>
          </w:tcPr>
          <w:p w14:paraId="7C065CF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24A4389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4A97F8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835" w:type="dxa"/>
            <w:gridSpan w:val="6"/>
            <w:tcBorders>
              <w:top w:val="single" w:color="auto" w:sz="4" w:space="0"/>
              <w:left w:val="single" w:color="auto" w:sz="4" w:space="0"/>
              <w:bottom w:val="single" w:color="auto" w:sz="4" w:space="0"/>
              <w:right w:val="single" w:color="auto" w:sz="4" w:space="0"/>
            </w:tcBorders>
            <w:noWrap w:val="0"/>
            <w:vAlign w:val="top"/>
          </w:tcPr>
          <w:p w14:paraId="11C7B90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区科技经费合计</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4DAD27E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437" w:type="dxa"/>
            <w:gridSpan w:val="6"/>
            <w:tcBorders>
              <w:top w:val="single" w:color="auto" w:sz="4" w:space="0"/>
              <w:left w:val="single" w:color="auto" w:sz="4" w:space="0"/>
              <w:bottom w:val="single" w:color="auto" w:sz="4" w:space="0"/>
              <w:right w:val="single" w:color="auto" w:sz="4" w:space="0"/>
            </w:tcBorders>
            <w:noWrap w:val="0"/>
            <w:vAlign w:val="center"/>
          </w:tcPr>
          <w:p w14:paraId="02CEE38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194" w:type="dxa"/>
            <w:gridSpan w:val="8"/>
            <w:tcBorders>
              <w:top w:val="single" w:color="auto" w:sz="4" w:space="0"/>
              <w:left w:val="single" w:color="auto" w:sz="4" w:space="0"/>
              <w:bottom w:val="single" w:color="auto" w:sz="4" w:space="0"/>
              <w:right w:val="single" w:color="auto" w:sz="4" w:space="0"/>
            </w:tcBorders>
            <w:noWrap w:val="0"/>
            <w:vAlign w:val="center"/>
          </w:tcPr>
          <w:p w14:paraId="1DE2821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64EE9CA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20E04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835" w:type="dxa"/>
            <w:gridSpan w:val="6"/>
            <w:tcBorders>
              <w:top w:val="single" w:color="auto" w:sz="4" w:space="0"/>
              <w:left w:val="single" w:color="auto" w:sz="4" w:space="0"/>
              <w:bottom w:val="single" w:color="auto" w:sz="4" w:space="0"/>
              <w:right w:val="single" w:color="auto" w:sz="4" w:space="0"/>
            </w:tcBorders>
            <w:noWrap w:val="0"/>
            <w:vAlign w:val="top"/>
          </w:tcPr>
          <w:p w14:paraId="430BCF6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w:t>
            </w:r>
            <w:r>
              <w:rPr>
                <w:rFonts w:hint="default" w:ascii="Times New Roman" w:hAnsi="Times New Roman" w:eastAsia="宋体" w:cs="Times New Roman"/>
                <w:color w:val="auto"/>
                <w:szCs w:val="21"/>
                <w:highlight w:val="none"/>
                <w:lang w:eastAsia="zh-CN"/>
              </w:rPr>
              <w:t>他来源</w:t>
            </w:r>
            <w:r>
              <w:rPr>
                <w:rFonts w:hint="default" w:ascii="Times New Roman" w:hAnsi="Times New Roman" w:eastAsia="宋体" w:cs="Times New Roman"/>
                <w:color w:val="auto"/>
                <w:szCs w:val="21"/>
                <w:highlight w:val="none"/>
              </w:rPr>
              <w:t>合计</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25F9C35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437" w:type="dxa"/>
            <w:gridSpan w:val="6"/>
            <w:tcBorders>
              <w:top w:val="single" w:color="auto" w:sz="4" w:space="0"/>
              <w:left w:val="single" w:color="auto" w:sz="4" w:space="0"/>
              <w:bottom w:val="single" w:color="auto" w:sz="4" w:space="0"/>
              <w:right w:val="single" w:color="auto" w:sz="4" w:space="0"/>
            </w:tcBorders>
            <w:noWrap w:val="0"/>
            <w:vAlign w:val="center"/>
          </w:tcPr>
          <w:p w14:paraId="14256E2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194" w:type="dxa"/>
            <w:gridSpan w:val="8"/>
            <w:tcBorders>
              <w:top w:val="single" w:color="auto" w:sz="4" w:space="0"/>
              <w:left w:val="single" w:color="auto" w:sz="4" w:space="0"/>
              <w:bottom w:val="single" w:color="auto" w:sz="4" w:space="0"/>
              <w:right w:val="single" w:color="auto" w:sz="4" w:space="0"/>
            </w:tcBorders>
            <w:noWrap w:val="0"/>
            <w:vAlign w:val="center"/>
          </w:tcPr>
          <w:p w14:paraId="1A76465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253BCD7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0FBCA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0" w:hRule="atLeast"/>
        </w:trPr>
        <w:tc>
          <w:tcPr>
            <w:tcW w:w="2835" w:type="dxa"/>
            <w:gridSpan w:val="6"/>
            <w:tcBorders>
              <w:top w:val="single" w:color="auto" w:sz="4" w:space="0"/>
              <w:left w:val="single" w:color="auto" w:sz="4" w:space="0"/>
              <w:bottom w:val="single" w:color="auto" w:sz="4" w:space="0"/>
              <w:right w:val="single" w:color="auto" w:sz="4" w:space="0"/>
            </w:tcBorders>
            <w:noWrap w:val="0"/>
            <w:vAlign w:val="top"/>
          </w:tcPr>
          <w:p w14:paraId="22226A5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eastAsia="zh-CN"/>
              </w:rPr>
              <w:t>总</w:t>
            </w:r>
            <w:r>
              <w:rPr>
                <w:rFonts w:hint="default" w:ascii="Times New Roman" w:hAnsi="Times New Roman" w:eastAsia="宋体" w:cs="Times New Roman"/>
                <w:color w:val="auto"/>
                <w:szCs w:val="21"/>
                <w:highlight w:val="none"/>
              </w:rPr>
              <w:t xml:space="preserve">  计</w:t>
            </w:r>
          </w:p>
        </w:tc>
        <w:tc>
          <w:tcPr>
            <w:tcW w:w="5332" w:type="dxa"/>
            <w:gridSpan w:val="17"/>
            <w:tcBorders>
              <w:top w:val="single" w:color="auto" w:sz="4" w:space="0"/>
              <w:left w:val="single" w:color="auto" w:sz="4" w:space="0"/>
              <w:bottom w:val="single" w:color="auto" w:sz="4" w:space="0"/>
              <w:right w:val="single" w:color="auto" w:sz="4" w:space="0"/>
            </w:tcBorders>
            <w:noWrap w:val="0"/>
            <w:vAlign w:val="center"/>
          </w:tcPr>
          <w:p w14:paraId="2C6FBB0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4DCE56D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31C26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top"/>
          </w:tcPr>
          <w:p w14:paraId="62EB8DAD">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2.项目经费支出：</w:t>
            </w:r>
          </w:p>
        </w:tc>
      </w:tr>
      <w:tr w14:paraId="02512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835" w:type="dxa"/>
            <w:gridSpan w:val="6"/>
            <w:tcBorders>
              <w:top w:val="single" w:color="auto" w:sz="4" w:space="0"/>
              <w:left w:val="single" w:color="auto" w:sz="4" w:space="0"/>
              <w:bottom w:val="single" w:color="auto" w:sz="4" w:space="0"/>
              <w:right w:val="single" w:color="auto" w:sz="4" w:space="0"/>
            </w:tcBorders>
            <w:noWrap w:val="0"/>
            <w:vAlign w:val="center"/>
          </w:tcPr>
          <w:p w14:paraId="64204B6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科目</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31E6C4C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经费来源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center"/>
          </w:tcPr>
          <w:p w14:paraId="642EBE7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202</w:t>
            </w:r>
            <w:r>
              <w:rPr>
                <w:rFonts w:hint="default" w:ascii="Times New Roman" w:hAnsi="Times New Roman" w:eastAsia="宋体" w:cs="Times New Roman"/>
                <w:color w:val="auto"/>
                <w:szCs w:val="21"/>
                <w:highlight w:val="none"/>
                <w:lang w:val="en-US" w:eastAsia="zh-CN"/>
              </w:rPr>
              <w:t>4</w:t>
            </w:r>
            <w:r>
              <w:rPr>
                <w:rFonts w:hint="default" w:ascii="Times New Roman" w:hAnsi="Times New Roman" w:eastAsia="宋体" w:cs="Times New Roman"/>
                <w:color w:val="auto"/>
                <w:szCs w:val="21"/>
                <w:highlight w:val="none"/>
              </w:rPr>
              <w:t>年</w:t>
            </w:r>
          </w:p>
        </w:tc>
        <w:tc>
          <w:tcPr>
            <w:tcW w:w="914" w:type="dxa"/>
            <w:gridSpan w:val="5"/>
            <w:tcBorders>
              <w:top w:val="single" w:color="auto" w:sz="4" w:space="0"/>
              <w:left w:val="single" w:color="auto" w:sz="4" w:space="0"/>
              <w:bottom w:val="single" w:color="auto" w:sz="4" w:space="0"/>
              <w:right w:val="single" w:color="auto" w:sz="4" w:space="0"/>
            </w:tcBorders>
            <w:noWrap w:val="0"/>
            <w:vAlign w:val="center"/>
          </w:tcPr>
          <w:p w14:paraId="78E2C37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eastAsia="宋体" w:cs="Times New Roman"/>
                <w:color w:val="auto"/>
                <w:szCs w:val="21"/>
                <w:highlight w:val="none"/>
                <w:lang w:val="en-US" w:eastAsia="zh-CN"/>
              </w:rPr>
              <w:t>2025年</w:t>
            </w:r>
          </w:p>
        </w:tc>
        <w:tc>
          <w:tcPr>
            <w:tcW w:w="1124" w:type="dxa"/>
            <w:gridSpan w:val="4"/>
            <w:tcBorders>
              <w:top w:val="single" w:color="auto" w:sz="4" w:space="0"/>
              <w:left w:val="single" w:color="auto" w:sz="4" w:space="0"/>
              <w:bottom w:val="single" w:color="auto" w:sz="4" w:space="0"/>
              <w:right w:val="single" w:color="auto" w:sz="4" w:space="0"/>
            </w:tcBorders>
            <w:noWrap w:val="0"/>
            <w:vAlign w:val="center"/>
          </w:tcPr>
          <w:p w14:paraId="5F9E324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2026年</w:t>
            </w:r>
          </w:p>
        </w:tc>
        <w:tc>
          <w:tcPr>
            <w:tcW w:w="1359" w:type="dxa"/>
            <w:gridSpan w:val="3"/>
            <w:tcBorders>
              <w:top w:val="single" w:color="auto" w:sz="4" w:space="0"/>
              <w:left w:val="single" w:color="auto" w:sz="4" w:space="0"/>
              <w:bottom w:val="single" w:color="auto" w:sz="4" w:space="0"/>
              <w:right w:val="single" w:color="auto" w:sz="4" w:space="0"/>
            </w:tcBorders>
            <w:noWrap w:val="0"/>
            <w:vAlign w:val="center"/>
          </w:tcPr>
          <w:p w14:paraId="7A480CD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 计</w:t>
            </w:r>
          </w:p>
        </w:tc>
      </w:tr>
      <w:tr w14:paraId="1D5DB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0" w:hRule="atLeast"/>
        </w:trPr>
        <w:tc>
          <w:tcPr>
            <w:tcW w:w="533" w:type="dxa"/>
            <w:gridSpan w:val="2"/>
            <w:vMerge w:val="restart"/>
            <w:tcBorders>
              <w:top w:val="single" w:color="auto" w:sz="4" w:space="0"/>
              <w:left w:val="single" w:color="auto" w:sz="4" w:space="0"/>
              <w:right w:val="single" w:color="auto" w:sz="4" w:space="0"/>
            </w:tcBorders>
            <w:noWrap w:val="0"/>
            <w:vAlign w:val="center"/>
          </w:tcPr>
          <w:p w14:paraId="333B1498">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直接经费</w:t>
            </w:r>
          </w:p>
        </w:tc>
        <w:tc>
          <w:tcPr>
            <w:tcW w:w="2302" w:type="dxa"/>
            <w:gridSpan w:val="4"/>
            <w:vMerge w:val="restart"/>
            <w:tcBorders>
              <w:top w:val="single" w:color="auto" w:sz="4" w:space="0"/>
              <w:left w:val="single" w:color="auto" w:sz="4" w:space="0"/>
              <w:right w:val="single" w:color="auto" w:sz="4" w:space="0"/>
            </w:tcBorders>
            <w:noWrap w:val="0"/>
            <w:vAlign w:val="center"/>
          </w:tcPr>
          <w:p w14:paraId="0B7A34B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lang w:eastAsia="zh-CN"/>
              </w:rPr>
              <w:t>设备费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6475612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2818F67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不填</w:t>
            </w:r>
            <w:r>
              <w:rPr>
                <w:rFonts w:hint="default" w:ascii="Times New Roman" w:hAnsi="Times New Roman" w:eastAsia="宋体" w:cs="Times New Roman"/>
                <w:color w:val="auto"/>
                <w:szCs w:val="21"/>
                <w:highlight w:val="none"/>
                <w:lang w:eastAsia="zh-CN"/>
              </w:rPr>
              <w:t>）</w:t>
            </w: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068BB76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5823557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3BDD6A5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59FB8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70" w:hRule="atLeast"/>
        </w:trPr>
        <w:tc>
          <w:tcPr>
            <w:tcW w:w="533" w:type="dxa"/>
            <w:gridSpan w:val="2"/>
            <w:vMerge w:val="continue"/>
            <w:tcBorders>
              <w:left w:val="single" w:color="auto" w:sz="4" w:space="0"/>
              <w:right w:val="single" w:color="auto" w:sz="4" w:space="0"/>
            </w:tcBorders>
            <w:noWrap w:val="0"/>
            <w:vAlign w:val="center"/>
          </w:tcPr>
          <w:p w14:paraId="74A89546">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18213018">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6D076B1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5AA6DC0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552C1A4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71090F8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421D853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4C814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540AD88B">
            <w:pPr>
              <w:keepNext w:val="0"/>
              <w:keepLines w:val="0"/>
              <w:pageBreakBefore w:val="0"/>
              <w:kinsoku/>
              <w:wordWrap/>
              <w:overflowPunct/>
              <w:topLinePunct w:val="0"/>
              <w:autoSpaceDE/>
              <w:autoSpaceDN/>
              <w:bidi w:val="0"/>
              <w:adjustRightInd w:val="0"/>
              <w:snapToGrid w:val="0"/>
              <w:spacing w:line="240" w:lineRule="auto"/>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03A5B84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材料费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5756F63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585F1CB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23218B7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7465C40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1D8A927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5198C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7EFBFC70">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6B06BF59">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362A854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01642F5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7D0893D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42B360D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2D0E63C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54E3B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22743A25">
            <w:pPr>
              <w:keepNext w:val="0"/>
              <w:keepLines w:val="0"/>
              <w:pageBreakBefore w:val="0"/>
              <w:kinsoku/>
              <w:wordWrap/>
              <w:overflowPunct/>
              <w:topLinePunct w:val="0"/>
              <w:autoSpaceDE/>
              <w:autoSpaceDN/>
              <w:bidi w:val="0"/>
              <w:spacing w:line="240" w:lineRule="auto"/>
              <w:ind w:right="-97" w:rightChars="-46"/>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767E4FD7">
            <w:pPr>
              <w:keepNext w:val="0"/>
              <w:keepLines w:val="0"/>
              <w:pageBreakBefore w:val="0"/>
              <w:kinsoku/>
              <w:wordWrap/>
              <w:overflowPunct/>
              <w:topLinePunct w:val="0"/>
              <w:autoSpaceDE/>
              <w:autoSpaceDN/>
              <w:bidi w:val="0"/>
              <w:spacing w:line="240" w:lineRule="auto"/>
              <w:ind w:right="-97" w:rightChars="-46"/>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测试化验加工费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7353A14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7A65B63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3555696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3C5F030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4A29D92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41173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0A074248">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416BCDAC">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158B60C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5E519E7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1A858E9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104478C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3AA1C36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433E7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40B9040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0E34D96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燃料动力费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4E0214A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16DCB39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53CFC14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0779E89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5BD67B2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10F53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2C5637E0">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514F23EB">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29E0E84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6859343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0B0C50F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715B71D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2E415DD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1B7EC2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33BE721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4D58089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差旅费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4A5E2AB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3E8960C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009BF3C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3C1FA4C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5D57265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5B886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0E4B38F4">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589ADB54">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00CCF7D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532A4AA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1B7921F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1AC91B3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14A4136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03DAC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0524AB3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37C7C73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会议费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44B9632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44EAE5F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4F80D2E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32243D7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6ACF058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0AD40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7D74311C">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1678EFC8">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6F77F2F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2C576D9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57B4560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4073ABE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08C8091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1BDA7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4348E34F">
            <w:pPr>
              <w:keepNext w:val="0"/>
              <w:keepLines w:val="0"/>
              <w:pageBreakBefore w:val="0"/>
              <w:kinsoku/>
              <w:wordWrap/>
              <w:overflowPunct/>
              <w:topLinePunct w:val="0"/>
              <w:autoSpaceDE/>
              <w:autoSpaceDN/>
              <w:bidi w:val="0"/>
              <w:spacing w:line="240" w:lineRule="auto"/>
              <w:ind w:right="-97" w:rightChars="-46"/>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3F97BCD5">
            <w:pPr>
              <w:keepNext w:val="0"/>
              <w:keepLines w:val="0"/>
              <w:pageBreakBefore w:val="0"/>
              <w:kinsoku/>
              <w:wordWrap/>
              <w:overflowPunct/>
              <w:topLinePunct w:val="0"/>
              <w:autoSpaceDE/>
              <w:autoSpaceDN/>
              <w:bidi w:val="0"/>
              <w:spacing w:line="240" w:lineRule="auto"/>
              <w:ind w:right="-97" w:rightChars="-46"/>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国际合作与交流费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4ABA179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32DBC49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73EFB39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1FA064C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2056370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5B761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7DB88027">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169AFA58">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209E4D0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588853F4">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5290F75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405E29D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30D9FB4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78EB4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447" w:hRule="atLeast"/>
        </w:trPr>
        <w:tc>
          <w:tcPr>
            <w:tcW w:w="533" w:type="dxa"/>
            <w:gridSpan w:val="2"/>
            <w:vMerge w:val="continue"/>
            <w:tcBorders>
              <w:left w:val="single" w:color="auto" w:sz="4" w:space="0"/>
              <w:right w:val="single" w:color="auto" w:sz="4" w:space="0"/>
            </w:tcBorders>
            <w:noWrap w:val="0"/>
            <w:vAlign w:val="center"/>
          </w:tcPr>
          <w:p w14:paraId="4236BF5F">
            <w:pPr>
              <w:keepNext w:val="0"/>
              <w:keepLines w:val="0"/>
              <w:pageBreakBefore w:val="0"/>
              <w:kinsoku/>
              <w:wordWrap/>
              <w:overflowPunct/>
              <w:topLinePunct w:val="0"/>
              <w:autoSpaceDE/>
              <w:autoSpaceDN/>
              <w:bidi w:val="0"/>
              <w:spacing w:line="240" w:lineRule="auto"/>
              <w:ind w:left="-107" w:leftChars="-51" w:right="-97" w:rightChars="-46"/>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1C31FAAB">
            <w:pPr>
              <w:keepNext w:val="0"/>
              <w:keepLines w:val="0"/>
              <w:pageBreakBefore w:val="0"/>
              <w:kinsoku/>
              <w:wordWrap/>
              <w:overflowPunct/>
              <w:topLinePunct w:val="0"/>
              <w:autoSpaceDE/>
              <w:autoSpaceDN/>
              <w:bidi w:val="0"/>
              <w:adjustRightInd w:val="0"/>
              <w:snapToGrid w:val="0"/>
              <w:spacing w:line="240" w:lineRule="auto"/>
              <w:ind w:left="-107" w:leftChars="-51" w:right="-97" w:rightChars="-46"/>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档案</w:t>
            </w:r>
            <w:r>
              <w:rPr>
                <w:rFonts w:hint="default" w:ascii="Times New Roman" w:hAnsi="Times New Roman" w:eastAsia="宋体" w:cs="Times New Roman"/>
                <w:color w:val="auto"/>
                <w:szCs w:val="21"/>
                <w:highlight w:val="none"/>
                <w:lang w:val="en"/>
              </w:rPr>
              <w:t>/</w:t>
            </w:r>
            <w:r>
              <w:rPr>
                <w:rFonts w:hint="default" w:ascii="Times New Roman" w:hAnsi="Times New Roman" w:eastAsia="宋体" w:cs="Times New Roman"/>
                <w:color w:val="auto"/>
                <w:szCs w:val="21"/>
                <w:highlight w:val="none"/>
              </w:rPr>
              <w:t>出版</w:t>
            </w:r>
            <w:r>
              <w:rPr>
                <w:rFonts w:hint="default" w:ascii="Times New Roman" w:hAnsi="Times New Roman" w:eastAsia="宋体" w:cs="Times New Roman"/>
                <w:color w:val="auto"/>
                <w:szCs w:val="21"/>
                <w:highlight w:val="none"/>
                <w:lang w:val="en"/>
              </w:rPr>
              <w:t>/</w:t>
            </w:r>
            <w:r>
              <w:rPr>
                <w:rFonts w:hint="default" w:ascii="Times New Roman" w:hAnsi="Times New Roman" w:eastAsia="宋体" w:cs="Times New Roman"/>
                <w:color w:val="auto"/>
                <w:szCs w:val="21"/>
                <w:highlight w:val="none"/>
              </w:rPr>
              <w:t>文献</w:t>
            </w:r>
            <w:r>
              <w:rPr>
                <w:rFonts w:hint="default" w:ascii="Times New Roman" w:hAnsi="Times New Roman" w:eastAsia="宋体" w:cs="Times New Roman"/>
                <w:color w:val="auto"/>
                <w:szCs w:val="21"/>
                <w:highlight w:val="none"/>
                <w:lang w:val="en"/>
              </w:rPr>
              <w:t>/</w:t>
            </w:r>
            <w:r>
              <w:rPr>
                <w:rFonts w:hint="default" w:ascii="Times New Roman" w:hAnsi="Times New Roman" w:eastAsia="宋体" w:cs="Times New Roman"/>
                <w:color w:val="auto"/>
                <w:szCs w:val="21"/>
                <w:highlight w:val="none"/>
              </w:rPr>
              <w:t>信息传播</w:t>
            </w:r>
            <w:r>
              <w:rPr>
                <w:rFonts w:hint="default" w:ascii="Times New Roman" w:hAnsi="Times New Roman" w:eastAsia="宋体" w:cs="Times New Roman"/>
                <w:color w:val="auto"/>
                <w:szCs w:val="21"/>
                <w:highlight w:val="none"/>
                <w:lang w:val="en"/>
              </w:rPr>
              <w:t>/</w:t>
            </w:r>
            <w:r>
              <w:rPr>
                <w:rFonts w:hint="default" w:ascii="Times New Roman" w:hAnsi="Times New Roman" w:eastAsia="宋体" w:cs="Times New Roman"/>
                <w:color w:val="auto"/>
                <w:szCs w:val="21"/>
                <w:highlight w:val="none"/>
              </w:rPr>
              <w:t>知识产权事务费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0D5B7BA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294CB1C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77112724">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676BD78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6570700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1B691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551A29C9">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right w:val="single" w:color="auto" w:sz="4" w:space="0"/>
            </w:tcBorders>
            <w:noWrap w:val="0"/>
            <w:vAlign w:val="center"/>
          </w:tcPr>
          <w:p w14:paraId="68513D52">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47DDEA2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center"/>
          </w:tcPr>
          <w:p w14:paraId="6C070D4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center"/>
          </w:tcPr>
          <w:p w14:paraId="2ACF402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center"/>
          </w:tcPr>
          <w:p w14:paraId="75AA5FB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center"/>
          </w:tcPr>
          <w:p w14:paraId="4BEDBAB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26E16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7F3D9E0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left w:val="single" w:color="auto" w:sz="4" w:space="0"/>
              <w:right w:val="single" w:color="auto" w:sz="4" w:space="0"/>
            </w:tcBorders>
            <w:noWrap w:val="0"/>
            <w:vAlign w:val="center"/>
          </w:tcPr>
          <w:p w14:paraId="555C029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eastAsia="zh-CN"/>
              </w:rPr>
              <w:t>劳务费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239093E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43BBF64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635BFFD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4258850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3877543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50D9D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65" w:hRule="atLeast"/>
        </w:trPr>
        <w:tc>
          <w:tcPr>
            <w:tcW w:w="533" w:type="dxa"/>
            <w:gridSpan w:val="2"/>
            <w:vMerge w:val="continue"/>
            <w:tcBorders>
              <w:left w:val="single" w:color="auto" w:sz="4" w:space="0"/>
              <w:right w:val="single" w:color="auto" w:sz="4" w:space="0"/>
            </w:tcBorders>
            <w:noWrap w:val="0"/>
            <w:vAlign w:val="center"/>
          </w:tcPr>
          <w:p w14:paraId="65F36FDB">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663DFE9C">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307DB58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61D618E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3F8324C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6C04FDA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0C098B5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39733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05DCBAD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0BC2BE6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咨询费</w:t>
            </w: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22B484F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5E96B7E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011E51F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1E3EE4C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10C6E56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35F1F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24404AC8">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7D67EC7A">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center"/>
          </w:tcPr>
          <w:p w14:paraId="34469E1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535AF88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0E60037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0960717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6C1C8BA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3A26C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right w:val="single" w:color="auto" w:sz="4" w:space="0"/>
            </w:tcBorders>
            <w:noWrap w:val="0"/>
            <w:vAlign w:val="center"/>
          </w:tcPr>
          <w:p w14:paraId="128C225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71A17C2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rPr>
              <w:t>其他费用</w:t>
            </w: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3D703EE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2CDC030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3921A62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75EB546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795F876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3D86C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bottom w:val="single" w:color="auto" w:sz="4" w:space="0"/>
              <w:right w:val="single" w:color="auto" w:sz="4" w:space="0"/>
            </w:tcBorders>
            <w:noWrap w:val="0"/>
            <w:vAlign w:val="center"/>
          </w:tcPr>
          <w:p w14:paraId="36A98602">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2929D982">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103500D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312" w:type="dxa"/>
            <w:gridSpan w:val="4"/>
            <w:tcBorders>
              <w:top w:val="single" w:color="auto" w:sz="4" w:space="0"/>
              <w:left w:val="single" w:color="auto" w:sz="4" w:space="0"/>
              <w:bottom w:val="single" w:color="auto" w:sz="4" w:space="0"/>
              <w:right w:val="single" w:color="auto" w:sz="4" w:space="0"/>
            </w:tcBorders>
            <w:noWrap w:val="0"/>
            <w:vAlign w:val="top"/>
          </w:tcPr>
          <w:p w14:paraId="53BCD36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914" w:type="dxa"/>
            <w:gridSpan w:val="5"/>
            <w:tcBorders>
              <w:top w:val="single" w:color="auto" w:sz="4" w:space="0"/>
              <w:left w:val="single" w:color="auto" w:sz="4" w:space="0"/>
              <w:bottom w:val="single" w:color="auto" w:sz="4" w:space="0"/>
              <w:right w:val="single" w:color="auto" w:sz="4" w:space="0"/>
            </w:tcBorders>
            <w:noWrap w:val="0"/>
            <w:vAlign w:val="top"/>
          </w:tcPr>
          <w:p w14:paraId="7715648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124" w:type="dxa"/>
            <w:gridSpan w:val="4"/>
            <w:tcBorders>
              <w:top w:val="single" w:color="auto" w:sz="4" w:space="0"/>
              <w:left w:val="single" w:color="auto" w:sz="4" w:space="0"/>
              <w:bottom w:val="single" w:color="auto" w:sz="4" w:space="0"/>
              <w:right w:val="single" w:color="auto" w:sz="4" w:space="0"/>
            </w:tcBorders>
            <w:noWrap w:val="0"/>
            <w:vAlign w:val="top"/>
          </w:tcPr>
          <w:p w14:paraId="756E3D1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359" w:type="dxa"/>
            <w:gridSpan w:val="3"/>
            <w:tcBorders>
              <w:top w:val="single" w:color="auto" w:sz="4" w:space="0"/>
              <w:left w:val="single" w:color="auto" w:sz="4" w:space="0"/>
              <w:bottom w:val="single" w:color="auto" w:sz="4" w:space="0"/>
              <w:right w:val="single" w:color="auto" w:sz="4" w:space="0"/>
            </w:tcBorders>
            <w:noWrap w:val="0"/>
            <w:vAlign w:val="top"/>
          </w:tcPr>
          <w:p w14:paraId="15C44FA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30CE42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835" w:type="dxa"/>
            <w:gridSpan w:val="6"/>
            <w:vMerge w:val="restart"/>
            <w:tcBorders>
              <w:top w:val="single" w:color="auto" w:sz="4" w:space="0"/>
              <w:left w:val="single" w:color="auto" w:sz="4" w:space="0"/>
              <w:bottom w:val="single" w:color="auto" w:sz="4" w:space="0"/>
              <w:right w:val="single" w:color="auto" w:sz="4" w:space="0"/>
            </w:tcBorders>
            <w:noWrap w:val="0"/>
            <w:vAlign w:val="center"/>
          </w:tcPr>
          <w:p w14:paraId="57854B0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直接经费小计</w:t>
            </w: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3A5262A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579" w:type="dxa"/>
            <w:gridSpan w:val="7"/>
            <w:tcBorders>
              <w:top w:val="single" w:color="auto" w:sz="4" w:space="0"/>
              <w:left w:val="single" w:color="auto" w:sz="4" w:space="0"/>
              <w:bottom w:val="single" w:color="auto" w:sz="4" w:space="0"/>
              <w:right w:val="single" w:color="auto" w:sz="4" w:space="0"/>
            </w:tcBorders>
            <w:noWrap w:val="0"/>
            <w:vAlign w:val="top"/>
          </w:tcPr>
          <w:p w14:paraId="649C56D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top"/>
          </w:tcPr>
          <w:p w14:paraId="09C580B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top"/>
          </w:tcPr>
          <w:p w14:paraId="2B90521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4E84CD0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6079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835" w:type="dxa"/>
            <w:gridSpan w:val="6"/>
            <w:vMerge w:val="continue"/>
            <w:tcBorders>
              <w:top w:val="single" w:color="auto" w:sz="4" w:space="0"/>
              <w:left w:val="single" w:color="auto" w:sz="4" w:space="0"/>
              <w:bottom w:val="single" w:color="auto" w:sz="4" w:space="0"/>
              <w:right w:val="single" w:color="auto" w:sz="4" w:space="0"/>
            </w:tcBorders>
            <w:noWrap w:val="0"/>
            <w:vAlign w:val="center"/>
          </w:tcPr>
          <w:p w14:paraId="2DB02293">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6A8D83D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579" w:type="dxa"/>
            <w:gridSpan w:val="7"/>
            <w:tcBorders>
              <w:top w:val="single" w:color="auto" w:sz="4" w:space="0"/>
              <w:left w:val="single" w:color="auto" w:sz="4" w:space="0"/>
              <w:bottom w:val="single" w:color="auto" w:sz="4" w:space="0"/>
              <w:right w:val="single" w:color="auto" w:sz="4" w:space="0"/>
            </w:tcBorders>
            <w:noWrap w:val="0"/>
            <w:vAlign w:val="top"/>
          </w:tcPr>
          <w:p w14:paraId="3573EFB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top"/>
          </w:tcPr>
          <w:p w14:paraId="33E7EEA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top"/>
          </w:tcPr>
          <w:p w14:paraId="593E3D6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3E25C3C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79DB13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restart"/>
            <w:tcBorders>
              <w:top w:val="single" w:color="auto" w:sz="4" w:space="0"/>
              <w:left w:val="single" w:color="auto" w:sz="4" w:space="0"/>
              <w:right w:val="single" w:color="auto" w:sz="4" w:space="0"/>
            </w:tcBorders>
            <w:noWrap w:val="0"/>
            <w:vAlign w:val="center"/>
          </w:tcPr>
          <w:p w14:paraId="004FD18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间接经费</w:t>
            </w:r>
          </w:p>
        </w:tc>
        <w:tc>
          <w:tcPr>
            <w:tcW w:w="2302" w:type="dxa"/>
            <w:gridSpan w:val="4"/>
            <w:vMerge w:val="restart"/>
            <w:tcBorders>
              <w:top w:val="single" w:color="auto" w:sz="4" w:space="0"/>
              <w:left w:val="single" w:color="auto" w:sz="4" w:space="0"/>
              <w:right w:val="single" w:color="auto" w:sz="4" w:space="0"/>
            </w:tcBorders>
            <w:noWrap w:val="0"/>
            <w:vAlign w:val="center"/>
          </w:tcPr>
          <w:p w14:paraId="7042555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lang w:eastAsia="zh-CN"/>
              </w:rPr>
            </w:pPr>
            <w:r>
              <w:rPr>
                <w:rFonts w:hint="default" w:ascii="Times New Roman" w:hAnsi="Times New Roman" w:eastAsia="宋体" w:cs="Times New Roman"/>
                <w:color w:val="auto"/>
                <w:szCs w:val="21"/>
                <w:highlight w:val="none"/>
              </w:rPr>
              <w:t>绩效</w:t>
            </w:r>
            <w:r>
              <w:rPr>
                <w:rFonts w:hint="default" w:ascii="Times New Roman" w:hAnsi="Times New Roman" w:eastAsia="宋体" w:cs="Times New Roman"/>
                <w:color w:val="auto"/>
                <w:szCs w:val="21"/>
                <w:highlight w:val="none"/>
                <w:lang w:eastAsia="zh-CN"/>
              </w:rPr>
              <w:t>支出</w:t>
            </w: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2B8CDEF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579" w:type="dxa"/>
            <w:gridSpan w:val="7"/>
            <w:tcBorders>
              <w:top w:val="single" w:color="auto" w:sz="4" w:space="0"/>
              <w:left w:val="single" w:color="auto" w:sz="4" w:space="0"/>
              <w:bottom w:val="single" w:color="auto" w:sz="4" w:space="0"/>
              <w:right w:val="single" w:color="auto" w:sz="4" w:space="0"/>
            </w:tcBorders>
            <w:noWrap w:val="0"/>
            <w:vAlign w:val="top"/>
          </w:tcPr>
          <w:p w14:paraId="13A1BF3A">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top"/>
          </w:tcPr>
          <w:p w14:paraId="103CBC91">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top"/>
          </w:tcPr>
          <w:p w14:paraId="69C2965E">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7C37CF98">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r>
      <w:tr w14:paraId="4CC1F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top w:val="single" w:color="auto" w:sz="4" w:space="0"/>
              <w:left w:val="single" w:color="auto" w:sz="4" w:space="0"/>
              <w:right w:val="single" w:color="auto" w:sz="4" w:space="0"/>
            </w:tcBorders>
            <w:noWrap w:val="0"/>
            <w:vAlign w:val="center"/>
          </w:tcPr>
          <w:p w14:paraId="5CD6561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25070EA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73DE185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579" w:type="dxa"/>
            <w:gridSpan w:val="7"/>
            <w:tcBorders>
              <w:top w:val="single" w:color="auto" w:sz="4" w:space="0"/>
              <w:left w:val="single" w:color="auto" w:sz="4" w:space="0"/>
              <w:bottom w:val="single" w:color="auto" w:sz="4" w:space="0"/>
              <w:right w:val="single" w:color="auto" w:sz="4" w:space="0"/>
            </w:tcBorders>
            <w:noWrap w:val="0"/>
            <w:vAlign w:val="top"/>
          </w:tcPr>
          <w:p w14:paraId="150CC97C">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top"/>
          </w:tcPr>
          <w:p w14:paraId="4D435197">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top"/>
          </w:tcPr>
          <w:p w14:paraId="3C73146A">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7DB0011B">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r>
      <w:tr w14:paraId="49494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top w:val="single" w:color="auto" w:sz="4" w:space="0"/>
              <w:left w:val="single" w:color="auto" w:sz="4" w:space="0"/>
              <w:right w:val="single" w:color="auto" w:sz="4" w:space="0"/>
            </w:tcBorders>
            <w:noWrap w:val="0"/>
            <w:vAlign w:val="center"/>
          </w:tcPr>
          <w:p w14:paraId="61A764D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2302" w:type="dxa"/>
            <w:gridSpan w:val="4"/>
            <w:vMerge w:val="restart"/>
            <w:tcBorders>
              <w:top w:val="single" w:color="auto" w:sz="4" w:space="0"/>
              <w:left w:val="single" w:color="auto" w:sz="4" w:space="0"/>
              <w:right w:val="single" w:color="auto" w:sz="4" w:space="0"/>
            </w:tcBorders>
            <w:noWrap w:val="0"/>
            <w:vAlign w:val="center"/>
          </w:tcPr>
          <w:p w14:paraId="0E807F3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管理费</w:t>
            </w: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701570E4">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579" w:type="dxa"/>
            <w:gridSpan w:val="7"/>
            <w:tcBorders>
              <w:top w:val="single" w:color="auto" w:sz="4" w:space="0"/>
              <w:left w:val="single" w:color="auto" w:sz="4" w:space="0"/>
              <w:bottom w:val="single" w:color="auto" w:sz="4" w:space="0"/>
              <w:right w:val="single" w:color="auto" w:sz="4" w:space="0"/>
            </w:tcBorders>
            <w:noWrap w:val="0"/>
            <w:vAlign w:val="top"/>
          </w:tcPr>
          <w:p w14:paraId="6103575A">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top"/>
          </w:tcPr>
          <w:p w14:paraId="52646ADD">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top"/>
          </w:tcPr>
          <w:p w14:paraId="05A47350">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24643EA7">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r>
      <w:tr w14:paraId="4E5E3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533" w:type="dxa"/>
            <w:gridSpan w:val="2"/>
            <w:vMerge w:val="continue"/>
            <w:tcBorders>
              <w:left w:val="single" w:color="auto" w:sz="4" w:space="0"/>
              <w:bottom w:val="single" w:color="auto" w:sz="4" w:space="0"/>
              <w:right w:val="single" w:color="auto" w:sz="4" w:space="0"/>
            </w:tcBorders>
            <w:noWrap w:val="0"/>
            <w:vAlign w:val="center"/>
          </w:tcPr>
          <w:p w14:paraId="4566BE39">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2302" w:type="dxa"/>
            <w:gridSpan w:val="4"/>
            <w:vMerge w:val="continue"/>
            <w:tcBorders>
              <w:left w:val="single" w:color="auto" w:sz="4" w:space="0"/>
              <w:bottom w:val="single" w:color="auto" w:sz="4" w:space="0"/>
              <w:right w:val="single" w:color="auto" w:sz="4" w:space="0"/>
            </w:tcBorders>
            <w:noWrap w:val="0"/>
            <w:vAlign w:val="center"/>
          </w:tcPr>
          <w:p w14:paraId="4C5BF21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4455E1E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579" w:type="dxa"/>
            <w:gridSpan w:val="7"/>
            <w:tcBorders>
              <w:top w:val="single" w:color="auto" w:sz="4" w:space="0"/>
              <w:left w:val="single" w:color="auto" w:sz="4" w:space="0"/>
              <w:bottom w:val="single" w:color="auto" w:sz="4" w:space="0"/>
              <w:right w:val="single" w:color="auto" w:sz="4" w:space="0"/>
            </w:tcBorders>
            <w:noWrap w:val="0"/>
            <w:vAlign w:val="top"/>
          </w:tcPr>
          <w:p w14:paraId="27958B81">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top"/>
          </w:tcPr>
          <w:p w14:paraId="77E78E78">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top"/>
          </w:tcPr>
          <w:p w14:paraId="03C21E7F">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1D80E391">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r>
      <w:tr w14:paraId="6B08A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835" w:type="dxa"/>
            <w:gridSpan w:val="6"/>
            <w:vMerge w:val="restart"/>
            <w:tcBorders>
              <w:top w:val="single" w:color="auto" w:sz="4" w:space="0"/>
              <w:left w:val="single" w:color="auto" w:sz="4" w:space="0"/>
              <w:right w:val="single" w:color="auto" w:sz="4" w:space="0"/>
            </w:tcBorders>
            <w:noWrap w:val="0"/>
            <w:vAlign w:val="center"/>
          </w:tcPr>
          <w:p w14:paraId="6DB874C4">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eastAsia="zh-CN"/>
              </w:rPr>
              <w:t>间</w:t>
            </w:r>
            <w:r>
              <w:rPr>
                <w:rFonts w:hint="default" w:ascii="Times New Roman" w:hAnsi="Times New Roman" w:eastAsia="宋体" w:cs="Times New Roman"/>
                <w:color w:val="auto"/>
                <w:szCs w:val="21"/>
                <w:highlight w:val="none"/>
              </w:rPr>
              <w:t>接经费小计</w:t>
            </w: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676BD28F">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区科技经费</w:t>
            </w:r>
          </w:p>
        </w:tc>
        <w:tc>
          <w:tcPr>
            <w:tcW w:w="1579" w:type="dxa"/>
            <w:gridSpan w:val="7"/>
            <w:tcBorders>
              <w:top w:val="single" w:color="auto" w:sz="4" w:space="0"/>
              <w:left w:val="single" w:color="auto" w:sz="4" w:space="0"/>
              <w:bottom w:val="single" w:color="auto" w:sz="4" w:space="0"/>
              <w:right w:val="single" w:color="auto" w:sz="4" w:space="0"/>
            </w:tcBorders>
            <w:noWrap w:val="0"/>
            <w:vAlign w:val="center"/>
          </w:tcPr>
          <w:p w14:paraId="2F96C57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center"/>
          </w:tcPr>
          <w:p w14:paraId="1813CEF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center"/>
          </w:tcPr>
          <w:p w14:paraId="0C525C9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2B37E89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3FE8F6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835" w:type="dxa"/>
            <w:gridSpan w:val="6"/>
            <w:vMerge w:val="continue"/>
            <w:tcBorders>
              <w:left w:val="single" w:color="auto" w:sz="4" w:space="0"/>
              <w:bottom w:val="single" w:color="auto" w:sz="4" w:space="0"/>
              <w:right w:val="single" w:color="auto" w:sz="4" w:space="0"/>
            </w:tcBorders>
            <w:noWrap w:val="0"/>
            <w:vAlign w:val="center"/>
          </w:tcPr>
          <w:p w14:paraId="29852C5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59921C5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kern w:val="2"/>
                <w:sz w:val="21"/>
                <w:szCs w:val="21"/>
                <w:highlight w:val="none"/>
                <w:lang w:val="en-US" w:eastAsia="zh-CN" w:bidi="ar-SA"/>
              </w:rPr>
            </w:pPr>
            <w:r>
              <w:rPr>
                <w:rFonts w:hint="default" w:ascii="Times New Roman" w:hAnsi="Times New Roman" w:eastAsia="宋体" w:cs="Times New Roman"/>
                <w:color w:val="auto"/>
                <w:szCs w:val="21"/>
                <w:highlight w:val="none"/>
              </w:rPr>
              <w:t>其他来源</w:t>
            </w:r>
          </w:p>
        </w:tc>
        <w:tc>
          <w:tcPr>
            <w:tcW w:w="1579" w:type="dxa"/>
            <w:gridSpan w:val="7"/>
            <w:tcBorders>
              <w:top w:val="single" w:color="auto" w:sz="4" w:space="0"/>
              <w:left w:val="single" w:color="auto" w:sz="4" w:space="0"/>
              <w:bottom w:val="single" w:color="auto" w:sz="4" w:space="0"/>
              <w:right w:val="single" w:color="auto" w:sz="4" w:space="0"/>
            </w:tcBorders>
            <w:noWrap w:val="0"/>
            <w:vAlign w:val="center"/>
          </w:tcPr>
          <w:p w14:paraId="5AF0274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center"/>
          </w:tcPr>
          <w:p w14:paraId="3D129BB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center"/>
          </w:tcPr>
          <w:p w14:paraId="329873D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03D60D6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2DAA49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835" w:type="dxa"/>
            <w:gridSpan w:val="6"/>
            <w:vMerge w:val="restart"/>
            <w:tcBorders>
              <w:top w:val="single" w:color="auto" w:sz="4" w:space="0"/>
              <w:left w:val="single" w:color="auto" w:sz="4" w:space="0"/>
              <w:bottom w:val="single" w:color="auto" w:sz="4" w:space="0"/>
              <w:right w:val="single" w:color="auto" w:sz="4" w:space="0"/>
            </w:tcBorders>
            <w:noWrap w:val="0"/>
            <w:vAlign w:val="center"/>
          </w:tcPr>
          <w:p w14:paraId="763E8B9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w:t>
            </w:r>
            <w:r>
              <w:rPr>
                <w:rFonts w:hint="default" w:ascii="Times New Roman" w:hAnsi="Times New Roman" w:eastAsia="宋体" w:cs="Times New Roman"/>
                <w:color w:val="auto"/>
                <w:szCs w:val="21"/>
                <w:highlight w:val="none"/>
                <w:lang w:val="en"/>
              </w:rPr>
              <w:t xml:space="preserve"> </w:t>
            </w:r>
            <w:r>
              <w:rPr>
                <w:rFonts w:hint="default" w:ascii="Times New Roman" w:hAnsi="Times New Roman" w:eastAsia="宋体" w:cs="Times New Roman"/>
                <w:color w:val="auto"/>
                <w:szCs w:val="21"/>
                <w:highlight w:val="none"/>
              </w:rPr>
              <w:t>计</w:t>
            </w: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4BE2FC2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579" w:type="dxa"/>
            <w:gridSpan w:val="7"/>
            <w:tcBorders>
              <w:top w:val="single" w:color="auto" w:sz="4" w:space="0"/>
              <w:left w:val="single" w:color="auto" w:sz="4" w:space="0"/>
              <w:bottom w:val="single" w:color="auto" w:sz="4" w:space="0"/>
              <w:right w:val="single" w:color="auto" w:sz="4" w:space="0"/>
            </w:tcBorders>
            <w:noWrap w:val="0"/>
            <w:vAlign w:val="center"/>
          </w:tcPr>
          <w:p w14:paraId="54731894">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center"/>
          </w:tcPr>
          <w:p w14:paraId="6CC5A8B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center"/>
          </w:tcPr>
          <w:p w14:paraId="58EC8A97">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45B538F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635629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97" w:hRule="atLeast"/>
        </w:trPr>
        <w:tc>
          <w:tcPr>
            <w:tcW w:w="2835" w:type="dxa"/>
            <w:gridSpan w:val="6"/>
            <w:vMerge w:val="continue"/>
            <w:tcBorders>
              <w:top w:val="single" w:color="auto" w:sz="4" w:space="0"/>
              <w:left w:val="single" w:color="auto" w:sz="4" w:space="0"/>
              <w:bottom w:val="single" w:color="auto" w:sz="4" w:space="0"/>
              <w:right w:val="single" w:color="auto" w:sz="4" w:space="0"/>
            </w:tcBorders>
            <w:noWrap w:val="0"/>
            <w:vAlign w:val="center"/>
          </w:tcPr>
          <w:p w14:paraId="1938EABF">
            <w:pPr>
              <w:keepNext w:val="0"/>
              <w:keepLines w:val="0"/>
              <w:pageBreakBefore w:val="0"/>
              <w:widowControl/>
              <w:kinsoku/>
              <w:wordWrap/>
              <w:overflowPunct/>
              <w:topLinePunct w:val="0"/>
              <w:autoSpaceDE/>
              <w:autoSpaceDN/>
              <w:bidi w:val="0"/>
              <w:spacing w:line="240" w:lineRule="auto"/>
              <w:jc w:val="left"/>
              <w:textAlignment w:val="auto"/>
              <w:rPr>
                <w:rFonts w:hint="default" w:ascii="Times New Roman" w:hAnsi="Times New Roman" w:eastAsia="宋体" w:cs="Times New Roman"/>
                <w:color w:val="auto"/>
                <w:szCs w:val="21"/>
                <w:highlight w:val="none"/>
              </w:rPr>
            </w:pPr>
          </w:p>
        </w:tc>
        <w:tc>
          <w:tcPr>
            <w:tcW w:w="1701" w:type="dxa"/>
            <w:gridSpan w:val="3"/>
            <w:tcBorders>
              <w:top w:val="single" w:color="auto" w:sz="4" w:space="0"/>
              <w:left w:val="single" w:color="auto" w:sz="4" w:space="0"/>
              <w:bottom w:val="single" w:color="auto" w:sz="4" w:space="0"/>
              <w:right w:val="single" w:color="auto" w:sz="4" w:space="0"/>
            </w:tcBorders>
            <w:noWrap w:val="0"/>
            <w:vAlign w:val="top"/>
          </w:tcPr>
          <w:p w14:paraId="7645571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579" w:type="dxa"/>
            <w:gridSpan w:val="7"/>
            <w:tcBorders>
              <w:top w:val="single" w:color="auto" w:sz="4" w:space="0"/>
              <w:left w:val="single" w:color="auto" w:sz="4" w:space="0"/>
              <w:bottom w:val="single" w:color="auto" w:sz="4" w:space="0"/>
              <w:right w:val="single" w:color="auto" w:sz="4" w:space="0"/>
            </w:tcBorders>
            <w:noWrap w:val="0"/>
            <w:vAlign w:val="center"/>
          </w:tcPr>
          <w:p w14:paraId="7418D6E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center"/>
          </w:tcPr>
          <w:p w14:paraId="69250CC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center"/>
          </w:tcPr>
          <w:p w14:paraId="36D821A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center"/>
          </w:tcPr>
          <w:p w14:paraId="4EAD7DD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r>
      <w:tr w14:paraId="14F9F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36" w:type="dxa"/>
            <w:gridSpan w:val="9"/>
            <w:tcBorders>
              <w:top w:val="single" w:color="auto" w:sz="4" w:space="0"/>
              <w:left w:val="single" w:color="auto" w:sz="4" w:space="0"/>
              <w:bottom w:val="single" w:color="auto" w:sz="4" w:space="0"/>
              <w:right w:val="single" w:color="auto" w:sz="4" w:space="0"/>
            </w:tcBorders>
            <w:noWrap w:val="0"/>
            <w:vAlign w:val="center"/>
          </w:tcPr>
          <w:p w14:paraId="65F9764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总  计</w:t>
            </w:r>
          </w:p>
        </w:tc>
        <w:tc>
          <w:tcPr>
            <w:tcW w:w="1579" w:type="dxa"/>
            <w:gridSpan w:val="7"/>
            <w:tcBorders>
              <w:top w:val="single" w:color="auto" w:sz="4" w:space="0"/>
              <w:left w:val="single" w:color="auto" w:sz="4" w:space="0"/>
              <w:bottom w:val="single" w:color="auto" w:sz="4" w:space="0"/>
              <w:right w:val="single" w:color="auto" w:sz="4" w:space="0"/>
            </w:tcBorders>
            <w:noWrap w:val="0"/>
            <w:vAlign w:val="center"/>
          </w:tcPr>
          <w:p w14:paraId="19E95EB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3"/>
            <w:tcBorders>
              <w:top w:val="single" w:color="auto" w:sz="4" w:space="0"/>
              <w:left w:val="single" w:color="auto" w:sz="4" w:space="0"/>
              <w:bottom w:val="single" w:color="auto" w:sz="4" w:space="0"/>
              <w:right w:val="single" w:color="auto" w:sz="4" w:space="0"/>
            </w:tcBorders>
            <w:noWrap w:val="0"/>
            <w:vAlign w:val="center"/>
          </w:tcPr>
          <w:p w14:paraId="7EA9B92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26" w:type="dxa"/>
            <w:gridSpan w:val="4"/>
            <w:tcBorders>
              <w:top w:val="single" w:color="auto" w:sz="4" w:space="0"/>
              <w:left w:val="single" w:color="auto" w:sz="4" w:space="0"/>
              <w:bottom w:val="single" w:color="auto" w:sz="4" w:space="0"/>
              <w:right w:val="single" w:color="auto" w:sz="4" w:space="0"/>
            </w:tcBorders>
            <w:noWrap w:val="0"/>
            <w:vAlign w:val="center"/>
          </w:tcPr>
          <w:p w14:paraId="2F130909">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p>
        </w:tc>
        <w:tc>
          <w:tcPr>
            <w:tcW w:w="1086" w:type="dxa"/>
            <w:gridSpan w:val="3"/>
            <w:tcBorders>
              <w:top w:val="single" w:color="auto" w:sz="4" w:space="0"/>
              <w:left w:val="single" w:color="auto" w:sz="4" w:space="0"/>
              <w:bottom w:val="single" w:color="auto" w:sz="4" w:space="0"/>
              <w:right w:val="single" w:color="auto" w:sz="4" w:space="0"/>
            </w:tcBorders>
            <w:noWrap w:val="0"/>
            <w:vAlign w:val="top"/>
          </w:tcPr>
          <w:p w14:paraId="3AB24DBB">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r>
      <w:tr w14:paraId="61671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top"/>
          </w:tcPr>
          <w:p w14:paraId="119C8799">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3.拟购置的仪器设备：（单价在5万元以上，含5万元）</w:t>
            </w:r>
          </w:p>
        </w:tc>
      </w:tr>
      <w:tr w14:paraId="0215F3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84"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top"/>
          </w:tcPr>
          <w:p w14:paraId="08E73734">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名称</w:t>
            </w:r>
          </w:p>
        </w:tc>
        <w:tc>
          <w:tcPr>
            <w:tcW w:w="1472" w:type="dxa"/>
            <w:gridSpan w:val="2"/>
            <w:tcBorders>
              <w:top w:val="single" w:color="auto" w:sz="4" w:space="0"/>
              <w:left w:val="single" w:color="auto" w:sz="4" w:space="0"/>
              <w:bottom w:val="single" w:color="auto" w:sz="4" w:space="0"/>
              <w:right w:val="single" w:color="auto" w:sz="4" w:space="0"/>
            </w:tcBorders>
            <w:noWrap w:val="0"/>
            <w:vAlign w:val="top"/>
          </w:tcPr>
          <w:p w14:paraId="21917BF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型号</w:t>
            </w:r>
          </w:p>
        </w:tc>
        <w:tc>
          <w:tcPr>
            <w:tcW w:w="799" w:type="dxa"/>
            <w:tcBorders>
              <w:top w:val="single" w:color="auto" w:sz="4" w:space="0"/>
              <w:left w:val="single" w:color="auto" w:sz="4" w:space="0"/>
              <w:bottom w:val="single" w:color="auto" w:sz="4" w:space="0"/>
              <w:right w:val="single" w:color="auto" w:sz="4" w:space="0"/>
            </w:tcBorders>
            <w:noWrap w:val="0"/>
            <w:vAlign w:val="top"/>
          </w:tcPr>
          <w:p w14:paraId="0FF53E8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数量</w:t>
            </w:r>
          </w:p>
        </w:tc>
        <w:tc>
          <w:tcPr>
            <w:tcW w:w="888" w:type="dxa"/>
            <w:gridSpan w:val="4"/>
            <w:tcBorders>
              <w:top w:val="single" w:color="auto" w:sz="4" w:space="0"/>
              <w:left w:val="single" w:color="auto" w:sz="4" w:space="0"/>
              <w:bottom w:val="single" w:color="auto" w:sz="4" w:space="0"/>
              <w:right w:val="single" w:color="auto" w:sz="4" w:space="0"/>
            </w:tcBorders>
            <w:noWrap w:val="0"/>
            <w:vAlign w:val="top"/>
          </w:tcPr>
          <w:p w14:paraId="6B2CF954">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金额</w:t>
            </w:r>
          </w:p>
        </w:tc>
        <w:tc>
          <w:tcPr>
            <w:tcW w:w="1030" w:type="dxa"/>
            <w:gridSpan w:val="4"/>
            <w:tcBorders>
              <w:top w:val="single" w:color="auto" w:sz="4" w:space="0"/>
              <w:left w:val="single" w:color="auto" w:sz="4" w:space="0"/>
              <w:bottom w:val="single" w:color="auto" w:sz="4" w:space="0"/>
              <w:right w:val="single" w:color="auto" w:sz="4" w:space="0"/>
            </w:tcBorders>
            <w:noWrap w:val="0"/>
            <w:vAlign w:val="top"/>
          </w:tcPr>
          <w:p w14:paraId="27583400">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经费</w:t>
            </w:r>
          </w:p>
          <w:p w14:paraId="53B9B40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来源</w:t>
            </w:r>
          </w:p>
        </w:tc>
        <w:tc>
          <w:tcPr>
            <w:tcW w:w="2052" w:type="dxa"/>
            <w:gridSpan w:val="7"/>
            <w:tcBorders>
              <w:top w:val="single" w:color="auto" w:sz="4" w:space="0"/>
              <w:left w:val="single" w:color="auto" w:sz="4" w:space="0"/>
              <w:bottom w:val="single" w:color="auto" w:sz="4" w:space="0"/>
              <w:right w:val="single" w:color="auto" w:sz="4" w:space="0"/>
            </w:tcBorders>
            <w:noWrap w:val="0"/>
            <w:vAlign w:val="top"/>
          </w:tcPr>
          <w:p w14:paraId="638A9AF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购买时间</w:t>
            </w: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1F9AAEA1">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主要用途</w:t>
            </w:r>
          </w:p>
        </w:tc>
      </w:tr>
      <w:tr w14:paraId="404EB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39"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top"/>
          </w:tcPr>
          <w:p w14:paraId="1820B31E">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1472" w:type="dxa"/>
            <w:gridSpan w:val="2"/>
            <w:tcBorders>
              <w:top w:val="single" w:color="auto" w:sz="4" w:space="0"/>
              <w:left w:val="single" w:color="auto" w:sz="4" w:space="0"/>
              <w:bottom w:val="single" w:color="auto" w:sz="4" w:space="0"/>
              <w:right w:val="single" w:color="auto" w:sz="4" w:space="0"/>
            </w:tcBorders>
            <w:noWrap w:val="0"/>
            <w:vAlign w:val="top"/>
          </w:tcPr>
          <w:p w14:paraId="7567C33A">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799" w:type="dxa"/>
            <w:tcBorders>
              <w:top w:val="single" w:color="auto" w:sz="4" w:space="0"/>
              <w:left w:val="single" w:color="auto" w:sz="4" w:space="0"/>
              <w:bottom w:val="single" w:color="auto" w:sz="4" w:space="0"/>
              <w:right w:val="single" w:color="auto" w:sz="4" w:space="0"/>
            </w:tcBorders>
            <w:noWrap w:val="0"/>
            <w:vAlign w:val="top"/>
          </w:tcPr>
          <w:p w14:paraId="5D58B335">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888" w:type="dxa"/>
            <w:gridSpan w:val="4"/>
            <w:tcBorders>
              <w:top w:val="single" w:color="auto" w:sz="4" w:space="0"/>
              <w:left w:val="single" w:color="auto" w:sz="4" w:space="0"/>
              <w:bottom w:val="single" w:color="auto" w:sz="4" w:space="0"/>
              <w:right w:val="single" w:color="auto" w:sz="4" w:space="0"/>
            </w:tcBorders>
            <w:noWrap w:val="0"/>
            <w:vAlign w:val="top"/>
          </w:tcPr>
          <w:p w14:paraId="138357C3">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1030" w:type="dxa"/>
            <w:gridSpan w:val="4"/>
            <w:tcBorders>
              <w:top w:val="single" w:color="auto" w:sz="4" w:space="0"/>
              <w:left w:val="single" w:color="auto" w:sz="4" w:space="0"/>
              <w:bottom w:val="single" w:color="auto" w:sz="4" w:space="0"/>
              <w:right w:val="single" w:color="auto" w:sz="4" w:space="0"/>
            </w:tcBorders>
            <w:noWrap w:val="0"/>
            <w:vAlign w:val="top"/>
          </w:tcPr>
          <w:p w14:paraId="35A4358A">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2052" w:type="dxa"/>
            <w:gridSpan w:val="7"/>
            <w:tcBorders>
              <w:top w:val="single" w:color="auto" w:sz="4" w:space="0"/>
              <w:left w:val="single" w:color="auto" w:sz="4" w:space="0"/>
              <w:bottom w:val="single" w:color="auto" w:sz="4" w:space="0"/>
              <w:right w:val="single" w:color="auto" w:sz="4" w:space="0"/>
            </w:tcBorders>
            <w:noWrap w:val="0"/>
            <w:vAlign w:val="top"/>
          </w:tcPr>
          <w:p w14:paraId="7B329944">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307F8A3A">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r>
      <w:tr w14:paraId="23FAD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39"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top"/>
          </w:tcPr>
          <w:p w14:paraId="42F96E63">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1472" w:type="dxa"/>
            <w:gridSpan w:val="2"/>
            <w:tcBorders>
              <w:top w:val="single" w:color="auto" w:sz="4" w:space="0"/>
              <w:left w:val="single" w:color="auto" w:sz="4" w:space="0"/>
              <w:bottom w:val="single" w:color="auto" w:sz="4" w:space="0"/>
              <w:right w:val="single" w:color="auto" w:sz="4" w:space="0"/>
            </w:tcBorders>
            <w:noWrap w:val="0"/>
            <w:vAlign w:val="top"/>
          </w:tcPr>
          <w:p w14:paraId="7C0F36ED">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799" w:type="dxa"/>
            <w:tcBorders>
              <w:top w:val="single" w:color="auto" w:sz="4" w:space="0"/>
              <w:left w:val="single" w:color="auto" w:sz="4" w:space="0"/>
              <w:bottom w:val="single" w:color="auto" w:sz="4" w:space="0"/>
              <w:right w:val="single" w:color="auto" w:sz="4" w:space="0"/>
            </w:tcBorders>
            <w:noWrap w:val="0"/>
            <w:vAlign w:val="top"/>
          </w:tcPr>
          <w:p w14:paraId="6156C0AB">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888" w:type="dxa"/>
            <w:gridSpan w:val="4"/>
            <w:tcBorders>
              <w:top w:val="single" w:color="auto" w:sz="4" w:space="0"/>
              <w:left w:val="single" w:color="auto" w:sz="4" w:space="0"/>
              <w:bottom w:val="single" w:color="auto" w:sz="4" w:space="0"/>
              <w:right w:val="single" w:color="auto" w:sz="4" w:space="0"/>
            </w:tcBorders>
            <w:noWrap w:val="0"/>
            <w:vAlign w:val="top"/>
          </w:tcPr>
          <w:p w14:paraId="0C7C05C0">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1030" w:type="dxa"/>
            <w:gridSpan w:val="4"/>
            <w:tcBorders>
              <w:top w:val="single" w:color="auto" w:sz="4" w:space="0"/>
              <w:left w:val="single" w:color="auto" w:sz="4" w:space="0"/>
              <w:bottom w:val="single" w:color="auto" w:sz="4" w:space="0"/>
              <w:right w:val="single" w:color="auto" w:sz="4" w:space="0"/>
            </w:tcBorders>
            <w:noWrap w:val="0"/>
            <w:vAlign w:val="top"/>
          </w:tcPr>
          <w:p w14:paraId="19822AD3">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2052" w:type="dxa"/>
            <w:gridSpan w:val="7"/>
            <w:tcBorders>
              <w:top w:val="single" w:color="auto" w:sz="4" w:space="0"/>
              <w:left w:val="single" w:color="auto" w:sz="4" w:space="0"/>
              <w:bottom w:val="single" w:color="auto" w:sz="4" w:space="0"/>
              <w:right w:val="single" w:color="auto" w:sz="4" w:space="0"/>
            </w:tcBorders>
            <w:noWrap w:val="0"/>
            <w:vAlign w:val="top"/>
          </w:tcPr>
          <w:p w14:paraId="267DEF84">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09B373E4">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r>
      <w:tr w14:paraId="549F7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39"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top"/>
          </w:tcPr>
          <w:p w14:paraId="2E0AFF8A">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1472" w:type="dxa"/>
            <w:gridSpan w:val="2"/>
            <w:tcBorders>
              <w:top w:val="single" w:color="auto" w:sz="4" w:space="0"/>
              <w:left w:val="single" w:color="auto" w:sz="4" w:space="0"/>
              <w:bottom w:val="single" w:color="auto" w:sz="4" w:space="0"/>
              <w:right w:val="single" w:color="auto" w:sz="4" w:space="0"/>
            </w:tcBorders>
            <w:noWrap w:val="0"/>
            <w:vAlign w:val="top"/>
          </w:tcPr>
          <w:p w14:paraId="6E29D95A">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799" w:type="dxa"/>
            <w:tcBorders>
              <w:top w:val="single" w:color="auto" w:sz="4" w:space="0"/>
              <w:left w:val="single" w:color="auto" w:sz="4" w:space="0"/>
              <w:bottom w:val="single" w:color="auto" w:sz="4" w:space="0"/>
              <w:right w:val="single" w:color="auto" w:sz="4" w:space="0"/>
            </w:tcBorders>
            <w:noWrap w:val="0"/>
            <w:vAlign w:val="top"/>
          </w:tcPr>
          <w:p w14:paraId="65E382D7">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888" w:type="dxa"/>
            <w:gridSpan w:val="4"/>
            <w:tcBorders>
              <w:top w:val="single" w:color="auto" w:sz="4" w:space="0"/>
              <w:left w:val="single" w:color="auto" w:sz="4" w:space="0"/>
              <w:bottom w:val="single" w:color="auto" w:sz="4" w:space="0"/>
              <w:right w:val="single" w:color="auto" w:sz="4" w:space="0"/>
            </w:tcBorders>
            <w:noWrap w:val="0"/>
            <w:vAlign w:val="top"/>
          </w:tcPr>
          <w:p w14:paraId="78B3C0DC">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1030" w:type="dxa"/>
            <w:gridSpan w:val="4"/>
            <w:tcBorders>
              <w:top w:val="single" w:color="auto" w:sz="4" w:space="0"/>
              <w:left w:val="single" w:color="auto" w:sz="4" w:space="0"/>
              <w:bottom w:val="single" w:color="auto" w:sz="4" w:space="0"/>
              <w:right w:val="single" w:color="auto" w:sz="4" w:space="0"/>
            </w:tcBorders>
            <w:noWrap w:val="0"/>
            <w:vAlign w:val="top"/>
          </w:tcPr>
          <w:p w14:paraId="6EB25D3E">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2052" w:type="dxa"/>
            <w:gridSpan w:val="7"/>
            <w:tcBorders>
              <w:top w:val="single" w:color="auto" w:sz="4" w:space="0"/>
              <w:left w:val="single" w:color="auto" w:sz="4" w:space="0"/>
              <w:bottom w:val="single" w:color="auto" w:sz="4" w:space="0"/>
              <w:right w:val="single" w:color="auto" w:sz="4" w:space="0"/>
            </w:tcBorders>
            <w:noWrap w:val="0"/>
            <w:vAlign w:val="top"/>
          </w:tcPr>
          <w:p w14:paraId="5BDFFCEC">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44B95516">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Cs w:val="21"/>
                <w:highlight w:val="none"/>
              </w:rPr>
            </w:pPr>
          </w:p>
        </w:tc>
      </w:tr>
      <w:tr w14:paraId="2F97D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327"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top"/>
          </w:tcPr>
          <w:p w14:paraId="6D0E41E2">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b/>
                <w:color w:val="auto"/>
                <w:szCs w:val="21"/>
                <w:highlight w:val="none"/>
              </w:rPr>
            </w:pPr>
            <w:r>
              <w:rPr>
                <w:rFonts w:hint="default" w:ascii="Times New Roman" w:hAnsi="Times New Roman" w:eastAsia="宋体" w:cs="Times New Roman"/>
                <w:color w:val="auto"/>
                <w:szCs w:val="21"/>
                <w:highlight w:val="none"/>
              </w:rPr>
              <w:t>合 计</w:t>
            </w:r>
          </w:p>
        </w:tc>
        <w:tc>
          <w:tcPr>
            <w:tcW w:w="1472" w:type="dxa"/>
            <w:gridSpan w:val="2"/>
            <w:tcBorders>
              <w:top w:val="single" w:color="auto" w:sz="4" w:space="0"/>
              <w:left w:val="single" w:color="auto" w:sz="4" w:space="0"/>
              <w:bottom w:val="single" w:color="auto" w:sz="4" w:space="0"/>
              <w:right w:val="single" w:color="auto" w:sz="4" w:space="0"/>
            </w:tcBorders>
            <w:noWrap w:val="0"/>
            <w:vAlign w:val="top"/>
          </w:tcPr>
          <w:p w14:paraId="06D923A9">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799" w:type="dxa"/>
            <w:tcBorders>
              <w:top w:val="single" w:color="auto" w:sz="4" w:space="0"/>
              <w:left w:val="single" w:color="auto" w:sz="4" w:space="0"/>
              <w:bottom w:val="single" w:color="auto" w:sz="4" w:space="0"/>
              <w:right w:val="single" w:color="auto" w:sz="4" w:space="0"/>
            </w:tcBorders>
            <w:noWrap w:val="0"/>
            <w:vAlign w:val="top"/>
          </w:tcPr>
          <w:p w14:paraId="12298B4F">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888" w:type="dxa"/>
            <w:gridSpan w:val="4"/>
            <w:tcBorders>
              <w:top w:val="single" w:color="auto" w:sz="4" w:space="0"/>
              <w:left w:val="single" w:color="auto" w:sz="4" w:space="0"/>
              <w:bottom w:val="single" w:color="auto" w:sz="4" w:space="0"/>
              <w:right w:val="single" w:color="auto" w:sz="4" w:space="0"/>
            </w:tcBorders>
            <w:noWrap w:val="0"/>
            <w:vAlign w:val="top"/>
          </w:tcPr>
          <w:p w14:paraId="7B10D0A6">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30" w:type="dxa"/>
            <w:gridSpan w:val="4"/>
            <w:tcBorders>
              <w:top w:val="single" w:color="auto" w:sz="4" w:space="0"/>
              <w:left w:val="single" w:color="auto" w:sz="4" w:space="0"/>
              <w:bottom w:val="single" w:color="auto" w:sz="4" w:space="0"/>
              <w:right w:val="single" w:color="auto" w:sz="4" w:space="0"/>
            </w:tcBorders>
            <w:noWrap w:val="0"/>
            <w:vAlign w:val="top"/>
          </w:tcPr>
          <w:p w14:paraId="57B4736F">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2052" w:type="dxa"/>
            <w:gridSpan w:val="7"/>
            <w:tcBorders>
              <w:top w:val="single" w:color="auto" w:sz="4" w:space="0"/>
              <w:left w:val="single" w:color="auto" w:sz="4" w:space="0"/>
              <w:bottom w:val="single" w:color="auto" w:sz="4" w:space="0"/>
              <w:right w:val="single" w:color="auto" w:sz="4" w:space="0"/>
            </w:tcBorders>
            <w:noWrap w:val="0"/>
            <w:vAlign w:val="top"/>
          </w:tcPr>
          <w:p w14:paraId="265B751F">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c>
          <w:tcPr>
            <w:tcW w:w="1078" w:type="dxa"/>
            <w:gridSpan w:val="2"/>
            <w:tcBorders>
              <w:top w:val="single" w:color="auto" w:sz="4" w:space="0"/>
              <w:left w:val="single" w:color="auto" w:sz="4" w:space="0"/>
              <w:bottom w:val="single" w:color="auto" w:sz="4" w:space="0"/>
              <w:right w:val="single" w:color="auto" w:sz="4" w:space="0"/>
            </w:tcBorders>
            <w:noWrap w:val="0"/>
            <w:vAlign w:val="top"/>
          </w:tcPr>
          <w:p w14:paraId="1CAD08CE">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szCs w:val="21"/>
                <w:highlight w:val="none"/>
              </w:rPr>
            </w:pPr>
          </w:p>
        </w:tc>
      </w:tr>
      <w:tr w14:paraId="79952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center"/>
          </w:tcPr>
          <w:p w14:paraId="41C0FAB1">
            <w:pPr>
              <w:keepNext w:val="0"/>
              <w:keepLines w:val="0"/>
              <w:pageBreakBefore w:val="0"/>
              <w:kinsoku/>
              <w:wordWrap/>
              <w:overflowPunct/>
              <w:topLinePunct w:val="0"/>
              <w:autoSpaceDE/>
              <w:autoSpaceDN/>
              <w:bidi w:val="0"/>
              <w:spacing w:line="240" w:lineRule="auto"/>
              <w:ind w:left="-28"/>
              <w:textAlignment w:val="auto"/>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sz w:val="28"/>
                <w:szCs w:val="28"/>
                <w:highlight w:val="none"/>
              </w:rPr>
              <w:t>十、预期主要成果形式、知识产权归属与管理</w:t>
            </w:r>
          </w:p>
        </w:tc>
      </w:tr>
      <w:tr w14:paraId="1949F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8"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top"/>
          </w:tcPr>
          <w:p w14:paraId="45A32312">
            <w:pPr>
              <w:keepNext w:val="0"/>
              <w:keepLines w:val="0"/>
              <w:pageBreakBefore w:val="0"/>
              <w:kinsoku/>
              <w:wordWrap/>
              <w:overflowPunct/>
              <w:topLinePunct w:val="0"/>
              <w:autoSpaceDE/>
              <w:autoSpaceDN/>
              <w:bidi w:val="0"/>
              <w:spacing w:line="240" w:lineRule="auto"/>
              <w:ind w:firstLine="480" w:firstLineChars="200"/>
              <w:textAlignment w:val="auto"/>
              <w:rPr>
                <w:rFonts w:hint="default" w:ascii="Times New Roman" w:hAnsi="Times New Roman" w:eastAsia="宋体" w:cs="Times New Roman"/>
                <w:b/>
                <w:bCs w:val="0"/>
                <w:color w:val="auto"/>
                <w:sz w:val="24"/>
                <w:szCs w:val="18"/>
                <w:highlight w:val="none"/>
              </w:rPr>
            </w:pPr>
            <w:r>
              <w:rPr>
                <w:rFonts w:hint="default" w:ascii="Times New Roman" w:hAnsi="Times New Roman" w:eastAsia="宋体" w:cs="Times New Roman"/>
                <w:color w:val="auto"/>
                <w:sz w:val="24"/>
                <w:szCs w:val="24"/>
                <w:highlight w:val="none"/>
                <w:lang w:val="en-US" w:eastAsia="zh-CN"/>
              </w:rPr>
              <w:t xml:space="preserve"> </w:t>
            </w:r>
            <w:r>
              <w:rPr>
                <w:rFonts w:hint="default" w:ascii="Times New Roman" w:hAnsi="Times New Roman" w:eastAsia="宋体" w:cs="Times New Roman"/>
                <w:b/>
                <w:bCs w:val="0"/>
                <w:color w:val="auto"/>
                <w:sz w:val="24"/>
                <w:szCs w:val="18"/>
                <w:highlight w:val="none"/>
                <w:lang w:eastAsia="zh-CN"/>
              </w:rPr>
              <w:t>（一）</w:t>
            </w:r>
            <w:r>
              <w:rPr>
                <w:rFonts w:hint="default" w:ascii="Times New Roman" w:hAnsi="Times New Roman" w:eastAsia="宋体" w:cs="Times New Roman"/>
                <w:b/>
                <w:bCs w:val="0"/>
                <w:color w:val="auto"/>
                <w:sz w:val="24"/>
                <w:szCs w:val="18"/>
                <w:highlight w:val="none"/>
              </w:rPr>
              <w:t>预期主要成果形式</w:t>
            </w:r>
          </w:p>
          <w:p w14:paraId="5E408CB3">
            <w:pPr>
              <w:keepNext w:val="0"/>
              <w:keepLines w:val="0"/>
              <w:pageBreakBefore w:val="0"/>
              <w:kinsoku/>
              <w:wordWrap/>
              <w:overflowPunct/>
              <w:topLinePunct w:val="0"/>
              <w:autoSpaceDE/>
              <w:autoSpaceDN/>
              <w:bidi w:val="0"/>
              <w:spacing w:line="240" w:lineRule="auto"/>
              <w:ind w:firstLine="480" w:firstLineChars="200"/>
              <w:jc w:val="left"/>
              <w:textAlignment w:val="auto"/>
              <w:rPr>
                <w:rFonts w:hint="default" w:ascii="Times New Roman" w:hAnsi="Times New Roman" w:eastAsia="宋体" w:cs="Times New Roman"/>
                <w:color w:val="auto"/>
                <w:sz w:val="24"/>
                <w:highlight w:val="none"/>
                <w:lang w:eastAsia="zh-CN"/>
              </w:rPr>
            </w:pPr>
          </w:p>
          <w:p w14:paraId="516CCB54">
            <w:pPr>
              <w:keepNext w:val="0"/>
              <w:keepLines w:val="0"/>
              <w:pageBreakBefore w:val="0"/>
              <w:kinsoku/>
              <w:wordWrap/>
              <w:overflowPunct/>
              <w:topLinePunct w:val="0"/>
              <w:autoSpaceDE/>
              <w:autoSpaceDN/>
              <w:bidi w:val="0"/>
              <w:spacing w:line="240" w:lineRule="auto"/>
              <w:ind w:firstLine="480" w:firstLineChars="200"/>
              <w:jc w:val="left"/>
              <w:textAlignment w:val="auto"/>
              <w:rPr>
                <w:rFonts w:hint="default" w:ascii="Times New Roman" w:hAnsi="Times New Roman" w:eastAsia="宋体" w:cs="Times New Roman"/>
                <w:bCs/>
                <w:color w:val="auto"/>
                <w:sz w:val="24"/>
                <w:szCs w:val="18"/>
                <w:highlight w:val="none"/>
              </w:rPr>
            </w:pPr>
          </w:p>
          <w:p w14:paraId="3FEDD75C">
            <w:pPr>
              <w:keepNext w:val="0"/>
              <w:keepLines w:val="0"/>
              <w:pageBreakBefore w:val="0"/>
              <w:widowControl w:val="0"/>
              <w:kinsoku/>
              <w:wordWrap/>
              <w:overflowPunct/>
              <w:topLinePunct w:val="0"/>
              <w:autoSpaceDE/>
              <w:autoSpaceDN/>
              <w:bidi w:val="0"/>
              <w:adjustRightInd/>
              <w:spacing w:after="0" w:line="240" w:lineRule="auto"/>
              <w:ind w:left="0" w:firstLine="211" w:firstLineChars="100"/>
              <w:jc w:val="both"/>
              <w:textAlignment w:val="auto"/>
              <w:rPr>
                <w:rFonts w:hint="default" w:ascii="Times New Roman" w:hAnsi="Times New Roman" w:eastAsia="宋体" w:cs="Times New Roman"/>
                <w:b/>
                <w:color w:val="auto"/>
                <w:kern w:val="2"/>
                <w:sz w:val="21"/>
                <w:szCs w:val="21"/>
                <w:highlight w:val="none"/>
                <w:lang w:val="en-US" w:eastAsia="zh-CN" w:bidi="ar-SA"/>
              </w:rPr>
            </w:pPr>
          </w:p>
          <w:p w14:paraId="73853C58">
            <w:pPr>
              <w:keepNext w:val="0"/>
              <w:keepLines w:val="0"/>
              <w:pageBreakBefore w:val="0"/>
              <w:kinsoku/>
              <w:wordWrap/>
              <w:overflowPunct/>
              <w:topLinePunct w:val="0"/>
              <w:autoSpaceDE/>
              <w:autoSpaceDN/>
              <w:bidi w:val="0"/>
              <w:spacing w:line="240" w:lineRule="auto"/>
              <w:ind w:firstLine="482" w:firstLineChars="200"/>
              <w:textAlignment w:val="auto"/>
              <w:rPr>
                <w:rFonts w:hint="default" w:ascii="Times New Roman" w:hAnsi="Times New Roman" w:eastAsia="宋体" w:cs="Times New Roman"/>
                <w:b/>
                <w:bCs w:val="0"/>
                <w:color w:val="auto"/>
                <w:sz w:val="24"/>
                <w:szCs w:val="18"/>
                <w:highlight w:val="none"/>
              </w:rPr>
            </w:pPr>
            <w:r>
              <w:rPr>
                <w:rFonts w:hint="default" w:ascii="Times New Roman" w:hAnsi="Times New Roman" w:eastAsia="宋体" w:cs="Times New Roman"/>
                <w:b/>
                <w:bCs w:val="0"/>
                <w:color w:val="auto"/>
                <w:sz w:val="24"/>
                <w:szCs w:val="18"/>
                <w:highlight w:val="none"/>
                <w:lang w:eastAsia="zh-CN"/>
              </w:rPr>
              <w:t>（二）</w:t>
            </w:r>
            <w:r>
              <w:rPr>
                <w:rFonts w:hint="default" w:ascii="Times New Roman" w:hAnsi="Times New Roman" w:eastAsia="宋体" w:cs="Times New Roman"/>
                <w:b/>
                <w:bCs w:val="0"/>
                <w:color w:val="auto"/>
                <w:sz w:val="24"/>
                <w:szCs w:val="18"/>
                <w:highlight w:val="none"/>
              </w:rPr>
              <w:t>知识产权归属与管理</w:t>
            </w:r>
          </w:p>
          <w:p w14:paraId="3EB6DFF0">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szCs w:val="24"/>
                <w:highlight w:val="none"/>
                <w:lang w:val="en" w:eastAsia="zh-CN"/>
              </w:rPr>
              <w:t xml:space="preserve"> </w:t>
            </w:r>
            <w:r>
              <w:rPr>
                <w:rFonts w:hint="default" w:ascii="Times New Roman" w:hAnsi="Times New Roman" w:eastAsia="宋体" w:cs="Times New Roman"/>
                <w:color w:val="auto"/>
                <w:sz w:val="24"/>
                <w:szCs w:val="24"/>
                <w:highlight w:val="none"/>
                <w:lang w:val="en-US" w:eastAsia="zh-CN"/>
              </w:rPr>
              <w:t xml:space="preserve">  </w:t>
            </w:r>
          </w:p>
        </w:tc>
      </w:tr>
      <w:tr w14:paraId="4C70D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center"/>
          </w:tcPr>
          <w:p w14:paraId="0A626688">
            <w:pPr>
              <w:keepNext w:val="0"/>
              <w:keepLines w:val="0"/>
              <w:pageBreakBefore w:val="0"/>
              <w:kinsoku/>
              <w:wordWrap/>
              <w:overflowPunct/>
              <w:topLinePunct w:val="0"/>
              <w:autoSpaceDE/>
              <w:autoSpaceDN/>
              <w:bidi w:val="0"/>
              <w:spacing w:line="240" w:lineRule="auto"/>
              <w:ind w:left="-28"/>
              <w:textAlignment w:val="auto"/>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sz w:val="28"/>
                <w:szCs w:val="28"/>
                <w:highlight w:val="none"/>
              </w:rPr>
              <w:t>十一、项目申报单位信息表</w:t>
            </w:r>
          </w:p>
        </w:tc>
      </w:tr>
      <w:tr w14:paraId="7B449E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1DD5BB43">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单位名称</w:t>
            </w:r>
          </w:p>
        </w:tc>
        <w:tc>
          <w:tcPr>
            <w:tcW w:w="7327" w:type="dxa"/>
            <w:gridSpan w:val="21"/>
            <w:tcBorders>
              <w:top w:val="single" w:color="auto" w:sz="4" w:space="0"/>
              <w:left w:val="single" w:color="auto" w:sz="4" w:space="0"/>
              <w:bottom w:val="single" w:color="auto" w:sz="4" w:space="0"/>
              <w:right w:val="single" w:color="auto" w:sz="4" w:space="0"/>
            </w:tcBorders>
            <w:noWrap w:val="0"/>
            <w:vAlign w:val="center"/>
          </w:tcPr>
          <w:p w14:paraId="0A9685E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p>
        </w:tc>
      </w:tr>
      <w:tr w14:paraId="7523E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233BE87E">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注册地址</w:t>
            </w:r>
          </w:p>
        </w:tc>
        <w:tc>
          <w:tcPr>
            <w:tcW w:w="7327" w:type="dxa"/>
            <w:gridSpan w:val="21"/>
            <w:tcBorders>
              <w:top w:val="single" w:color="auto" w:sz="4" w:space="0"/>
              <w:left w:val="single" w:color="auto" w:sz="4" w:space="0"/>
              <w:bottom w:val="single" w:color="auto" w:sz="4" w:space="0"/>
              <w:right w:val="single" w:color="auto" w:sz="4" w:space="0"/>
            </w:tcBorders>
            <w:noWrap w:val="0"/>
            <w:vAlign w:val="center"/>
          </w:tcPr>
          <w:p w14:paraId="73FAA3F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p>
        </w:tc>
      </w:tr>
      <w:tr w14:paraId="14A52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60C43212">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办公地址</w:t>
            </w:r>
          </w:p>
        </w:tc>
        <w:tc>
          <w:tcPr>
            <w:tcW w:w="7327" w:type="dxa"/>
            <w:gridSpan w:val="21"/>
            <w:tcBorders>
              <w:top w:val="single" w:color="auto" w:sz="4" w:space="0"/>
              <w:left w:val="single" w:color="auto" w:sz="4" w:space="0"/>
              <w:bottom w:val="single" w:color="auto" w:sz="4" w:space="0"/>
              <w:right w:val="single" w:color="auto" w:sz="4" w:space="0"/>
            </w:tcBorders>
            <w:noWrap w:val="0"/>
            <w:vAlign w:val="center"/>
          </w:tcPr>
          <w:p w14:paraId="609BD2EA">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p>
        </w:tc>
      </w:tr>
      <w:tr w14:paraId="2B1A9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5300A041">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员工人数</w:t>
            </w:r>
          </w:p>
        </w:tc>
        <w:tc>
          <w:tcPr>
            <w:tcW w:w="7327" w:type="dxa"/>
            <w:gridSpan w:val="21"/>
            <w:tcBorders>
              <w:top w:val="single" w:color="auto" w:sz="4" w:space="0"/>
              <w:left w:val="single" w:color="auto" w:sz="4" w:space="0"/>
              <w:bottom w:val="single" w:color="auto" w:sz="4" w:space="0"/>
              <w:right w:val="single" w:color="auto" w:sz="4" w:space="0"/>
            </w:tcBorders>
            <w:noWrap w:val="0"/>
            <w:vAlign w:val="center"/>
          </w:tcPr>
          <w:p w14:paraId="6BAC8F8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p>
        </w:tc>
      </w:tr>
      <w:tr w14:paraId="5AB5F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246DDD0E">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202</w:t>
            </w:r>
            <w:r>
              <w:rPr>
                <w:rFonts w:hint="default" w:ascii="Times New Roman" w:hAnsi="Times New Roman" w:eastAsia="宋体" w:cs="Times New Roman"/>
                <w:color w:val="auto"/>
                <w:sz w:val="24"/>
                <w:highlight w:val="none"/>
                <w:lang w:val="en-US" w:eastAsia="zh-CN"/>
              </w:rPr>
              <w:t>3</w:t>
            </w:r>
            <w:r>
              <w:rPr>
                <w:rFonts w:hint="default" w:ascii="Times New Roman" w:hAnsi="Times New Roman" w:eastAsia="宋体" w:cs="Times New Roman"/>
                <w:color w:val="auto"/>
                <w:sz w:val="24"/>
                <w:highlight w:val="none"/>
              </w:rPr>
              <w:t>年收入</w:t>
            </w:r>
          </w:p>
          <w:p w14:paraId="0AD1695F">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（万元）</w:t>
            </w:r>
          </w:p>
        </w:tc>
        <w:tc>
          <w:tcPr>
            <w:tcW w:w="2271" w:type="dxa"/>
            <w:gridSpan w:val="3"/>
            <w:tcBorders>
              <w:top w:val="single" w:color="auto" w:sz="4" w:space="0"/>
              <w:left w:val="single" w:color="auto" w:sz="4" w:space="0"/>
              <w:bottom w:val="single" w:color="auto" w:sz="4" w:space="0"/>
              <w:right w:val="single" w:color="auto" w:sz="4" w:space="0"/>
            </w:tcBorders>
            <w:noWrap w:val="0"/>
            <w:vAlign w:val="center"/>
          </w:tcPr>
          <w:p w14:paraId="5A53F1C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p>
        </w:tc>
        <w:tc>
          <w:tcPr>
            <w:tcW w:w="3970" w:type="dxa"/>
            <w:gridSpan w:val="15"/>
            <w:tcBorders>
              <w:top w:val="single" w:color="auto" w:sz="4" w:space="0"/>
              <w:left w:val="single" w:color="auto" w:sz="4" w:space="0"/>
              <w:bottom w:val="single" w:color="auto" w:sz="4" w:space="0"/>
              <w:right w:val="single" w:color="auto" w:sz="4" w:space="0"/>
            </w:tcBorders>
            <w:noWrap w:val="0"/>
            <w:vAlign w:val="center"/>
          </w:tcPr>
          <w:p w14:paraId="4406E87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202</w:t>
            </w:r>
            <w:r>
              <w:rPr>
                <w:rFonts w:hint="default" w:ascii="Times New Roman" w:hAnsi="Times New Roman" w:eastAsia="宋体" w:cs="Times New Roman"/>
                <w:color w:val="auto"/>
                <w:sz w:val="24"/>
                <w:highlight w:val="none"/>
                <w:lang w:val="en-US" w:eastAsia="zh-CN"/>
              </w:rPr>
              <w:t>4</w:t>
            </w:r>
            <w:r>
              <w:rPr>
                <w:rFonts w:hint="default" w:ascii="Times New Roman" w:hAnsi="Times New Roman" w:eastAsia="宋体" w:cs="Times New Roman"/>
                <w:color w:val="auto"/>
                <w:sz w:val="24"/>
                <w:highlight w:val="none"/>
              </w:rPr>
              <w:t>年收入</w:t>
            </w:r>
          </w:p>
          <w:p w14:paraId="6B1614A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（万元）</w:t>
            </w:r>
          </w:p>
        </w:tc>
        <w:tc>
          <w:tcPr>
            <w:tcW w:w="1086" w:type="dxa"/>
            <w:gridSpan w:val="3"/>
            <w:tcBorders>
              <w:top w:val="single" w:color="auto" w:sz="4" w:space="0"/>
              <w:left w:val="single" w:color="auto" w:sz="4" w:space="0"/>
              <w:bottom w:val="single" w:color="auto" w:sz="4" w:space="0"/>
              <w:right w:val="single" w:color="auto" w:sz="4" w:space="0"/>
            </w:tcBorders>
            <w:noWrap w:val="0"/>
            <w:vAlign w:val="center"/>
          </w:tcPr>
          <w:p w14:paraId="502A5AAA">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p>
        </w:tc>
      </w:tr>
      <w:tr w14:paraId="6EC7D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78C13B71">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202</w:t>
            </w:r>
            <w:r>
              <w:rPr>
                <w:rFonts w:hint="default" w:ascii="Times New Roman" w:hAnsi="Times New Roman" w:eastAsia="宋体" w:cs="Times New Roman"/>
                <w:color w:val="auto"/>
                <w:sz w:val="24"/>
                <w:highlight w:val="none"/>
                <w:lang w:val="en-US" w:eastAsia="zh-CN"/>
              </w:rPr>
              <w:t>3</w:t>
            </w:r>
            <w:r>
              <w:rPr>
                <w:rFonts w:hint="default" w:ascii="Times New Roman" w:hAnsi="Times New Roman" w:eastAsia="宋体" w:cs="Times New Roman"/>
                <w:color w:val="auto"/>
                <w:sz w:val="24"/>
                <w:highlight w:val="none"/>
              </w:rPr>
              <w:t>年研发投入（万元）</w:t>
            </w:r>
          </w:p>
        </w:tc>
        <w:tc>
          <w:tcPr>
            <w:tcW w:w="2271" w:type="dxa"/>
            <w:gridSpan w:val="3"/>
            <w:tcBorders>
              <w:top w:val="single" w:color="auto" w:sz="4" w:space="0"/>
              <w:left w:val="single" w:color="auto" w:sz="4" w:space="0"/>
              <w:bottom w:val="single" w:color="auto" w:sz="4" w:space="0"/>
              <w:right w:val="single" w:color="auto" w:sz="4" w:space="0"/>
            </w:tcBorders>
            <w:noWrap w:val="0"/>
            <w:vAlign w:val="center"/>
          </w:tcPr>
          <w:p w14:paraId="517B6EB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p>
        </w:tc>
        <w:tc>
          <w:tcPr>
            <w:tcW w:w="3970" w:type="dxa"/>
            <w:gridSpan w:val="15"/>
            <w:tcBorders>
              <w:top w:val="single" w:color="auto" w:sz="4" w:space="0"/>
              <w:left w:val="single" w:color="auto" w:sz="4" w:space="0"/>
              <w:bottom w:val="single" w:color="auto" w:sz="4" w:space="0"/>
              <w:right w:val="single" w:color="auto" w:sz="4" w:space="0"/>
            </w:tcBorders>
            <w:noWrap w:val="0"/>
            <w:vAlign w:val="center"/>
          </w:tcPr>
          <w:p w14:paraId="25272681">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202</w:t>
            </w:r>
            <w:r>
              <w:rPr>
                <w:rFonts w:hint="default" w:ascii="Times New Roman" w:hAnsi="Times New Roman" w:eastAsia="宋体" w:cs="Times New Roman"/>
                <w:color w:val="auto"/>
                <w:sz w:val="24"/>
                <w:highlight w:val="none"/>
                <w:lang w:val="en-US" w:eastAsia="zh-CN"/>
              </w:rPr>
              <w:t>4</w:t>
            </w:r>
            <w:r>
              <w:rPr>
                <w:rFonts w:hint="default" w:ascii="Times New Roman" w:hAnsi="Times New Roman" w:eastAsia="宋体" w:cs="Times New Roman"/>
                <w:color w:val="auto"/>
                <w:sz w:val="24"/>
                <w:highlight w:val="none"/>
              </w:rPr>
              <w:t>年研发投入</w:t>
            </w:r>
          </w:p>
          <w:p w14:paraId="6A8CDDB8">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（万元）</w:t>
            </w:r>
          </w:p>
        </w:tc>
        <w:tc>
          <w:tcPr>
            <w:tcW w:w="1086" w:type="dxa"/>
            <w:gridSpan w:val="3"/>
            <w:tcBorders>
              <w:top w:val="single" w:color="auto" w:sz="4" w:space="0"/>
              <w:left w:val="single" w:color="auto" w:sz="4" w:space="0"/>
              <w:bottom w:val="single" w:color="auto" w:sz="4" w:space="0"/>
              <w:right w:val="single" w:color="auto" w:sz="4" w:space="0"/>
            </w:tcBorders>
            <w:noWrap w:val="0"/>
            <w:vAlign w:val="center"/>
          </w:tcPr>
          <w:p w14:paraId="6F7600DF">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p>
        </w:tc>
      </w:tr>
      <w:tr w14:paraId="5A7C8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5AFF6F8C">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202</w:t>
            </w:r>
            <w:r>
              <w:rPr>
                <w:rFonts w:hint="default" w:ascii="Times New Roman" w:hAnsi="Times New Roman" w:eastAsia="宋体" w:cs="Times New Roman"/>
                <w:color w:val="auto"/>
                <w:sz w:val="24"/>
                <w:highlight w:val="none"/>
                <w:lang w:val="en-US" w:eastAsia="zh-CN"/>
              </w:rPr>
              <w:t>3</w:t>
            </w:r>
            <w:r>
              <w:rPr>
                <w:rFonts w:hint="default" w:ascii="Times New Roman" w:hAnsi="Times New Roman" w:eastAsia="宋体" w:cs="Times New Roman"/>
                <w:color w:val="auto"/>
                <w:sz w:val="24"/>
                <w:highlight w:val="none"/>
              </w:rPr>
              <w:t>年缴纳税金（万元）</w:t>
            </w:r>
          </w:p>
        </w:tc>
        <w:tc>
          <w:tcPr>
            <w:tcW w:w="2271" w:type="dxa"/>
            <w:gridSpan w:val="3"/>
            <w:tcBorders>
              <w:top w:val="single" w:color="auto" w:sz="4" w:space="0"/>
              <w:left w:val="single" w:color="auto" w:sz="4" w:space="0"/>
              <w:bottom w:val="single" w:color="auto" w:sz="4" w:space="0"/>
              <w:right w:val="single" w:color="auto" w:sz="4" w:space="0"/>
            </w:tcBorders>
            <w:noWrap w:val="0"/>
            <w:vAlign w:val="center"/>
          </w:tcPr>
          <w:p w14:paraId="251BB40C">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rPr>
              <w:t>不含个税</w:t>
            </w:r>
            <w:r>
              <w:rPr>
                <w:rFonts w:hint="default" w:ascii="Times New Roman" w:hAnsi="Times New Roman" w:eastAsia="宋体" w:cs="Times New Roman"/>
                <w:color w:val="auto"/>
                <w:sz w:val="24"/>
                <w:highlight w:val="none"/>
                <w:lang w:eastAsia="zh-CN"/>
              </w:rPr>
              <w:t>）</w:t>
            </w:r>
          </w:p>
        </w:tc>
        <w:tc>
          <w:tcPr>
            <w:tcW w:w="3970" w:type="dxa"/>
            <w:gridSpan w:val="15"/>
            <w:tcBorders>
              <w:top w:val="single" w:color="auto" w:sz="4" w:space="0"/>
              <w:left w:val="single" w:color="auto" w:sz="4" w:space="0"/>
              <w:bottom w:val="single" w:color="auto" w:sz="4" w:space="0"/>
              <w:right w:val="single" w:color="auto" w:sz="4" w:space="0"/>
            </w:tcBorders>
            <w:noWrap w:val="0"/>
            <w:vAlign w:val="center"/>
          </w:tcPr>
          <w:p w14:paraId="0BE4A8C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202</w:t>
            </w:r>
            <w:r>
              <w:rPr>
                <w:rFonts w:hint="default" w:ascii="Times New Roman" w:hAnsi="Times New Roman" w:eastAsia="宋体" w:cs="Times New Roman"/>
                <w:color w:val="auto"/>
                <w:sz w:val="24"/>
                <w:highlight w:val="none"/>
                <w:lang w:val="en-US" w:eastAsia="zh-CN"/>
              </w:rPr>
              <w:t>4</w:t>
            </w:r>
            <w:r>
              <w:rPr>
                <w:rFonts w:hint="default" w:ascii="Times New Roman" w:hAnsi="Times New Roman" w:eastAsia="宋体" w:cs="Times New Roman"/>
                <w:color w:val="auto"/>
                <w:sz w:val="24"/>
                <w:highlight w:val="none"/>
              </w:rPr>
              <w:t>年缴纳税金</w:t>
            </w:r>
          </w:p>
          <w:p w14:paraId="2EE66FC3">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（万元）</w:t>
            </w:r>
          </w:p>
        </w:tc>
        <w:tc>
          <w:tcPr>
            <w:tcW w:w="1086" w:type="dxa"/>
            <w:gridSpan w:val="3"/>
            <w:tcBorders>
              <w:top w:val="single" w:color="auto" w:sz="4" w:space="0"/>
              <w:left w:val="single" w:color="auto" w:sz="4" w:space="0"/>
              <w:bottom w:val="single" w:color="auto" w:sz="4" w:space="0"/>
              <w:right w:val="single" w:color="auto" w:sz="4" w:space="0"/>
            </w:tcBorders>
            <w:noWrap w:val="0"/>
            <w:vAlign w:val="center"/>
          </w:tcPr>
          <w:p w14:paraId="36215462">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lang w:eastAsia="zh-CN"/>
              </w:rPr>
              <w:t>（</w:t>
            </w:r>
            <w:r>
              <w:rPr>
                <w:rFonts w:hint="default" w:ascii="Times New Roman" w:hAnsi="Times New Roman" w:eastAsia="宋体" w:cs="Times New Roman"/>
                <w:color w:val="auto"/>
                <w:sz w:val="24"/>
                <w:highlight w:val="none"/>
              </w:rPr>
              <w:t>不含个税</w:t>
            </w:r>
            <w:r>
              <w:rPr>
                <w:rFonts w:hint="default" w:ascii="Times New Roman" w:hAnsi="Times New Roman" w:eastAsia="宋体" w:cs="Times New Roman"/>
                <w:color w:val="auto"/>
                <w:sz w:val="24"/>
                <w:highlight w:val="none"/>
                <w:lang w:eastAsia="zh-CN"/>
              </w:rPr>
              <w:t>）</w:t>
            </w:r>
          </w:p>
        </w:tc>
      </w:tr>
      <w:tr w14:paraId="76171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172CEE87">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联系人</w:t>
            </w:r>
          </w:p>
        </w:tc>
        <w:tc>
          <w:tcPr>
            <w:tcW w:w="2271" w:type="dxa"/>
            <w:gridSpan w:val="3"/>
            <w:tcBorders>
              <w:top w:val="single" w:color="auto" w:sz="4" w:space="0"/>
              <w:left w:val="single" w:color="auto" w:sz="4" w:space="0"/>
              <w:bottom w:val="single" w:color="auto" w:sz="4" w:space="0"/>
              <w:right w:val="single" w:color="auto" w:sz="4" w:space="0"/>
            </w:tcBorders>
            <w:noWrap w:val="0"/>
            <w:vAlign w:val="center"/>
          </w:tcPr>
          <w:p w14:paraId="3B6F543A">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p>
        </w:tc>
        <w:tc>
          <w:tcPr>
            <w:tcW w:w="763" w:type="dxa"/>
            <w:gridSpan w:val="3"/>
            <w:tcBorders>
              <w:top w:val="single" w:color="auto" w:sz="4" w:space="0"/>
              <w:left w:val="single" w:color="auto" w:sz="4" w:space="0"/>
              <w:bottom w:val="single" w:color="auto" w:sz="4" w:space="0"/>
              <w:right w:val="single" w:color="auto" w:sz="4" w:space="0"/>
            </w:tcBorders>
            <w:noWrap w:val="0"/>
            <w:vAlign w:val="center"/>
          </w:tcPr>
          <w:p w14:paraId="66146F27">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电话</w:t>
            </w:r>
          </w:p>
        </w:tc>
        <w:tc>
          <w:tcPr>
            <w:tcW w:w="3207" w:type="dxa"/>
            <w:gridSpan w:val="12"/>
            <w:tcBorders>
              <w:top w:val="single" w:color="auto" w:sz="4" w:space="0"/>
              <w:left w:val="single" w:color="auto" w:sz="4" w:space="0"/>
              <w:bottom w:val="single" w:color="auto" w:sz="4" w:space="0"/>
              <w:right w:val="single" w:color="auto" w:sz="4" w:space="0"/>
            </w:tcBorders>
            <w:noWrap w:val="0"/>
            <w:vAlign w:val="center"/>
          </w:tcPr>
          <w:p w14:paraId="0A7CE942">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p>
        </w:tc>
        <w:tc>
          <w:tcPr>
            <w:tcW w:w="435" w:type="dxa"/>
            <w:tcBorders>
              <w:top w:val="single" w:color="auto" w:sz="4" w:space="0"/>
              <w:left w:val="single" w:color="auto" w:sz="4" w:space="0"/>
              <w:bottom w:val="single" w:color="auto" w:sz="4" w:space="0"/>
              <w:right w:val="single" w:color="auto" w:sz="4" w:space="0"/>
            </w:tcBorders>
            <w:noWrap w:val="0"/>
            <w:vAlign w:val="center"/>
          </w:tcPr>
          <w:p w14:paraId="3F6995F0">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传真</w:t>
            </w:r>
          </w:p>
        </w:tc>
        <w:tc>
          <w:tcPr>
            <w:tcW w:w="651" w:type="dxa"/>
            <w:gridSpan w:val="2"/>
            <w:tcBorders>
              <w:top w:val="single" w:color="auto" w:sz="4" w:space="0"/>
              <w:left w:val="single" w:color="auto" w:sz="4" w:space="0"/>
              <w:bottom w:val="single" w:color="auto" w:sz="4" w:space="0"/>
              <w:right w:val="single" w:color="auto" w:sz="4" w:space="0"/>
            </w:tcBorders>
            <w:noWrap w:val="0"/>
            <w:vAlign w:val="center"/>
          </w:tcPr>
          <w:p w14:paraId="1BECA193">
            <w:pPr>
              <w:keepNext w:val="0"/>
              <w:keepLines w:val="0"/>
              <w:pageBreakBefore w:val="0"/>
              <w:widowControl w:val="0"/>
              <w:kinsoku/>
              <w:wordWrap/>
              <w:overflowPunct/>
              <w:topLinePunct w:val="0"/>
              <w:autoSpaceDE/>
              <w:autoSpaceDN/>
              <w:bidi w:val="0"/>
              <w:adjustRightInd/>
              <w:snapToGrid/>
              <w:spacing w:line="240" w:lineRule="auto"/>
              <w:ind w:left="-28"/>
              <w:jc w:val="center"/>
              <w:textAlignment w:val="auto"/>
              <w:rPr>
                <w:rFonts w:hint="default" w:ascii="Times New Roman" w:hAnsi="Times New Roman" w:eastAsia="宋体" w:cs="Times New Roman"/>
                <w:color w:val="auto"/>
                <w:sz w:val="24"/>
                <w:highlight w:val="none"/>
              </w:rPr>
            </w:pPr>
          </w:p>
        </w:tc>
      </w:tr>
      <w:tr w14:paraId="3A3C2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5B1635D5">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电子信箱</w:t>
            </w:r>
          </w:p>
        </w:tc>
        <w:tc>
          <w:tcPr>
            <w:tcW w:w="7327" w:type="dxa"/>
            <w:gridSpan w:val="21"/>
            <w:tcBorders>
              <w:top w:val="single" w:color="auto" w:sz="4" w:space="0"/>
              <w:left w:val="single" w:color="auto" w:sz="4" w:space="0"/>
              <w:bottom w:val="single" w:color="auto" w:sz="4" w:space="0"/>
              <w:right w:val="single" w:color="auto" w:sz="4" w:space="0"/>
            </w:tcBorders>
            <w:noWrap w:val="0"/>
            <w:vAlign w:val="center"/>
          </w:tcPr>
          <w:p w14:paraId="29F92AF9">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r>
      <w:tr w14:paraId="3BC15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1926" w:type="dxa"/>
            <w:gridSpan w:val="5"/>
            <w:tcBorders>
              <w:top w:val="single" w:color="auto" w:sz="4" w:space="0"/>
              <w:left w:val="single" w:color="auto" w:sz="4" w:space="0"/>
              <w:bottom w:val="single" w:color="auto" w:sz="4" w:space="0"/>
              <w:right w:val="single" w:color="auto" w:sz="4" w:space="0"/>
            </w:tcBorders>
            <w:noWrap w:val="0"/>
            <w:vAlign w:val="center"/>
          </w:tcPr>
          <w:p w14:paraId="2C2B5CDC">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lang w:eastAsia="zh-CN"/>
              </w:rPr>
              <w:t>通讯地址</w:t>
            </w:r>
          </w:p>
        </w:tc>
        <w:tc>
          <w:tcPr>
            <w:tcW w:w="7327" w:type="dxa"/>
            <w:gridSpan w:val="21"/>
            <w:tcBorders>
              <w:top w:val="single" w:color="auto" w:sz="4" w:space="0"/>
              <w:left w:val="single" w:color="auto" w:sz="4" w:space="0"/>
              <w:bottom w:val="single" w:color="auto" w:sz="4" w:space="0"/>
              <w:right w:val="single" w:color="auto" w:sz="4" w:space="0"/>
            </w:tcBorders>
            <w:noWrap w:val="0"/>
            <w:vAlign w:val="center"/>
          </w:tcPr>
          <w:p w14:paraId="046FB916">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r>
      <w:tr w14:paraId="1CE84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center"/>
          </w:tcPr>
          <w:p w14:paraId="7EFBDD2A">
            <w:pPr>
              <w:keepNext w:val="0"/>
              <w:keepLines w:val="0"/>
              <w:pageBreakBefore w:val="0"/>
              <w:kinsoku/>
              <w:wordWrap/>
              <w:overflowPunct/>
              <w:topLinePunct w:val="0"/>
              <w:autoSpaceDE/>
              <w:autoSpaceDN/>
              <w:bidi w:val="0"/>
              <w:spacing w:line="240" w:lineRule="auto"/>
              <w:ind w:left="-28"/>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b/>
                <w:color w:val="auto"/>
                <w:sz w:val="28"/>
                <w:szCs w:val="28"/>
                <w:highlight w:val="none"/>
              </w:rPr>
              <w:t>十二、项目负责人简况</w:t>
            </w:r>
          </w:p>
        </w:tc>
      </w:tr>
      <w:tr w14:paraId="0FD39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175" w:type="dxa"/>
            <w:gridSpan w:val="4"/>
            <w:tcBorders>
              <w:top w:val="single" w:color="auto" w:sz="4" w:space="0"/>
              <w:left w:val="single" w:color="auto" w:sz="4" w:space="0"/>
              <w:bottom w:val="single" w:color="auto" w:sz="4" w:space="0"/>
              <w:right w:val="single" w:color="auto" w:sz="4" w:space="0"/>
            </w:tcBorders>
            <w:noWrap w:val="0"/>
            <w:vAlign w:val="center"/>
          </w:tcPr>
          <w:p w14:paraId="5DC5DB72">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姓名</w:t>
            </w:r>
          </w:p>
        </w:tc>
        <w:tc>
          <w:tcPr>
            <w:tcW w:w="751" w:type="dxa"/>
            <w:tcBorders>
              <w:top w:val="single" w:color="auto" w:sz="4" w:space="0"/>
              <w:left w:val="single" w:color="auto" w:sz="4" w:space="0"/>
              <w:bottom w:val="single" w:color="auto" w:sz="4" w:space="0"/>
              <w:right w:val="single" w:color="auto" w:sz="4" w:space="0"/>
            </w:tcBorders>
            <w:noWrap w:val="0"/>
            <w:vAlign w:val="center"/>
          </w:tcPr>
          <w:p w14:paraId="69E71D4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性别</w:t>
            </w:r>
          </w:p>
        </w:tc>
        <w:tc>
          <w:tcPr>
            <w:tcW w:w="1472" w:type="dxa"/>
            <w:gridSpan w:val="2"/>
            <w:tcBorders>
              <w:top w:val="single" w:color="auto" w:sz="4" w:space="0"/>
              <w:left w:val="single" w:color="auto" w:sz="4" w:space="0"/>
              <w:bottom w:val="single" w:color="auto" w:sz="4" w:space="0"/>
              <w:right w:val="single" w:color="auto" w:sz="4" w:space="0"/>
            </w:tcBorders>
            <w:noWrap w:val="0"/>
            <w:vAlign w:val="center"/>
          </w:tcPr>
          <w:p w14:paraId="101A8AB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lang w:val="en" w:eastAsia="zh-CN"/>
              </w:rPr>
            </w:pPr>
            <w:r>
              <w:rPr>
                <w:rFonts w:hint="default" w:ascii="Times New Roman" w:hAnsi="Times New Roman" w:eastAsia="宋体" w:cs="Times New Roman"/>
                <w:color w:val="auto"/>
                <w:sz w:val="24"/>
                <w:highlight w:val="none"/>
                <w:lang w:val="en" w:eastAsia="zh-CN"/>
              </w:rPr>
              <w:t>出生年月</w:t>
            </w:r>
          </w:p>
        </w:tc>
        <w:tc>
          <w:tcPr>
            <w:tcW w:w="1474" w:type="dxa"/>
            <w:gridSpan w:val="3"/>
            <w:tcBorders>
              <w:top w:val="single" w:color="auto" w:sz="4" w:space="0"/>
              <w:left w:val="single" w:color="auto" w:sz="4" w:space="0"/>
              <w:bottom w:val="single" w:color="auto" w:sz="4" w:space="0"/>
              <w:right w:val="single" w:color="auto" w:sz="4" w:space="0"/>
            </w:tcBorders>
            <w:noWrap w:val="0"/>
            <w:vAlign w:val="center"/>
          </w:tcPr>
          <w:p w14:paraId="7DF9EB0D">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职务（职称）</w:t>
            </w:r>
          </w:p>
        </w:tc>
        <w:tc>
          <w:tcPr>
            <w:tcW w:w="1340" w:type="dxa"/>
            <w:gridSpan w:val="7"/>
            <w:tcBorders>
              <w:top w:val="single" w:color="auto" w:sz="4" w:space="0"/>
              <w:left w:val="single" w:color="auto" w:sz="4" w:space="0"/>
              <w:bottom w:val="single" w:color="auto" w:sz="4" w:space="0"/>
              <w:right w:val="single" w:color="auto" w:sz="4" w:space="0"/>
            </w:tcBorders>
            <w:noWrap w:val="0"/>
            <w:vAlign w:val="center"/>
          </w:tcPr>
          <w:p w14:paraId="262834A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学历</w:t>
            </w:r>
          </w:p>
        </w:tc>
        <w:tc>
          <w:tcPr>
            <w:tcW w:w="1638" w:type="dxa"/>
            <w:gridSpan w:val="4"/>
            <w:tcBorders>
              <w:top w:val="single" w:color="auto" w:sz="4" w:space="0"/>
              <w:left w:val="single" w:color="auto" w:sz="4" w:space="0"/>
              <w:bottom w:val="single" w:color="auto" w:sz="4" w:space="0"/>
              <w:right w:val="single" w:color="auto" w:sz="4" w:space="0"/>
            </w:tcBorders>
            <w:noWrap w:val="0"/>
            <w:vAlign w:val="center"/>
          </w:tcPr>
          <w:p w14:paraId="327763B8">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所学专业</w:t>
            </w:r>
          </w:p>
        </w:tc>
        <w:tc>
          <w:tcPr>
            <w:tcW w:w="1403" w:type="dxa"/>
            <w:gridSpan w:val="5"/>
            <w:tcBorders>
              <w:top w:val="single" w:color="auto" w:sz="4" w:space="0"/>
              <w:left w:val="single" w:color="auto" w:sz="4" w:space="0"/>
              <w:bottom w:val="single" w:color="auto" w:sz="4" w:space="0"/>
              <w:right w:val="single" w:color="auto" w:sz="4" w:space="0"/>
            </w:tcBorders>
            <w:noWrap w:val="0"/>
            <w:vAlign w:val="center"/>
          </w:tcPr>
          <w:p w14:paraId="25F26263">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从事专业</w:t>
            </w:r>
          </w:p>
        </w:tc>
      </w:tr>
      <w:tr w14:paraId="2C33B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trPr>
        <w:tc>
          <w:tcPr>
            <w:tcW w:w="1175" w:type="dxa"/>
            <w:gridSpan w:val="4"/>
            <w:tcBorders>
              <w:top w:val="single" w:color="auto" w:sz="4" w:space="0"/>
              <w:left w:val="single" w:color="auto" w:sz="4" w:space="0"/>
              <w:bottom w:val="single" w:color="auto" w:sz="4" w:space="0"/>
              <w:right w:val="single" w:color="auto" w:sz="4" w:space="0"/>
            </w:tcBorders>
            <w:noWrap w:val="0"/>
            <w:vAlign w:val="center"/>
          </w:tcPr>
          <w:p w14:paraId="01960BD4">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center"/>
          </w:tcPr>
          <w:p w14:paraId="23EBE392">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2" w:type="dxa"/>
            <w:gridSpan w:val="2"/>
            <w:tcBorders>
              <w:top w:val="single" w:color="auto" w:sz="4" w:space="0"/>
              <w:left w:val="single" w:color="auto" w:sz="4" w:space="0"/>
              <w:bottom w:val="single" w:color="auto" w:sz="4" w:space="0"/>
              <w:right w:val="single" w:color="auto" w:sz="4" w:space="0"/>
            </w:tcBorders>
            <w:noWrap w:val="0"/>
            <w:vAlign w:val="center"/>
          </w:tcPr>
          <w:p w14:paraId="141F8CAD">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4" w:type="dxa"/>
            <w:gridSpan w:val="3"/>
            <w:tcBorders>
              <w:top w:val="single" w:color="auto" w:sz="4" w:space="0"/>
              <w:left w:val="single" w:color="auto" w:sz="4" w:space="0"/>
              <w:bottom w:val="single" w:color="auto" w:sz="4" w:space="0"/>
              <w:right w:val="single" w:color="auto" w:sz="4" w:space="0"/>
            </w:tcBorders>
            <w:noWrap w:val="0"/>
            <w:vAlign w:val="center"/>
          </w:tcPr>
          <w:p w14:paraId="492ADAE4">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340" w:type="dxa"/>
            <w:gridSpan w:val="7"/>
            <w:tcBorders>
              <w:top w:val="single" w:color="auto" w:sz="4" w:space="0"/>
              <w:left w:val="single" w:color="auto" w:sz="4" w:space="0"/>
              <w:bottom w:val="single" w:color="auto" w:sz="4" w:space="0"/>
              <w:right w:val="single" w:color="auto" w:sz="4" w:space="0"/>
            </w:tcBorders>
            <w:noWrap w:val="0"/>
            <w:vAlign w:val="center"/>
          </w:tcPr>
          <w:p w14:paraId="517E89FB">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638" w:type="dxa"/>
            <w:gridSpan w:val="4"/>
            <w:tcBorders>
              <w:top w:val="single" w:color="auto" w:sz="4" w:space="0"/>
              <w:left w:val="single" w:color="auto" w:sz="4" w:space="0"/>
              <w:bottom w:val="single" w:color="auto" w:sz="4" w:space="0"/>
              <w:right w:val="single" w:color="auto" w:sz="4" w:space="0"/>
            </w:tcBorders>
            <w:noWrap w:val="0"/>
            <w:vAlign w:val="center"/>
          </w:tcPr>
          <w:p w14:paraId="66658157">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03" w:type="dxa"/>
            <w:gridSpan w:val="5"/>
            <w:tcBorders>
              <w:top w:val="single" w:color="auto" w:sz="4" w:space="0"/>
              <w:left w:val="single" w:color="auto" w:sz="4" w:space="0"/>
              <w:bottom w:val="single" w:color="auto" w:sz="4" w:space="0"/>
              <w:right w:val="single" w:color="auto" w:sz="4" w:space="0"/>
            </w:tcBorders>
            <w:noWrap w:val="0"/>
            <w:vAlign w:val="center"/>
          </w:tcPr>
          <w:p w14:paraId="61A8F03D">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r>
      <w:tr w14:paraId="7051DA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6" w:hRule="atLeast"/>
        </w:trPr>
        <w:tc>
          <w:tcPr>
            <w:tcW w:w="603" w:type="dxa"/>
            <w:gridSpan w:val="3"/>
            <w:tcBorders>
              <w:top w:val="single" w:color="auto" w:sz="4" w:space="0"/>
              <w:left w:val="single" w:color="auto" w:sz="4" w:space="0"/>
              <w:bottom w:val="single" w:color="auto" w:sz="4" w:space="0"/>
              <w:right w:val="single" w:color="auto" w:sz="4" w:space="0"/>
            </w:tcBorders>
            <w:noWrap w:val="0"/>
            <w:vAlign w:val="center"/>
          </w:tcPr>
          <w:p w14:paraId="2C23F292">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主</w:t>
            </w:r>
          </w:p>
          <w:p w14:paraId="21A7B7FC">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要</w:t>
            </w:r>
          </w:p>
          <w:p w14:paraId="361183BB">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业</w:t>
            </w:r>
          </w:p>
          <w:p w14:paraId="5ED0BD6E">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绩</w:t>
            </w:r>
          </w:p>
        </w:tc>
        <w:tc>
          <w:tcPr>
            <w:tcW w:w="8650" w:type="dxa"/>
            <w:gridSpan w:val="23"/>
            <w:tcBorders>
              <w:top w:val="single" w:color="auto" w:sz="4" w:space="0"/>
              <w:left w:val="single" w:color="auto" w:sz="4" w:space="0"/>
              <w:bottom w:val="single" w:color="auto" w:sz="4" w:space="0"/>
              <w:right w:val="single" w:color="auto" w:sz="4" w:space="0"/>
            </w:tcBorders>
            <w:noWrap w:val="0"/>
            <w:vAlign w:val="top"/>
          </w:tcPr>
          <w:p w14:paraId="61F69B2C">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p w14:paraId="027FEB22">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p w14:paraId="49B7A455">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p w14:paraId="40044DB4">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p w14:paraId="783C0528">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p w14:paraId="74FE8425">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 w:val="24"/>
                <w:highlight w:val="none"/>
              </w:rPr>
            </w:pPr>
          </w:p>
          <w:p w14:paraId="14E0448B">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 w:val="24"/>
                <w:highlight w:val="none"/>
              </w:rPr>
            </w:pPr>
          </w:p>
          <w:p w14:paraId="3764348D">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 w:val="24"/>
                <w:highlight w:val="none"/>
              </w:rPr>
            </w:pPr>
          </w:p>
          <w:p w14:paraId="73EE534A">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color w:val="auto"/>
                <w:sz w:val="24"/>
                <w:highlight w:val="none"/>
              </w:rPr>
            </w:pPr>
          </w:p>
        </w:tc>
      </w:tr>
      <w:tr w14:paraId="4D0EF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center"/>
          </w:tcPr>
          <w:p w14:paraId="32B3AEE7">
            <w:pPr>
              <w:keepNext w:val="0"/>
              <w:keepLines w:val="0"/>
              <w:pageBreakBefore w:val="0"/>
              <w:widowControl w:val="0"/>
              <w:kinsoku/>
              <w:wordWrap/>
              <w:overflowPunct/>
              <w:topLinePunct w:val="0"/>
              <w:autoSpaceDE/>
              <w:autoSpaceDN/>
              <w:bidi w:val="0"/>
              <w:spacing w:line="240" w:lineRule="auto"/>
              <w:ind w:left="-28"/>
              <w:jc w:val="both"/>
              <w:textAlignment w:val="auto"/>
              <w:rPr>
                <w:rFonts w:hint="default" w:ascii="Times New Roman" w:hAnsi="Times New Roman" w:eastAsia="宋体" w:cs="Times New Roman"/>
                <w:b w:val="0"/>
                <w:color w:val="auto"/>
                <w:kern w:val="2"/>
                <w:sz w:val="24"/>
                <w:szCs w:val="20"/>
                <w:highlight w:val="none"/>
                <w:lang w:val="en-US" w:eastAsia="zh-CN" w:bidi="ar-SA"/>
              </w:rPr>
            </w:pPr>
            <w:r>
              <w:rPr>
                <w:rFonts w:hint="default" w:ascii="Times New Roman" w:hAnsi="Times New Roman" w:eastAsia="宋体" w:cs="Times New Roman"/>
                <w:b/>
                <w:color w:val="auto"/>
                <w:kern w:val="2"/>
                <w:sz w:val="28"/>
                <w:szCs w:val="28"/>
                <w:highlight w:val="none"/>
                <w:lang w:val="en-US" w:eastAsia="zh-CN" w:bidi="ar-SA"/>
              </w:rPr>
              <w:t>十三、项目主要管理人员和技术人员简况</w:t>
            </w:r>
          </w:p>
        </w:tc>
      </w:tr>
      <w:tr w14:paraId="217CF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noWrap w:val="0"/>
            <w:vAlign w:val="center"/>
          </w:tcPr>
          <w:p w14:paraId="68498DAA">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姓名</w:t>
            </w:r>
          </w:p>
        </w:tc>
        <w:tc>
          <w:tcPr>
            <w:tcW w:w="751" w:type="dxa"/>
            <w:tcBorders>
              <w:top w:val="single" w:color="auto" w:sz="4" w:space="0"/>
              <w:left w:val="single" w:color="auto" w:sz="4" w:space="0"/>
              <w:bottom w:val="single" w:color="auto" w:sz="4" w:space="0"/>
              <w:right w:val="single" w:color="auto" w:sz="4" w:space="0"/>
            </w:tcBorders>
            <w:noWrap w:val="0"/>
            <w:vAlign w:val="center"/>
          </w:tcPr>
          <w:p w14:paraId="7209E4F4">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lang w:eastAsia="zh-CN"/>
              </w:rPr>
              <w:t>性别</w:t>
            </w:r>
          </w:p>
        </w:tc>
        <w:tc>
          <w:tcPr>
            <w:tcW w:w="1472" w:type="dxa"/>
            <w:gridSpan w:val="2"/>
            <w:tcBorders>
              <w:top w:val="single" w:color="auto" w:sz="4" w:space="0"/>
              <w:left w:val="single" w:color="auto" w:sz="4" w:space="0"/>
              <w:bottom w:val="single" w:color="auto" w:sz="4" w:space="0"/>
              <w:right w:val="single" w:color="auto" w:sz="4" w:space="0"/>
            </w:tcBorders>
            <w:noWrap w:val="0"/>
            <w:vAlign w:val="center"/>
          </w:tcPr>
          <w:p w14:paraId="2E56F8AC">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lang w:val="en" w:eastAsia="zh-CN"/>
              </w:rPr>
              <w:t>出生年月</w:t>
            </w:r>
          </w:p>
        </w:tc>
        <w:tc>
          <w:tcPr>
            <w:tcW w:w="1474" w:type="dxa"/>
            <w:gridSpan w:val="3"/>
            <w:tcBorders>
              <w:top w:val="single" w:color="auto" w:sz="4" w:space="0"/>
              <w:left w:val="single" w:color="auto" w:sz="4" w:space="0"/>
              <w:bottom w:val="single" w:color="auto" w:sz="4" w:space="0"/>
              <w:right w:val="single" w:color="auto" w:sz="4" w:space="0"/>
            </w:tcBorders>
            <w:noWrap w:val="0"/>
            <w:vAlign w:val="center"/>
          </w:tcPr>
          <w:p w14:paraId="07DBF44E">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职务（职称）</w:t>
            </w:r>
          </w:p>
        </w:tc>
        <w:tc>
          <w:tcPr>
            <w:tcW w:w="1063" w:type="dxa"/>
            <w:gridSpan w:val="4"/>
            <w:tcBorders>
              <w:top w:val="single" w:color="auto" w:sz="4" w:space="0"/>
              <w:left w:val="single" w:color="auto" w:sz="4" w:space="0"/>
              <w:bottom w:val="single" w:color="auto" w:sz="4" w:space="0"/>
              <w:right w:val="single" w:color="auto" w:sz="4" w:space="0"/>
            </w:tcBorders>
            <w:noWrap w:val="0"/>
            <w:vAlign w:val="center"/>
          </w:tcPr>
          <w:p w14:paraId="7960DA55">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lang w:eastAsia="zh-CN"/>
              </w:rPr>
            </w:pPr>
            <w:r>
              <w:rPr>
                <w:rFonts w:hint="default" w:ascii="Times New Roman" w:hAnsi="Times New Roman" w:eastAsia="宋体" w:cs="Times New Roman"/>
                <w:color w:val="auto"/>
                <w:sz w:val="24"/>
                <w:highlight w:val="none"/>
                <w:lang w:eastAsia="zh-CN"/>
              </w:rPr>
              <w:t>学历</w:t>
            </w:r>
          </w:p>
        </w:tc>
        <w:tc>
          <w:tcPr>
            <w:tcW w:w="1787" w:type="dxa"/>
            <w:gridSpan w:val="6"/>
            <w:tcBorders>
              <w:top w:val="single" w:color="auto" w:sz="4" w:space="0"/>
              <w:left w:val="single" w:color="auto" w:sz="4" w:space="0"/>
              <w:bottom w:val="single" w:color="auto" w:sz="4" w:space="0"/>
              <w:right w:val="single" w:color="auto" w:sz="4" w:space="0"/>
            </w:tcBorders>
            <w:noWrap w:val="0"/>
            <w:vAlign w:val="center"/>
          </w:tcPr>
          <w:p w14:paraId="53AFD91B">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从事专业</w:t>
            </w:r>
          </w:p>
        </w:tc>
        <w:tc>
          <w:tcPr>
            <w:tcW w:w="1531" w:type="dxa"/>
            <w:gridSpan w:val="6"/>
            <w:tcBorders>
              <w:top w:val="single" w:color="auto" w:sz="4" w:space="0"/>
              <w:left w:val="single" w:color="auto" w:sz="4" w:space="0"/>
              <w:bottom w:val="single" w:color="auto" w:sz="4" w:space="0"/>
              <w:right w:val="single" w:color="auto" w:sz="4" w:space="0"/>
            </w:tcBorders>
            <w:noWrap w:val="0"/>
            <w:vAlign w:val="center"/>
          </w:tcPr>
          <w:p w14:paraId="5214EC36">
            <w:pPr>
              <w:keepNext w:val="0"/>
              <w:keepLines w:val="0"/>
              <w:pageBreakBefore w:val="0"/>
              <w:kinsoku/>
              <w:wordWrap/>
              <w:overflowPunct/>
              <w:topLinePunct w:val="0"/>
              <w:autoSpaceDE/>
              <w:autoSpaceDN/>
              <w:bidi w:val="0"/>
              <w:spacing w:line="240" w:lineRule="auto"/>
              <w:jc w:val="center"/>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主要分工</w:t>
            </w:r>
          </w:p>
        </w:tc>
      </w:tr>
      <w:tr w14:paraId="50126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noWrap w:val="0"/>
            <w:vAlign w:val="center"/>
          </w:tcPr>
          <w:p w14:paraId="44600B8E">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center"/>
          </w:tcPr>
          <w:p w14:paraId="5331F906">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2" w:type="dxa"/>
            <w:gridSpan w:val="2"/>
            <w:tcBorders>
              <w:top w:val="single" w:color="auto" w:sz="4" w:space="0"/>
              <w:left w:val="single" w:color="auto" w:sz="4" w:space="0"/>
              <w:bottom w:val="single" w:color="auto" w:sz="4" w:space="0"/>
              <w:right w:val="single" w:color="auto" w:sz="4" w:space="0"/>
            </w:tcBorders>
            <w:noWrap w:val="0"/>
            <w:vAlign w:val="center"/>
          </w:tcPr>
          <w:p w14:paraId="3D0493C3">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4" w:type="dxa"/>
            <w:gridSpan w:val="3"/>
            <w:tcBorders>
              <w:top w:val="single" w:color="auto" w:sz="4" w:space="0"/>
              <w:left w:val="single" w:color="auto" w:sz="4" w:space="0"/>
              <w:bottom w:val="single" w:color="auto" w:sz="4" w:space="0"/>
              <w:right w:val="single" w:color="auto" w:sz="4" w:space="0"/>
            </w:tcBorders>
            <w:noWrap w:val="0"/>
            <w:vAlign w:val="center"/>
          </w:tcPr>
          <w:p w14:paraId="72437FC4">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063" w:type="dxa"/>
            <w:gridSpan w:val="4"/>
            <w:tcBorders>
              <w:top w:val="single" w:color="auto" w:sz="4" w:space="0"/>
              <w:left w:val="single" w:color="auto" w:sz="4" w:space="0"/>
              <w:bottom w:val="single" w:color="auto" w:sz="4" w:space="0"/>
              <w:right w:val="single" w:color="auto" w:sz="4" w:space="0"/>
            </w:tcBorders>
            <w:noWrap w:val="0"/>
            <w:vAlign w:val="center"/>
          </w:tcPr>
          <w:p w14:paraId="5DB01D5D">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787" w:type="dxa"/>
            <w:gridSpan w:val="6"/>
            <w:tcBorders>
              <w:top w:val="single" w:color="auto" w:sz="4" w:space="0"/>
              <w:left w:val="single" w:color="auto" w:sz="4" w:space="0"/>
              <w:bottom w:val="single" w:color="auto" w:sz="4" w:space="0"/>
              <w:right w:val="single" w:color="auto" w:sz="4" w:space="0"/>
            </w:tcBorders>
            <w:noWrap w:val="0"/>
            <w:vAlign w:val="center"/>
          </w:tcPr>
          <w:p w14:paraId="03C7AB46">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531" w:type="dxa"/>
            <w:gridSpan w:val="6"/>
            <w:tcBorders>
              <w:top w:val="single" w:color="auto" w:sz="4" w:space="0"/>
              <w:left w:val="single" w:color="auto" w:sz="4" w:space="0"/>
              <w:bottom w:val="single" w:color="auto" w:sz="4" w:space="0"/>
              <w:right w:val="single" w:color="auto" w:sz="4" w:space="0"/>
            </w:tcBorders>
            <w:noWrap w:val="0"/>
            <w:vAlign w:val="center"/>
          </w:tcPr>
          <w:p w14:paraId="1DCE900B">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r>
      <w:tr w14:paraId="5A2D9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noWrap w:val="0"/>
            <w:vAlign w:val="center"/>
          </w:tcPr>
          <w:p w14:paraId="43EA1BBB">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center"/>
          </w:tcPr>
          <w:p w14:paraId="0DA8BD19">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2" w:type="dxa"/>
            <w:gridSpan w:val="2"/>
            <w:tcBorders>
              <w:top w:val="single" w:color="auto" w:sz="4" w:space="0"/>
              <w:left w:val="single" w:color="auto" w:sz="4" w:space="0"/>
              <w:bottom w:val="single" w:color="auto" w:sz="4" w:space="0"/>
              <w:right w:val="single" w:color="auto" w:sz="4" w:space="0"/>
            </w:tcBorders>
            <w:noWrap w:val="0"/>
            <w:vAlign w:val="center"/>
          </w:tcPr>
          <w:p w14:paraId="6086F980">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4" w:type="dxa"/>
            <w:gridSpan w:val="3"/>
            <w:tcBorders>
              <w:top w:val="single" w:color="auto" w:sz="4" w:space="0"/>
              <w:left w:val="single" w:color="auto" w:sz="4" w:space="0"/>
              <w:bottom w:val="single" w:color="auto" w:sz="4" w:space="0"/>
              <w:right w:val="single" w:color="auto" w:sz="4" w:space="0"/>
            </w:tcBorders>
            <w:noWrap w:val="0"/>
            <w:vAlign w:val="center"/>
          </w:tcPr>
          <w:p w14:paraId="5CE9E8E8">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063" w:type="dxa"/>
            <w:gridSpan w:val="4"/>
            <w:tcBorders>
              <w:top w:val="single" w:color="auto" w:sz="4" w:space="0"/>
              <w:left w:val="single" w:color="auto" w:sz="4" w:space="0"/>
              <w:bottom w:val="single" w:color="auto" w:sz="4" w:space="0"/>
              <w:right w:val="single" w:color="auto" w:sz="4" w:space="0"/>
            </w:tcBorders>
            <w:noWrap w:val="0"/>
            <w:vAlign w:val="center"/>
          </w:tcPr>
          <w:p w14:paraId="7689B154">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787" w:type="dxa"/>
            <w:gridSpan w:val="6"/>
            <w:tcBorders>
              <w:top w:val="single" w:color="auto" w:sz="4" w:space="0"/>
              <w:left w:val="single" w:color="auto" w:sz="4" w:space="0"/>
              <w:bottom w:val="single" w:color="auto" w:sz="4" w:space="0"/>
              <w:right w:val="single" w:color="auto" w:sz="4" w:space="0"/>
            </w:tcBorders>
            <w:noWrap w:val="0"/>
            <w:vAlign w:val="center"/>
          </w:tcPr>
          <w:p w14:paraId="1EFA272A">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531" w:type="dxa"/>
            <w:gridSpan w:val="6"/>
            <w:tcBorders>
              <w:top w:val="single" w:color="auto" w:sz="4" w:space="0"/>
              <w:left w:val="single" w:color="auto" w:sz="4" w:space="0"/>
              <w:bottom w:val="single" w:color="auto" w:sz="4" w:space="0"/>
              <w:right w:val="single" w:color="auto" w:sz="4" w:space="0"/>
            </w:tcBorders>
            <w:noWrap w:val="0"/>
            <w:vAlign w:val="center"/>
          </w:tcPr>
          <w:p w14:paraId="688D420E">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r>
      <w:tr w14:paraId="05A5D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noWrap w:val="0"/>
            <w:vAlign w:val="center"/>
          </w:tcPr>
          <w:p w14:paraId="64DF94AF">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center"/>
          </w:tcPr>
          <w:p w14:paraId="1154BB07">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2" w:type="dxa"/>
            <w:gridSpan w:val="2"/>
            <w:tcBorders>
              <w:top w:val="single" w:color="auto" w:sz="4" w:space="0"/>
              <w:left w:val="single" w:color="auto" w:sz="4" w:space="0"/>
              <w:bottom w:val="single" w:color="auto" w:sz="4" w:space="0"/>
              <w:right w:val="single" w:color="auto" w:sz="4" w:space="0"/>
            </w:tcBorders>
            <w:noWrap w:val="0"/>
            <w:vAlign w:val="center"/>
          </w:tcPr>
          <w:p w14:paraId="49D0732C">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4" w:type="dxa"/>
            <w:gridSpan w:val="3"/>
            <w:tcBorders>
              <w:top w:val="single" w:color="auto" w:sz="4" w:space="0"/>
              <w:left w:val="single" w:color="auto" w:sz="4" w:space="0"/>
              <w:bottom w:val="single" w:color="auto" w:sz="4" w:space="0"/>
              <w:right w:val="single" w:color="auto" w:sz="4" w:space="0"/>
            </w:tcBorders>
            <w:noWrap w:val="0"/>
            <w:vAlign w:val="center"/>
          </w:tcPr>
          <w:p w14:paraId="515F19BF">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063" w:type="dxa"/>
            <w:gridSpan w:val="4"/>
            <w:tcBorders>
              <w:top w:val="single" w:color="auto" w:sz="4" w:space="0"/>
              <w:left w:val="single" w:color="auto" w:sz="4" w:space="0"/>
              <w:bottom w:val="single" w:color="auto" w:sz="4" w:space="0"/>
              <w:right w:val="single" w:color="auto" w:sz="4" w:space="0"/>
            </w:tcBorders>
            <w:noWrap w:val="0"/>
            <w:vAlign w:val="center"/>
          </w:tcPr>
          <w:p w14:paraId="1D64F74F">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787" w:type="dxa"/>
            <w:gridSpan w:val="6"/>
            <w:tcBorders>
              <w:top w:val="single" w:color="auto" w:sz="4" w:space="0"/>
              <w:left w:val="single" w:color="auto" w:sz="4" w:space="0"/>
              <w:bottom w:val="single" w:color="auto" w:sz="4" w:space="0"/>
              <w:right w:val="single" w:color="auto" w:sz="4" w:space="0"/>
            </w:tcBorders>
            <w:noWrap w:val="0"/>
            <w:vAlign w:val="center"/>
          </w:tcPr>
          <w:p w14:paraId="1B7D788A">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531" w:type="dxa"/>
            <w:gridSpan w:val="6"/>
            <w:tcBorders>
              <w:top w:val="single" w:color="auto" w:sz="4" w:space="0"/>
              <w:left w:val="single" w:color="auto" w:sz="4" w:space="0"/>
              <w:bottom w:val="single" w:color="auto" w:sz="4" w:space="0"/>
              <w:right w:val="single" w:color="auto" w:sz="4" w:space="0"/>
            </w:tcBorders>
            <w:noWrap w:val="0"/>
            <w:vAlign w:val="center"/>
          </w:tcPr>
          <w:p w14:paraId="287B40EB">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r>
      <w:tr w14:paraId="280B3C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1175" w:type="dxa"/>
            <w:gridSpan w:val="4"/>
            <w:tcBorders>
              <w:top w:val="single" w:color="auto" w:sz="4" w:space="0"/>
              <w:left w:val="single" w:color="auto" w:sz="4" w:space="0"/>
              <w:bottom w:val="single" w:color="auto" w:sz="4" w:space="0"/>
              <w:right w:val="single" w:color="auto" w:sz="4" w:space="0"/>
            </w:tcBorders>
            <w:noWrap w:val="0"/>
            <w:vAlign w:val="center"/>
          </w:tcPr>
          <w:p w14:paraId="00DBD048">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center"/>
          </w:tcPr>
          <w:p w14:paraId="03CE65DF">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2" w:type="dxa"/>
            <w:gridSpan w:val="2"/>
            <w:tcBorders>
              <w:top w:val="single" w:color="auto" w:sz="4" w:space="0"/>
              <w:left w:val="single" w:color="auto" w:sz="4" w:space="0"/>
              <w:bottom w:val="single" w:color="auto" w:sz="4" w:space="0"/>
              <w:right w:val="single" w:color="auto" w:sz="4" w:space="0"/>
            </w:tcBorders>
            <w:noWrap w:val="0"/>
            <w:vAlign w:val="center"/>
          </w:tcPr>
          <w:p w14:paraId="16CBFBA5">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474" w:type="dxa"/>
            <w:gridSpan w:val="3"/>
            <w:tcBorders>
              <w:top w:val="single" w:color="auto" w:sz="4" w:space="0"/>
              <w:left w:val="single" w:color="auto" w:sz="4" w:space="0"/>
              <w:bottom w:val="single" w:color="auto" w:sz="4" w:space="0"/>
              <w:right w:val="single" w:color="auto" w:sz="4" w:space="0"/>
            </w:tcBorders>
            <w:noWrap w:val="0"/>
            <w:vAlign w:val="center"/>
          </w:tcPr>
          <w:p w14:paraId="2F2C8232">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063" w:type="dxa"/>
            <w:gridSpan w:val="4"/>
            <w:tcBorders>
              <w:top w:val="single" w:color="auto" w:sz="4" w:space="0"/>
              <w:left w:val="single" w:color="auto" w:sz="4" w:space="0"/>
              <w:bottom w:val="single" w:color="auto" w:sz="4" w:space="0"/>
              <w:right w:val="single" w:color="auto" w:sz="4" w:space="0"/>
            </w:tcBorders>
            <w:noWrap w:val="0"/>
            <w:vAlign w:val="center"/>
          </w:tcPr>
          <w:p w14:paraId="560E491D">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787" w:type="dxa"/>
            <w:gridSpan w:val="6"/>
            <w:tcBorders>
              <w:top w:val="single" w:color="auto" w:sz="4" w:space="0"/>
              <w:left w:val="single" w:color="auto" w:sz="4" w:space="0"/>
              <w:bottom w:val="single" w:color="auto" w:sz="4" w:space="0"/>
              <w:right w:val="single" w:color="auto" w:sz="4" w:space="0"/>
            </w:tcBorders>
            <w:noWrap w:val="0"/>
            <w:vAlign w:val="center"/>
          </w:tcPr>
          <w:p w14:paraId="647653A2">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c>
          <w:tcPr>
            <w:tcW w:w="1531" w:type="dxa"/>
            <w:gridSpan w:val="6"/>
            <w:tcBorders>
              <w:top w:val="single" w:color="auto" w:sz="4" w:space="0"/>
              <w:left w:val="single" w:color="auto" w:sz="4" w:space="0"/>
              <w:bottom w:val="single" w:color="auto" w:sz="4" w:space="0"/>
              <w:right w:val="single" w:color="auto" w:sz="4" w:space="0"/>
            </w:tcBorders>
            <w:noWrap w:val="0"/>
            <w:vAlign w:val="center"/>
          </w:tcPr>
          <w:p w14:paraId="6637120C">
            <w:pPr>
              <w:keepNext w:val="0"/>
              <w:keepLines w:val="0"/>
              <w:pageBreakBefore w:val="0"/>
              <w:kinsoku/>
              <w:wordWrap/>
              <w:overflowPunct/>
              <w:topLinePunct w:val="0"/>
              <w:autoSpaceDE/>
              <w:autoSpaceDN/>
              <w:bidi w:val="0"/>
              <w:spacing w:line="240" w:lineRule="auto"/>
              <w:ind w:left="-28"/>
              <w:jc w:val="center"/>
              <w:textAlignment w:val="auto"/>
              <w:rPr>
                <w:rFonts w:hint="default" w:ascii="Times New Roman" w:hAnsi="Times New Roman" w:eastAsia="宋体" w:cs="Times New Roman"/>
                <w:color w:val="auto"/>
                <w:sz w:val="24"/>
                <w:highlight w:val="none"/>
              </w:rPr>
            </w:pPr>
          </w:p>
        </w:tc>
      </w:tr>
      <w:tr w14:paraId="46C3B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center"/>
          </w:tcPr>
          <w:p w14:paraId="4948CADC">
            <w:pPr>
              <w:keepNext w:val="0"/>
              <w:keepLines w:val="0"/>
              <w:pageBreakBefore w:val="0"/>
              <w:kinsoku/>
              <w:wordWrap/>
              <w:overflowPunct/>
              <w:topLinePunct w:val="0"/>
              <w:autoSpaceDE/>
              <w:autoSpaceDN/>
              <w:bidi w:val="0"/>
              <w:spacing w:line="240" w:lineRule="auto"/>
              <w:ind w:left="-28"/>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b/>
                <w:color w:val="auto"/>
                <w:sz w:val="28"/>
                <w:szCs w:val="28"/>
                <w:highlight w:val="none"/>
              </w:rPr>
              <w:t>十四、其他需要说明的问题</w:t>
            </w:r>
          </w:p>
        </w:tc>
      </w:tr>
      <w:tr w14:paraId="5E4A8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8"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top"/>
          </w:tcPr>
          <w:p w14:paraId="27E6610B">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val="0"/>
                <w:bCs/>
                <w:color w:val="auto"/>
                <w:sz w:val="24"/>
                <w:szCs w:val="24"/>
                <w:highlight w:val="none"/>
              </w:rPr>
            </w:pPr>
          </w:p>
          <w:p w14:paraId="6B4E7569">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val="0"/>
                <w:bCs/>
                <w:color w:val="auto"/>
                <w:sz w:val="24"/>
                <w:szCs w:val="24"/>
                <w:highlight w:val="none"/>
              </w:rPr>
            </w:pPr>
          </w:p>
          <w:p w14:paraId="10E7BA95">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val="0"/>
                <w:bCs/>
                <w:color w:val="auto"/>
                <w:sz w:val="24"/>
                <w:szCs w:val="24"/>
                <w:highlight w:val="none"/>
              </w:rPr>
            </w:pPr>
          </w:p>
          <w:p w14:paraId="667B06BA">
            <w:pPr>
              <w:keepNext w:val="0"/>
              <w:keepLines w:val="0"/>
              <w:pageBreakBefore w:val="0"/>
              <w:widowControl w:val="0"/>
              <w:kinsoku/>
              <w:wordWrap/>
              <w:overflowPunct/>
              <w:topLinePunct w:val="0"/>
              <w:autoSpaceDE/>
              <w:autoSpaceDN/>
              <w:bidi w:val="0"/>
              <w:adjustRightInd/>
              <w:spacing w:after="0" w:line="240" w:lineRule="auto"/>
              <w:ind w:left="0" w:firstLine="240" w:firstLineChars="100"/>
              <w:jc w:val="both"/>
              <w:textAlignment w:val="auto"/>
              <w:rPr>
                <w:rFonts w:hint="default" w:ascii="Times New Roman" w:hAnsi="Times New Roman" w:eastAsia="宋体" w:cs="Times New Roman"/>
                <w:b w:val="0"/>
                <w:bCs/>
                <w:color w:val="auto"/>
                <w:kern w:val="2"/>
                <w:sz w:val="24"/>
                <w:szCs w:val="24"/>
                <w:highlight w:val="none"/>
                <w:lang w:val="en-US" w:eastAsia="zh-CN" w:bidi="ar-SA"/>
              </w:rPr>
            </w:pPr>
          </w:p>
          <w:p w14:paraId="60AAE0D6">
            <w:pPr>
              <w:keepNext w:val="0"/>
              <w:keepLines w:val="0"/>
              <w:pageBreakBefore w:val="0"/>
              <w:widowControl w:val="0"/>
              <w:kinsoku/>
              <w:wordWrap/>
              <w:overflowPunct/>
              <w:topLinePunct w:val="0"/>
              <w:autoSpaceDE/>
              <w:autoSpaceDN/>
              <w:bidi w:val="0"/>
              <w:adjustRightInd/>
              <w:spacing w:after="0" w:line="240" w:lineRule="auto"/>
              <w:ind w:left="0" w:firstLine="240" w:firstLineChars="100"/>
              <w:jc w:val="both"/>
              <w:textAlignment w:val="auto"/>
              <w:rPr>
                <w:rFonts w:hint="default" w:ascii="Times New Roman" w:hAnsi="Times New Roman" w:eastAsia="宋体" w:cs="Times New Roman"/>
                <w:b w:val="0"/>
                <w:bCs/>
                <w:color w:val="auto"/>
                <w:kern w:val="2"/>
                <w:sz w:val="24"/>
                <w:szCs w:val="24"/>
                <w:highlight w:val="none"/>
                <w:lang w:val="en-US" w:eastAsia="zh-CN" w:bidi="ar-SA"/>
              </w:rPr>
            </w:pPr>
          </w:p>
          <w:p w14:paraId="5ECC744C">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val="0"/>
                <w:bCs/>
                <w:color w:val="auto"/>
                <w:sz w:val="24"/>
                <w:szCs w:val="24"/>
                <w:highlight w:val="none"/>
              </w:rPr>
            </w:pPr>
          </w:p>
          <w:p w14:paraId="30A6DC27">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val="0"/>
                <w:bCs/>
                <w:color w:val="auto"/>
                <w:sz w:val="24"/>
                <w:szCs w:val="24"/>
                <w:highlight w:val="none"/>
              </w:rPr>
            </w:pPr>
          </w:p>
          <w:p w14:paraId="51A8B546">
            <w:pPr>
              <w:keepNext w:val="0"/>
              <w:keepLines w:val="0"/>
              <w:pageBreakBefore w:val="0"/>
              <w:kinsoku/>
              <w:wordWrap/>
              <w:overflowPunct/>
              <w:topLinePunct w:val="0"/>
              <w:autoSpaceDE/>
              <w:autoSpaceDN/>
              <w:bidi w:val="0"/>
              <w:spacing w:line="240" w:lineRule="auto"/>
              <w:textAlignment w:val="auto"/>
              <w:rPr>
                <w:rFonts w:hint="default" w:ascii="Times New Roman" w:hAnsi="Times New Roman" w:eastAsia="宋体" w:cs="Times New Roman"/>
                <w:b/>
                <w:color w:val="auto"/>
                <w:highlight w:val="none"/>
              </w:rPr>
            </w:pPr>
          </w:p>
        </w:tc>
      </w:tr>
      <w:tr w14:paraId="59A6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center"/>
          </w:tcPr>
          <w:p w14:paraId="0739D2E2">
            <w:pPr>
              <w:keepNext w:val="0"/>
              <w:keepLines w:val="0"/>
              <w:pageBreakBefore w:val="0"/>
              <w:kinsoku/>
              <w:wordWrap/>
              <w:overflowPunct/>
              <w:topLinePunct w:val="0"/>
              <w:autoSpaceDE/>
              <w:autoSpaceDN/>
              <w:bidi w:val="0"/>
              <w:spacing w:line="240" w:lineRule="auto"/>
              <w:ind w:left="-28"/>
              <w:textAlignment w:val="auto"/>
              <w:rPr>
                <w:rFonts w:hint="default" w:ascii="Times New Roman" w:hAnsi="Times New Roman" w:eastAsia="宋体" w:cs="Times New Roman"/>
                <w:b/>
                <w:color w:val="auto"/>
                <w:highlight w:val="none"/>
              </w:rPr>
            </w:pPr>
            <w:r>
              <w:rPr>
                <w:rFonts w:hint="default" w:ascii="Times New Roman" w:hAnsi="Times New Roman" w:eastAsia="宋体" w:cs="Times New Roman"/>
                <w:b/>
                <w:color w:val="auto"/>
                <w:sz w:val="28"/>
                <w:szCs w:val="28"/>
                <w:highlight w:val="none"/>
              </w:rPr>
              <w:t>十五、项目申报单位意见</w:t>
            </w:r>
          </w:p>
        </w:tc>
      </w:tr>
      <w:tr w14:paraId="51C4B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14" w:hRule="atLeast"/>
        </w:trPr>
        <w:tc>
          <w:tcPr>
            <w:tcW w:w="9253" w:type="dxa"/>
            <w:gridSpan w:val="26"/>
            <w:tcBorders>
              <w:top w:val="single" w:color="auto" w:sz="4" w:space="0"/>
              <w:left w:val="single" w:color="auto" w:sz="4" w:space="0"/>
              <w:bottom w:val="single" w:color="auto" w:sz="4" w:space="0"/>
              <w:right w:val="single" w:color="auto" w:sz="4" w:space="0"/>
            </w:tcBorders>
            <w:noWrap w:val="0"/>
            <w:vAlign w:val="top"/>
          </w:tcPr>
          <w:p w14:paraId="2D8A24A0">
            <w:pPr>
              <w:keepNext w:val="0"/>
              <w:keepLines w:val="0"/>
              <w:pageBreakBefore w:val="0"/>
              <w:kinsoku/>
              <w:wordWrap/>
              <w:overflowPunct/>
              <w:topLinePunct w:val="0"/>
              <w:autoSpaceDE/>
              <w:autoSpaceDN/>
              <w:bidi w:val="0"/>
              <w:spacing w:line="240" w:lineRule="auto"/>
              <w:ind w:firstLine="4502"/>
              <w:textAlignment w:val="auto"/>
              <w:rPr>
                <w:rFonts w:hint="default" w:ascii="Times New Roman" w:hAnsi="Times New Roman" w:eastAsia="宋体" w:cs="Times New Roman"/>
                <w:color w:val="auto"/>
                <w:sz w:val="24"/>
                <w:highlight w:val="none"/>
              </w:rPr>
            </w:pPr>
          </w:p>
          <w:p w14:paraId="01FFDC80">
            <w:pPr>
              <w:keepNext w:val="0"/>
              <w:keepLines w:val="0"/>
              <w:pageBreakBefore w:val="0"/>
              <w:kinsoku/>
              <w:wordWrap/>
              <w:overflowPunct/>
              <w:topLinePunct w:val="0"/>
              <w:autoSpaceDE/>
              <w:autoSpaceDN/>
              <w:bidi w:val="0"/>
              <w:spacing w:line="240" w:lineRule="auto"/>
              <w:ind w:firstLine="4502"/>
              <w:textAlignment w:val="auto"/>
              <w:rPr>
                <w:rFonts w:hint="default" w:ascii="Times New Roman" w:hAnsi="Times New Roman" w:eastAsia="宋体" w:cs="Times New Roman"/>
                <w:color w:val="auto"/>
                <w:sz w:val="24"/>
                <w:highlight w:val="none"/>
              </w:rPr>
            </w:pPr>
          </w:p>
          <w:p w14:paraId="007B8C1F">
            <w:pPr>
              <w:keepNext w:val="0"/>
              <w:keepLines w:val="0"/>
              <w:pageBreakBefore w:val="0"/>
              <w:kinsoku/>
              <w:wordWrap/>
              <w:overflowPunct/>
              <w:topLinePunct w:val="0"/>
              <w:autoSpaceDE/>
              <w:autoSpaceDN/>
              <w:bidi w:val="0"/>
              <w:spacing w:line="240" w:lineRule="auto"/>
              <w:ind w:firstLine="4502"/>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      </w:t>
            </w:r>
          </w:p>
          <w:p w14:paraId="6FE03547">
            <w:pPr>
              <w:keepNext w:val="0"/>
              <w:keepLines w:val="0"/>
              <w:pageBreakBefore w:val="0"/>
              <w:kinsoku/>
              <w:wordWrap/>
              <w:overflowPunct/>
              <w:topLinePunct w:val="0"/>
              <w:autoSpaceDE/>
              <w:autoSpaceDN/>
              <w:bidi w:val="0"/>
              <w:spacing w:line="240" w:lineRule="auto"/>
              <w:ind w:firstLine="4502"/>
              <w:textAlignment w:val="auto"/>
              <w:rPr>
                <w:rFonts w:hint="default" w:ascii="Times New Roman" w:hAnsi="Times New Roman" w:eastAsia="宋体" w:cs="Times New Roman"/>
                <w:color w:val="auto"/>
                <w:sz w:val="24"/>
                <w:highlight w:val="none"/>
              </w:rPr>
            </w:pPr>
          </w:p>
          <w:p w14:paraId="57BB90DE">
            <w:pPr>
              <w:keepNext w:val="0"/>
              <w:keepLines w:val="0"/>
              <w:pageBreakBefore w:val="0"/>
              <w:kinsoku/>
              <w:wordWrap/>
              <w:overflowPunct/>
              <w:topLinePunct w:val="0"/>
              <w:autoSpaceDE/>
              <w:autoSpaceDN/>
              <w:bidi w:val="0"/>
              <w:spacing w:line="240" w:lineRule="auto"/>
              <w:ind w:firstLine="4080" w:firstLineChars="1700"/>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rPr>
              <w:t>单位负责人：（签章）</w:t>
            </w:r>
          </w:p>
          <w:p w14:paraId="50A634C3">
            <w:pPr>
              <w:keepNext w:val="0"/>
              <w:keepLines w:val="0"/>
              <w:pageBreakBefore w:val="0"/>
              <w:kinsoku/>
              <w:wordWrap/>
              <w:overflowPunct/>
              <w:topLinePunct w:val="0"/>
              <w:autoSpaceDE/>
              <w:autoSpaceDN/>
              <w:bidi w:val="0"/>
              <w:spacing w:line="240" w:lineRule="auto"/>
              <w:ind w:firstLine="3840" w:firstLineChars="1600"/>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 （单位公章）</w:t>
            </w:r>
          </w:p>
          <w:p w14:paraId="2E21DA1A">
            <w:pPr>
              <w:keepNext w:val="0"/>
              <w:keepLines w:val="0"/>
              <w:pageBreakBefore w:val="0"/>
              <w:kinsoku/>
              <w:wordWrap/>
              <w:overflowPunct/>
              <w:topLinePunct w:val="0"/>
              <w:autoSpaceDE/>
              <w:autoSpaceDN/>
              <w:bidi w:val="0"/>
              <w:spacing w:line="240" w:lineRule="auto"/>
              <w:ind w:firstLine="5075"/>
              <w:textAlignment w:val="auto"/>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 xml:space="preserve"> </w:t>
            </w:r>
          </w:p>
          <w:p w14:paraId="3CEB84C6">
            <w:pPr>
              <w:keepNext w:val="0"/>
              <w:keepLines w:val="0"/>
              <w:pageBreakBefore w:val="0"/>
              <w:kinsoku/>
              <w:wordWrap/>
              <w:overflowPunct/>
              <w:topLinePunct w:val="0"/>
              <w:autoSpaceDE/>
              <w:autoSpaceDN/>
              <w:bidi w:val="0"/>
              <w:spacing w:line="240" w:lineRule="auto"/>
              <w:ind w:firstLine="5075"/>
              <w:textAlignment w:val="auto"/>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rPr>
              <w:t xml:space="preserve">        </w:t>
            </w:r>
            <w:r>
              <w:rPr>
                <w:rFonts w:hint="default" w:ascii="Times New Roman" w:hAnsi="Times New Roman" w:eastAsia="宋体" w:cs="Times New Roman"/>
                <w:color w:val="auto"/>
                <w:sz w:val="24"/>
                <w:highlight w:val="none"/>
                <w:lang w:val="en-US" w:eastAsia="zh-CN"/>
              </w:rPr>
              <w:t>2024</w:t>
            </w:r>
            <w:r>
              <w:rPr>
                <w:rFonts w:hint="default" w:ascii="Times New Roman" w:hAnsi="Times New Roman" w:eastAsia="宋体" w:cs="Times New Roman"/>
                <w:color w:val="auto"/>
                <w:sz w:val="24"/>
                <w:highlight w:val="none"/>
              </w:rPr>
              <w:t xml:space="preserve">年 </w:t>
            </w:r>
            <w:r>
              <w:rPr>
                <w:rFonts w:hint="default" w:ascii="Times New Roman" w:hAnsi="Times New Roman" w:eastAsia="宋体" w:cs="Times New Roman"/>
                <w:color w:val="auto"/>
                <w:sz w:val="24"/>
                <w:highlight w:val="none"/>
                <w:lang w:val="en-US" w:eastAsia="zh-CN"/>
              </w:rPr>
              <w:t xml:space="preserve"> </w:t>
            </w:r>
            <w:r>
              <w:rPr>
                <w:rFonts w:hint="default" w:ascii="Times New Roman" w:hAnsi="Times New Roman" w:eastAsia="宋体" w:cs="Times New Roman"/>
                <w:color w:val="auto"/>
                <w:sz w:val="24"/>
                <w:highlight w:val="none"/>
              </w:rPr>
              <w:t xml:space="preserve"> 月   日</w:t>
            </w:r>
          </w:p>
        </w:tc>
      </w:tr>
    </w:tbl>
    <w:p w14:paraId="325E5093">
      <w:pPr>
        <w:keepNext w:val="0"/>
        <w:keepLines w:val="0"/>
        <w:pageBreakBefore w:val="0"/>
        <w:widowControl/>
        <w:shd w:val="clear" w:color="auto" w:fill="FFFFFF"/>
        <w:kinsoku/>
        <w:wordWrap/>
        <w:overflowPunct/>
        <w:topLinePunct w:val="0"/>
        <w:autoSpaceDE/>
        <w:autoSpaceDN/>
        <w:bidi w:val="0"/>
        <w:spacing w:line="560" w:lineRule="exact"/>
        <w:jc w:val="left"/>
        <w:textAlignment w:val="auto"/>
        <w:outlineLvl w:val="0"/>
        <w:rPr>
          <w:rFonts w:hint="default" w:ascii="Times New Roman" w:hAnsi="Times New Roman" w:eastAsia="仿宋_GB2312" w:cs="Times New Roman"/>
          <w:color w:val="auto"/>
          <w:sz w:val="32"/>
          <w:szCs w:val="32"/>
          <w:highlight w:val="none"/>
        </w:rPr>
      </w:pPr>
    </w:p>
    <w:p w14:paraId="6076DF0C">
      <w:pPr>
        <w:keepNext w:val="0"/>
        <w:keepLines w:val="0"/>
        <w:pageBreakBefore w:val="0"/>
        <w:widowControl/>
        <w:shd w:val="clear" w:color="auto" w:fill="FFFFFF"/>
        <w:kinsoku/>
        <w:wordWrap/>
        <w:overflowPunct/>
        <w:topLinePunct w:val="0"/>
        <w:autoSpaceDE/>
        <w:autoSpaceDN/>
        <w:bidi w:val="0"/>
        <w:spacing w:line="560" w:lineRule="exact"/>
        <w:jc w:val="left"/>
        <w:textAlignment w:val="auto"/>
        <w:outlineLvl w:val="0"/>
        <w:rPr>
          <w:rFonts w:hint="default" w:ascii="Times New Roman" w:hAnsi="Times New Roman" w:eastAsia="仿宋_GB2312" w:cs="Times New Roman"/>
          <w:color w:val="auto"/>
          <w:sz w:val="32"/>
          <w:szCs w:val="32"/>
          <w:highlight w:val="none"/>
        </w:rPr>
        <w:sectPr>
          <w:pgSz w:w="11906" w:h="16838"/>
          <w:pgMar w:top="1440" w:right="1800" w:bottom="1440" w:left="1800" w:header="851" w:footer="992" w:gutter="0"/>
          <w:pgNumType w:fmt="decimal"/>
          <w:cols w:space="720" w:num="1"/>
          <w:docGrid w:type="lines" w:linePitch="312" w:charSpace="0"/>
        </w:sectPr>
      </w:pPr>
    </w:p>
    <w:p w14:paraId="71DA88D4">
      <w:pPr>
        <w:keepNext w:val="0"/>
        <w:keepLines w:val="0"/>
        <w:pageBreakBefore w:val="0"/>
        <w:widowControl/>
        <w:shd w:val="clear" w:color="auto" w:fill="FFFFFF"/>
        <w:kinsoku/>
        <w:wordWrap/>
        <w:overflowPunct/>
        <w:topLinePunct w:val="0"/>
        <w:autoSpaceDE/>
        <w:autoSpaceDN/>
        <w:bidi w:val="0"/>
        <w:spacing w:before="0" w:after="0" w:line="560" w:lineRule="exact"/>
        <w:jc w:val="left"/>
        <w:textAlignment w:val="auto"/>
        <w:outlineLvl w:val="9"/>
        <w:rPr>
          <w:rFonts w:hint="default" w:ascii="Times New Roman" w:hAnsi="Times New Roman" w:eastAsia="国标黑体" w:cs="Times New Roman"/>
          <w:b/>
          <w:bCs/>
          <w:color w:val="auto"/>
          <w:kern w:val="2"/>
          <w:sz w:val="32"/>
          <w:szCs w:val="32"/>
          <w:highlight w:val="none"/>
          <w:lang w:val="en-US" w:eastAsia="zh-CN" w:bidi="ar-SA"/>
        </w:rPr>
      </w:pPr>
      <w:r>
        <w:rPr>
          <w:rFonts w:hint="default" w:ascii="Times New Roman" w:hAnsi="Times New Roman" w:eastAsia="国标黑体" w:cs="Times New Roman"/>
          <w:b w:val="0"/>
          <w:bCs/>
          <w:color w:val="auto"/>
          <w:kern w:val="2"/>
          <w:sz w:val="32"/>
          <w:szCs w:val="32"/>
          <w:highlight w:val="none"/>
          <w:lang w:val="en-US" w:eastAsia="zh-CN" w:bidi="ar-SA"/>
        </w:rPr>
        <w:t>附件2-2</w:t>
      </w:r>
    </w:p>
    <w:p w14:paraId="3A6D55A6">
      <w:pPr>
        <w:snapToGrid w:val="0"/>
        <w:spacing w:line="500" w:lineRule="exact"/>
        <w:jc w:val="center"/>
        <w:rPr>
          <w:rFonts w:hint="default" w:ascii="Times New Roman" w:hAnsi="Times New Roman" w:eastAsia="方正小标宋简体" w:cs="Times New Roman"/>
          <w:b w:val="0"/>
          <w:bCs w:val="0"/>
          <w:color w:val="auto"/>
          <w:sz w:val="40"/>
          <w:szCs w:val="32"/>
          <w:highlight w:val="none"/>
        </w:rPr>
      </w:pPr>
      <w:r>
        <w:rPr>
          <w:rFonts w:hint="default" w:ascii="Times New Roman" w:hAnsi="Times New Roman" w:eastAsia="方正小标宋简体" w:cs="Times New Roman"/>
          <w:b w:val="0"/>
          <w:bCs w:val="0"/>
          <w:color w:val="auto"/>
          <w:sz w:val="40"/>
          <w:szCs w:val="32"/>
          <w:highlight w:val="none"/>
        </w:rPr>
        <w:t>石景山区“科技创新”专项资金</w:t>
      </w:r>
    </w:p>
    <w:p w14:paraId="6A073042">
      <w:pPr>
        <w:snapToGrid w:val="0"/>
        <w:spacing w:line="500" w:lineRule="exact"/>
        <w:jc w:val="center"/>
        <w:rPr>
          <w:rFonts w:hint="default" w:ascii="Times New Roman" w:hAnsi="Times New Roman" w:eastAsia="方正小标宋简体" w:cs="Times New Roman"/>
          <w:b w:val="0"/>
          <w:bCs w:val="0"/>
          <w:color w:val="auto"/>
          <w:highlight w:val="none"/>
        </w:rPr>
      </w:pPr>
      <w:r>
        <w:rPr>
          <w:rFonts w:hint="default" w:ascii="Times New Roman" w:hAnsi="Times New Roman" w:eastAsia="方正小标宋简体" w:cs="Times New Roman"/>
          <w:b w:val="0"/>
          <w:bCs w:val="0"/>
          <w:color w:val="auto"/>
          <w:sz w:val="40"/>
          <w:szCs w:val="32"/>
          <w:highlight w:val="none"/>
        </w:rPr>
        <w:t>项目经费预算支出计划及概算</w:t>
      </w:r>
    </w:p>
    <w:p w14:paraId="56909E81">
      <w:pPr>
        <w:widowControl w:val="0"/>
        <w:spacing w:line="520" w:lineRule="exact"/>
        <w:jc w:val="both"/>
        <w:rPr>
          <w:rFonts w:hint="default" w:ascii="Times New Roman" w:hAnsi="Times New Roman" w:eastAsia="宋体" w:cs="Times New Roman"/>
          <w:b/>
          <w:color w:val="auto"/>
          <w:kern w:val="0"/>
          <w:sz w:val="24"/>
          <w:szCs w:val="24"/>
          <w:highlight w:val="none"/>
          <w:lang w:val="en-US" w:eastAsia="zh-CN" w:bidi="ar-SA"/>
        </w:rPr>
      </w:pPr>
      <w:r>
        <w:rPr>
          <w:rFonts w:hint="default" w:ascii="Times New Roman" w:hAnsi="Times New Roman" w:eastAsia="宋体" w:cs="Times New Roman"/>
          <w:b/>
          <w:color w:val="auto"/>
          <w:kern w:val="0"/>
          <w:sz w:val="24"/>
          <w:szCs w:val="24"/>
          <w:highlight w:val="none"/>
          <w:lang w:val="en-US" w:eastAsia="zh-CN" w:bidi="ar-SA"/>
        </w:rPr>
        <w:t>项目名称:</w:t>
      </w:r>
    </w:p>
    <w:p w14:paraId="7B779130">
      <w:pPr>
        <w:widowControl w:val="0"/>
        <w:spacing w:line="520" w:lineRule="exact"/>
        <w:jc w:val="both"/>
        <w:rPr>
          <w:rFonts w:hint="default" w:ascii="Times New Roman" w:hAnsi="Times New Roman" w:eastAsia="宋体" w:cs="Times New Roman"/>
          <w:b/>
          <w:color w:val="auto"/>
          <w:kern w:val="0"/>
          <w:sz w:val="24"/>
          <w:szCs w:val="24"/>
          <w:highlight w:val="none"/>
          <w:lang w:val="en-US" w:eastAsia="zh-CN" w:bidi="ar-SA"/>
        </w:rPr>
      </w:pPr>
      <w:r>
        <w:rPr>
          <w:rFonts w:hint="default" w:ascii="Times New Roman" w:hAnsi="Times New Roman" w:eastAsia="宋体" w:cs="Times New Roman"/>
          <w:b/>
          <w:color w:val="auto"/>
          <w:kern w:val="0"/>
          <w:sz w:val="24"/>
          <w:szCs w:val="24"/>
          <w:highlight w:val="none"/>
          <w:lang w:val="en-US" w:eastAsia="zh-CN" w:bidi="ar-SA"/>
        </w:rPr>
        <w:t>承担单位:</w:t>
      </w:r>
    </w:p>
    <w:p w14:paraId="3016F0B6">
      <w:pPr>
        <w:widowControl w:val="0"/>
        <w:spacing w:line="520" w:lineRule="exact"/>
        <w:jc w:val="both"/>
        <w:rPr>
          <w:rFonts w:hint="default" w:ascii="Times New Roman" w:hAnsi="Times New Roman" w:eastAsia="宋体" w:cs="Times New Roman"/>
          <w:b/>
          <w:color w:val="auto"/>
          <w:kern w:val="0"/>
          <w:sz w:val="24"/>
          <w:szCs w:val="24"/>
          <w:highlight w:val="none"/>
          <w:lang w:val="en-US" w:eastAsia="zh-CN" w:bidi="ar-SA"/>
        </w:rPr>
      </w:pPr>
      <w:r>
        <w:rPr>
          <w:rFonts w:hint="default" w:ascii="Times New Roman" w:hAnsi="Times New Roman" w:eastAsia="宋体" w:cs="Times New Roman"/>
          <w:b/>
          <w:color w:val="auto"/>
          <w:kern w:val="0"/>
          <w:sz w:val="24"/>
          <w:szCs w:val="24"/>
          <w:highlight w:val="none"/>
          <w:lang w:val="en-US" w:eastAsia="zh-CN" w:bidi="ar-SA"/>
        </w:rPr>
        <w:t>项目联系人:</w:t>
      </w:r>
    </w:p>
    <w:p w14:paraId="0AFDB19A">
      <w:pPr>
        <w:widowControl w:val="0"/>
        <w:spacing w:line="520" w:lineRule="exact"/>
        <w:jc w:val="both"/>
        <w:rPr>
          <w:rFonts w:hint="default" w:ascii="Times New Roman" w:hAnsi="Times New Roman" w:eastAsia="宋体" w:cs="Times New Roman"/>
          <w:b/>
          <w:color w:val="auto"/>
          <w:kern w:val="0"/>
          <w:sz w:val="24"/>
          <w:szCs w:val="24"/>
          <w:highlight w:val="none"/>
          <w:lang w:val="en-US" w:eastAsia="zh-CN" w:bidi="ar-SA"/>
        </w:rPr>
      </w:pPr>
      <w:r>
        <w:rPr>
          <w:rFonts w:hint="default" w:ascii="Times New Roman" w:hAnsi="Times New Roman" w:eastAsia="宋体" w:cs="Times New Roman"/>
          <w:b/>
          <w:color w:val="auto"/>
          <w:kern w:val="0"/>
          <w:sz w:val="24"/>
          <w:szCs w:val="24"/>
          <w:highlight w:val="none"/>
          <w:lang w:val="en-US" w:eastAsia="zh-CN" w:bidi="ar-SA"/>
        </w:rPr>
        <w:t>联系电话：</w:t>
      </w:r>
    </w:p>
    <w:tbl>
      <w:tblPr>
        <w:tblStyle w:val="5"/>
        <w:tblW w:w="88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2587"/>
        <w:gridCol w:w="1418"/>
        <w:gridCol w:w="1237"/>
        <w:gridCol w:w="879"/>
        <w:gridCol w:w="879"/>
        <w:gridCol w:w="1311"/>
      </w:tblGrid>
      <w:tr w14:paraId="2825B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12" w:type="dxa"/>
            <w:gridSpan w:val="7"/>
            <w:noWrap w:val="0"/>
            <w:vAlign w:val="center"/>
          </w:tcPr>
          <w:p w14:paraId="77601CA8">
            <w:pPr>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1、项目经费来源：                                      单位：万元</w:t>
            </w:r>
          </w:p>
        </w:tc>
      </w:tr>
      <w:tr w14:paraId="56D87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506" w:type="dxa"/>
            <w:gridSpan w:val="3"/>
            <w:noWrap w:val="0"/>
            <w:vAlign w:val="center"/>
          </w:tcPr>
          <w:p w14:paraId="21D12437">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来 源</w:t>
            </w:r>
          </w:p>
        </w:tc>
        <w:tc>
          <w:tcPr>
            <w:tcW w:w="1237" w:type="dxa"/>
            <w:noWrap w:val="0"/>
            <w:vAlign w:val="center"/>
          </w:tcPr>
          <w:p w14:paraId="379320D1">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202</w:t>
            </w:r>
            <w:r>
              <w:rPr>
                <w:rFonts w:hint="default" w:ascii="Times New Roman" w:hAnsi="Times New Roman" w:eastAsia="宋体" w:cs="Times New Roman"/>
                <w:color w:val="auto"/>
                <w:szCs w:val="21"/>
                <w:highlight w:val="none"/>
                <w:lang w:val="en-US" w:eastAsia="zh-CN"/>
              </w:rPr>
              <w:t>4</w:t>
            </w:r>
            <w:r>
              <w:rPr>
                <w:rFonts w:hint="default" w:ascii="Times New Roman" w:hAnsi="Times New Roman" w:eastAsia="宋体" w:cs="Times New Roman"/>
                <w:color w:val="auto"/>
                <w:szCs w:val="21"/>
                <w:highlight w:val="none"/>
              </w:rPr>
              <w:t>年</w:t>
            </w:r>
          </w:p>
        </w:tc>
        <w:tc>
          <w:tcPr>
            <w:tcW w:w="1758" w:type="dxa"/>
            <w:gridSpan w:val="2"/>
            <w:noWrap w:val="0"/>
            <w:vAlign w:val="center"/>
          </w:tcPr>
          <w:p w14:paraId="0DE63871">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202</w:t>
            </w:r>
            <w:r>
              <w:rPr>
                <w:rFonts w:hint="default" w:ascii="Times New Roman" w:hAnsi="Times New Roman" w:eastAsia="宋体" w:cs="Times New Roman"/>
                <w:color w:val="auto"/>
                <w:szCs w:val="21"/>
                <w:highlight w:val="none"/>
                <w:lang w:val="en-US" w:eastAsia="zh-CN"/>
              </w:rPr>
              <w:t>5</w:t>
            </w:r>
            <w:r>
              <w:rPr>
                <w:rFonts w:hint="default" w:ascii="Times New Roman" w:hAnsi="Times New Roman" w:eastAsia="宋体" w:cs="Times New Roman"/>
                <w:color w:val="auto"/>
                <w:szCs w:val="21"/>
                <w:highlight w:val="none"/>
              </w:rPr>
              <w:t>年</w:t>
            </w:r>
          </w:p>
        </w:tc>
        <w:tc>
          <w:tcPr>
            <w:tcW w:w="1311" w:type="dxa"/>
            <w:noWrap w:val="0"/>
            <w:vAlign w:val="center"/>
          </w:tcPr>
          <w:p w14:paraId="59FF21AB">
            <w:pPr>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2026年</w:t>
            </w:r>
          </w:p>
        </w:tc>
      </w:tr>
      <w:tr w14:paraId="464B6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dxa"/>
            <w:vMerge w:val="restart"/>
            <w:noWrap w:val="0"/>
            <w:vAlign w:val="center"/>
          </w:tcPr>
          <w:p w14:paraId="29256368">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经</w:t>
            </w:r>
          </w:p>
          <w:p w14:paraId="50796FA4">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费</w:t>
            </w:r>
          </w:p>
          <w:p w14:paraId="7BDEE019">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来</w:t>
            </w:r>
          </w:p>
          <w:p w14:paraId="0D698A75">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源</w:t>
            </w:r>
          </w:p>
        </w:tc>
        <w:tc>
          <w:tcPr>
            <w:tcW w:w="4005" w:type="dxa"/>
            <w:gridSpan w:val="2"/>
            <w:noWrap w:val="0"/>
            <w:vAlign w:val="center"/>
          </w:tcPr>
          <w:p w14:paraId="1150036B">
            <w:pPr>
              <w:spacing w:line="36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0CF441E7">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不填</w:t>
            </w:r>
            <w:r>
              <w:rPr>
                <w:rFonts w:hint="default" w:ascii="Times New Roman" w:hAnsi="Times New Roman" w:eastAsia="宋体" w:cs="Times New Roman"/>
                <w:color w:val="auto"/>
                <w:szCs w:val="21"/>
                <w:highlight w:val="none"/>
                <w:lang w:eastAsia="zh-CN"/>
              </w:rPr>
              <w:t>）</w:t>
            </w:r>
          </w:p>
        </w:tc>
        <w:tc>
          <w:tcPr>
            <w:tcW w:w="1758" w:type="dxa"/>
            <w:gridSpan w:val="2"/>
            <w:noWrap w:val="0"/>
            <w:vAlign w:val="center"/>
          </w:tcPr>
          <w:p w14:paraId="64E50557">
            <w:pPr>
              <w:jc w:val="center"/>
              <w:rPr>
                <w:rFonts w:hint="default" w:ascii="Times New Roman" w:hAnsi="Times New Roman" w:eastAsia="宋体" w:cs="Times New Roman"/>
                <w:color w:val="auto"/>
                <w:szCs w:val="21"/>
                <w:highlight w:val="none"/>
              </w:rPr>
            </w:pPr>
          </w:p>
        </w:tc>
        <w:tc>
          <w:tcPr>
            <w:tcW w:w="1311" w:type="dxa"/>
            <w:noWrap w:val="0"/>
            <w:vAlign w:val="center"/>
          </w:tcPr>
          <w:p w14:paraId="7D5994B9">
            <w:pPr>
              <w:jc w:val="center"/>
              <w:rPr>
                <w:rFonts w:hint="default" w:ascii="Times New Roman" w:hAnsi="Times New Roman" w:eastAsia="宋体" w:cs="Times New Roman"/>
                <w:color w:val="auto"/>
                <w:szCs w:val="21"/>
                <w:highlight w:val="none"/>
              </w:rPr>
            </w:pPr>
          </w:p>
        </w:tc>
      </w:tr>
      <w:tr w14:paraId="79CC4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dxa"/>
            <w:vMerge w:val="continue"/>
            <w:noWrap w:val="0"/>
            <w:vAlign w:val="center"/>
          </w:tcPr>
          <w:p w14:paraId="2309FC3C">
            <w:pPr>
              <w:jc w:val="center"/>
              <w:rPr>
                <w:rFonts w:hint="default" w:ascii="Times New Roman" w:hAnsi="Times New Roman" w:eastAsia="宋体" w:cs="Times New Roman"/>
                <w:color w:val="auto"/>
                <w:szCs w:val="21"/>
                <w:highlight w:val="none"/>
              </w:rPr>
            </w:pPr>
          </w:p>
        </w:tc>
        <w:tc>
          <w:tcPr>
            <w:tcW w:w="4005" w:type="dxa"/>
            <w:gridSpan w:val="2"/>
            <w:noWrap w:val="0"/>
            <w:vAlign w:val="center"/>
          </w:tcPr>
          <w:p w14:paraId="455F11FB">
            <w:pPr>
              <w:spacing w:line="36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市科技经费</w:t>
            </w:r>
          </w:p>
        </w:tc>
        <w:tc>
          <w:tcPr>
            <w:tcW w:w="1237" w:type="dxa"/>
            <w:noWrap w:val="0"/>
            <w:vAlign w:val="center"/>
          </w:tcPr>
          <w:p w14:paraId="37566281">
            <w:pPr>
              <w:spacing w:line="360" w:lineRule="exact"/>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3CD885E1">
            <w:pPr>
              <w:spacing w:line="360" w:lineRule="exact"/>
              <w:jc w:val="center"/>
              <w:rPr>
                <w:rFonts w:hint="default" w:ascii="Times New Roman" w:hAnsi="Times New Roman" w:eastAsia="宋体" w:cs="Times New Roman"/>
                <w:color w:val="auto"/>
                <w:szCs w:val="21"/>
                <w:highlight w:val="none"/>
              </w:rPr>
            </w:pPr>
          </w:p>
        </w:tc>
        <w:tc>
          <w:tcPr>
            <w:tcW w:w="1311" w:type="dxa"/>
            <w:noWrap w:val="0"/>
            <w:vAlign w:val="center"/>
          </w:tcPr>
          <w:p w14:paraId="537AA3C6">
            <w:pPr>
              <w:spacing w:line="360" w:lineRule="exact"/>
              <w:jc w:val="center"/>
              <w:rPr>
                <w:rFonts w:hint="default" w:ascii="Times New Roman" w:hAnsi="Times New Roman" w:eastAsia="宋体" w:cs="Times New Roman"/>
                <w:color w:val="auto"/>
                <w:szCs w:val="21"/>
                <w:highlight w:val="none"/>
              </w:rPr>
            </w:pPr>
          </w:p>
        </w:tc>
      </w:tr>
      <w:tr w14:paraId="7E10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dxa"/>
            <w:vMerge w:val="continue"/>
            <w:noWrap w:val="0"/>
            <w:vAlign w:val="center"/>
          </w:tcPr>
          <w:p w14:paraId="0B633D9F">
            <w:pPr>
              <w:jc w:val="center"/>
              <w:rPr>
                <w:rFonts w:hint="default" w:ascii="Times New Roman" w:hAnsi="Times New Roman" w:eastAsia="宋体" w:cs="Times New Roman"/>
                <w:color w:val="auto"/>
                <w:szCs w:val="21"/>
                <w:highlight w:val="none"/>
              </w:rPr>
            </w:pPr>
          </w:p>
        </w:tc>
        <w:tc>
          <w:tcPr>
            <w:tcW w:w="4005" w:type="dxa"/>
            <w:gridSpan w:val="2"/>
            <w:noWrap w:val="0"/>
            <w:vAlign w:val="center"/>
          </w:tcPr>
          <w:p w14:paraId="20EBEC6D">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国家科技拨款</w:t>
            </w:r>
          </w:p>
        </w:tc>
        <w:tc>
          <w:tcPr>
            <w:tcW w:w="1237" w:type="dxa"/>
            <w:noWrap w:val="0"/>
            <w:vAlign w:val="center"/>
          </w:tcPr>
          <w:p w14:paraId="2DF930C5">
            <w:pPr>
              <w:spacing w:line="360" w:lineRule="exact"/>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2E31AEAB">
            <w:pPr>
              <w:spacing w:line="360" w:lineRule="exact"/>
              <w:jc w:val="center"/>
              <w:rPr>
                <w:rFonts w:hint="default" w:ascii="Times New Roman" w:hAnsi="Times New Roman" w:eastAsia="宋体" w:cs="Times New Roman"/>
                <w:color w:val="auto"/>
                <w:szCs w:val="21"/>
                <w:highlight w:val="none"/>
              </w:rPr>
            </w:pPr>
          </w:p>
        </w:tc>
        <w:tc>
          <w:tcPr>
            <w:tcW w:w="1311" w:type="dxa"/>
            <w:noWrap w:val="0"/>
            <w:vAlign w:val="center"/>
          </w:tcPr>
          <w:p w14:paraId="6B09FF97">
            <w:pPr>
              <w:spacing w:line="360" w:lineRule="exact"/>
              <w:jc w:val="center"/>
              <w:rPr>
                <w:rFonts w:hint="default" w:ascii="Times New Roman" w:hAnsi="Times New Roman" w:eastAsia="宋体" w:cs="Times New Roman"/>
                <w:color w:val="auto"/>
                <w:szCs w:val="21"/>
                <w:highlight w:val="none"/>
              </w:rPr>
            </w:pPr>
          </w:p>
        </w:tc>
      </w:tr>
      <w:tr w14:paraId="00F11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dxa"/>
            <w:vMerge w:val="continue"/>
            <w:noWrap w:val="0"/>
            <w:vAlign w:val="center"/>
          </w:tcPr>
          <w:p w14:paraId="521655EA">
            <w:pPr>
              <w:jc w:val="center"/>
              <w:rPr>
                <w:rFonts w:hint="default" w:ascii="Times New Roman" w:hAnsi="Times New Roman" w:eastAsia="宋体" w:cs="Times New Roman"/>
                <w:color w:val="auto"/>
                <w:szCs w:val="21"/>
                <w:highlight w:val="none"/>
              </w:rPr>
            </w:pPr>
          </w:p>
        </w:tc>
        <w:tc>
          <w:tcPr>
            <w:tcW w:w="4005" w:type="dxa"/>
            <w:gridSpan w:val="2"/>
            <w:noWrap w:val="0"/>
            <w:vAlign w:val="center"/>
          </w:tcPr>
          <w:p w14:paraId="79FDEEA6">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项目承担单位自筹经费</w:t>
            </w:r>
          </w:p>
        </w:tc>
        <w:tc>
          <w:tcPr>
            <w:tcW w:w="1237" w:type="dxa"/>
            <w:noWrap w:val="0"/>
            <w:vAlign w:val="center"/>
          </w:tcPr>
          <w:p w14:paraId="75D0C65D">
            <w:pPr>
              <w:spacing w:line="360" w:lineRule="exact"/>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533B6C7B">
            <w:pPr>
              <w:spacing w:line="360" w:lineRule="exact"/>
              <w:jc w:val="center"/>
              <w:rPr>
                <w:rFonts w:hint="default" w:ascii="Times New Roman" w:hAnsi="Times New Roman" w:eastAsia="宋体" w:cs="Times New Roman"/>
                <w:color w:val="auto"/>
                <w:szCs w:val="21"/>
                <w:highlight w:val="none"/>
              </w:rPr>
            </w:pPr>
          </w:p>
        </w:tc>
        <w:tc>
          <w:tcPr>
            <w:tcW w:w="1311" w:type="dxa"/>
            <w:noWrap w:val="0"/>
            <w:vAlign w:val="center"/>
          </w:tcPr>
          <w:p w14:paraId="10ECD385">
            <w:pPr>
              <w:spacing w:line="360" w:lineRule="exact"/>
              <w:jc w:val="center"/>
              <w:rPr>
                <w:rFonts w:hint="default" w:ascii="Times New Roman" w:hAnsi="Times New Roman" w:eastAsia="宋体" w:cs="Times New Roman"/>
                <w:color w:val="auto"/>
                <w:szCs w:val="21"/>
                <w:highlight w:val="none"/>
              </w:rPr>
            </w:pPr>
          </w:p>
        </w:tc>
      </w:tr>
      <w:tr w14:paraId="41696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1" w:type="dxa"/>
            <w:vMerge w:val="continue"/>
            <w:noWrap w:val="0"/>
            <w:vAlign w:val="center"/>
          </w:tcPr>
          <w:p w14:paraId="68234844">
            <w:pPr>
              <w:jc w:val="center"/>
              <w:rPr>
                <w:rFonts w:hint="default" w:ascii="Times New Roman" w:hAnsi="Times New Roman" w:eastAsia="宋体" w:cs="Times New Roman"/>
                <w:color w:val="auto"/>
                <w:szCs w:val="21"/>
                <w:highlight w:val="none"/>
              </w:rPr>
            </w:pPr>
          </w:p>
        </w:tc>
        <w:tc>
          <w:tcPr>
            <w:tcW w:w="4005" w:type="dxa"/>
            <w:gridSpan w:val="2"/>
            <w:noWrap w:val="0"/>
            <w:vAlign w:val="center"/>
          </w:tcPr>
          <w:p w14:paraId="417A7DD7">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 他</w:t>
            </w:r>
          </w:p>
        </w:tc>
        <w:tc>
          <w:tcPr>
            <w:tcW w:w="1237" w:type="dxa"/>
            <w:noWrap w:val="0"/>
            <w:vAlign w:val="center"/>
          </w:tcPr>
          <w:p w14:paraId="6DE2195D">
            <w:pPr>
              <w:spacing w:line="360" w:lineRule="exact"/>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38FD2B57">
            <w:pPr>
              <w:spacing w:line="360" w:lineRule="exact"/>
              <w:jc w:val="center"/>
              <w:rPr>
                <w:rFonts w:hint="default" w:ascii="Times New Roman" w:hAnsi="Times New Roman" w:eastAsia="宋体" w:cs="Times New Roman"/>
                <w:color w:val="auto"/>
                <w:szCs w:val="21"/>
                <w:highlight w:val="none"/>
              </w:rPr>
            </w:pPr>
          </w:p>
        </w:tc>
        <w:tc>
          <w:tcPr>
            <w:tcW w:w="1311" w:type="dxa"/>
            <w:noWrap w:val="0"/>
            <w:vAlign w:val="center"/>
          </w:tcPr>
          <w:p w14:paraId="5486C0CA">
            <w:pPr>
              <w:spacing w:line="360" w:lineRule="exact"/>
              <w:jc w:val="center"/>
              <w:rPr>
                <w:rFonts w:hint="default" w:ascii="Times New Roman" w:hAnsi="Times New Roman" w:eastAsia="宋体" w:cs="Times New Roman"/>
                <w:color w:val="auto"/>
                <w:szCs w:val="21"/>
                <w:highlight w:val="none"/>
              </w:rPr>
            </w:pPr>
          </w:p>
        </w:tc>
      </w:tr>
      <w:tr w14:paraId="416CB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4506" w:type="dxa"/>
            <w:gridSpan w:val="3"/>
            <w:noWrap w:val="0"/>
            <w:vAlign w:val="center"/>
          </w:tcPr>
          <w:p w14:paraId="357C893E">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  计</w:t>
            </w:r>
          </w:p>
        </w:tc>
        <w:tc>
          <w:tcPr>
            <w:tcW w:w="4306" w:type="dxa"/>
            <w:gridSpan w:val="4"/>
            <w:noWrap w:val="0"/>
            <w:vAlign w:val="center"/>
          </w:tcPr>
          <w:p w14:paraId="3D9D9513">
            <w:pPr>
              <w:spacing w:line="360" w:lineRule="exact"/>
              <w:jc w:val="center"/>
              <w:rPr>
                <w:rFonts w:hint="default" w:ascii="Times New Roman" w:hAnsi="Times New Roman" w:eastAsia="宋体" w:cs="Times New Roman"/>
                <w:color w:val="auto"/>
                <w:szCs w:val="21"/>
                <w:highlight w:val="none"/>
              </w:rPr>
            </w:pPr>
          </w:p>
        </w:tc>
      </w:tr>
      <w:tr w14:paraId="4416A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12" w:type="dxa"/>
            <w:gridSpan w:val="7"/>
            <w:noWrap w:val="0"/>
            <w:vAlign w:val="center"/>
          </w:tcPr>
          <w:p w14:paraId="761A4DDF">
            <w:pP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2、经费支出明细：                                        单位：万元</w:t>
            </w:r>
          </w:p>
        </w:tc>
      </w:tr>
      <w:tr w14:paraId="1D8774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exact"/>
          <w:jc w:val="center"/>
        </w:trPr>
        <w:tc>
          <w:tcPr>
            <w:tcW w:w="3088" w:type="dxa"/>
            <w:gridSpan w:val="2"/>
            <w:noWrap w:val="0"/>
            <w:vAlign w:val="center"/>
          </w:tcPr>
          <w:p w14:paraId="653A8893">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科目</w:t>
            </w:r>
          </w:p>
        </w:tc>
        <w:tc>
          <w:tcPr>
            <w:tcW w:w="1418" w:type="dxa"/>
            <w:noWrap w:val="0"/>
            <w:vAlign w:val="center"/>
          </w:tcPr>
          <w:p w14:paraId="33F037EA">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经费来源</w:t>
            </w:r>
          </w:p>
        </w:tc>
        <w:tc>
          <w:tcPr>
            <w:tcW w:w="1237" w:type="dxa"/>
            <w:noWrap w:val="0"/>
            <w:vAlign w:val="center"/>
          </w:tcPr>
          <w:p w14:paraId="2EE4D201">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202</w:t>
            </w:r>
            <w:r>
              <w:rPr>
                <w:rFonts w:hint="default" w:ascii="Times New Roman" w:hAnsi="Times New Roman" w:eastAsia="宋体" w:cs="Times New Roman"/>
                <w:color w:val="auto"/>
                <w:szCs w:val="21"/>
                <w:highlight w:val="none"/>
                <w:lang w:val="en-US" w:eastAsia="zh-CN"/>
              </w:rPr>
              <w:t>4</w:t>
            </w:r>
            <w:r>
              <w:rPr>
                <w:rFonts w:hint="default" w:ascii="Times New Roman" w:hAnsi="Times New Roman" w:eastAsia="宋体" w:cs="Times New Roman"/>
                <w:color w:val="auto"/>
                <w:szCs w:val="21"/>
                <w:highlight w:val="none"/>
              </w:rPr>
              <w:t>年</w:t>
            </w:r>
          </w:p>
        </w:tc>
        <w:tc>
          <w:tcPr>
            <w:tcW w:w="879" w:type="dxa"/>
            <w:noWrap w:val="0"/>
            <w:vAlign w:val="center"/>
          </w:tcPr>
          <w:p w14:paraId="281C7D95">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202</w:t>
            </w:r>
            <w:r>
              <w:rPr>
                <w:rFonts w:hint="default" w:ascii="Times New Roman" w:hAnsi="Times New Roman" w:eastAsia="宋体" w:cs="Times New Roman"/>
                <w:color w:val="auto"/>
                <w:szCs w:val="21"/>
                <w:highlight w:val="none"/>
                <w:lang w:val="en-US" w:eastAsia="zh-CN"/>
              </w:rPr>
              <w:t>5</w:t>
            </w:r>
            <w:r>
              <w:rPr>
                <w:rFonts w:hint="default" w:ascii="Times New Roman" w:hAnsi="Times New Roman" w:eastAsia="宋体" w:cs="Times New Roman"/>
                <w:color w:val="auto"/>
                <w:szCs w:val="21"/>
                <w:highlight w:val="none"/>
              </w:rPr>
              <w:t>年</w:t>
            </w:r>
          </w:p>
        </w:tc>
        <w:tc>
          <w:tcPr>
            <w:tcW w:w="879" w:type="dxa"/>
            <w:noWrap w:val="0"/>
            <w:vAlign w:val="center"/>
          </w:tcPr>
          <w:p w14:paraId="32FBBF11">
            <w:pPr>
              <w:jc w:val="center"/>
              <w:rPr>
                <w:rFonts w:hint="default" w:ascii="Times New Roman" w:hAnsi="Times New Roman" w:eastAsia="宋体" w:cs="Times New Roman"/>
                <w:color w:val="auto"/>
                <w:szCs w:val="21"/>
                <w:highlight w:val="none"/>
                <w:lang w:val="en-US" w:eastAsia="zh-CN"/>
              </w:rPr>
            </w:pPr>
            <w:r>
              <w:rPr>
                <w:rFonts w:hint="default" w:ascii="Times New Roman" w:hAnsi="Times New Roman" w:cs="Times New Roman"/>
                <w:color w:val="auto"/>
                <w:szCs w:val="21"/>
                <w:highlight w:val="none"/>
                <w:lang w:val="en-US" w:eastAsia="zh-CN"/>
              </w:rPr>
              <w:t>2026年</w:t>
            </w:r>
          </w:p>
        </w:tc>
        <w:tc>
          <w:tcPr>
            <w:tcW w:w="1311" w:type="dxa"/>
            <w:noWrap w:val="0"/>
            <w:vAlign w:val="center"/>
          </w:tcPr>
          <w:p w14:paraId="01F11145">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合计</w:t>
            </w:r>
          </w:p>
        </w:tc>
      </w:tr>
      <w:tr w14:paraId="1264E7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501" w:type="dxa"/>
            <w:vMerge w:val="restart"/>
            <w:noWrap w:val="0"/>
            <w:vAlign w:val="center"/>
          </w:tcPr>
          <w:p w14:paraId="4AC6B6A5">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直</w:t>
            </w:r>
          </w:p>
          <w:p w14:paraId="13682542">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接</w:t>
            </w:r>
          </w:p>
          <w:p w14:paraId="20C6425C">
            <w:pPr>
              <w:adjustRightInd w:val="0"/>
              <w:snapToGrid w:val="0"/>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费用</w:t>
            </w:r>
          </w:p>
        </w:tc>
        <w:tc>
          <w:tcPr>
            <w:tcW w:w="2587" w:type="dxa"/>
            <w:vMerge w:val="restart"/>
            <w:noWrap w:val="0"/>
            <w:vAlign w:val="center"/>
          </w:tcPr>
          <w:p w14:paraId="3BA746C3">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shd w:val="clear" w:color="auto" w:fill="FFFFFF"/>
              </w:rPr>
              <w:t>设备费</w:t>
            </w:r>
          </w:p>
        </w:tc>
        <w:tc>
          <w:tcPr>
            <w:tcW w:w="1418" w:type="dxa"/>
            <w:noWrap w:val="0"/>
            <w:vAlign w:val="top"/>
          </w:tcPr>
          <w:p w14:paraId="5ACF8265">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0EE9C962">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lang w:eastAsia="zh-CN"/>
              </w:rPr>
              <w:t>（</w:t>
            </w:r>
            <w:r>
              <w:rPr>
                <w:rFonts w:hint="default" w:ascii="Times New Roman" w:hAnsi="Times New Roman" w:eastAsia="宋体" w:cs="Times New Roman"/>
                <w:color w:val="auto"/>
                <w:szCs w:val="21"/>
                <w:highlight w:val="none"/>
              </w:rPr>
              <w:t>不填</w:t>
            </w:r>
            <w:r>
              <w:rPr>
                <w:rFonts w:hint="default" w:ascii="Times New Roman" w:hAnsi="Times New Roman" w:eastAsia="宋体" w:cs="Times New Roman"/>
                <w:color w:val="auto"/>
                <w:szCs w:val="21"/>
                <w:highlight w:val="none"/>
                <w:lang w:eastAsia="zh-CN"/>
              </w:rPr>
              <w:t>）</w:t>
            </w:r>
          </w:p>
        </w:tc>
        <w:tc>
          <w:tcPr>
            <w:tcW w:w="879" w:type="dxa"/>
            <w:noWrap w:val="0"/>
            <w:vAlign w:val="center"/>
          </w:tcPr>
          <w:p w14:paraId="1B4465EA">
            <w:pPr>
              <w:jc w:val="center"/>
              <w:rPr>
                <w:rFonts w:hint="default" w:ascii="Times New Roman" w:hAnsi="Times New Roman" w:eastAsia="宋体" w:cs="Times New Roman"/>
                <w:color w:val="auto"/>
                <w:szCs w:val="21"/>
                <w:highlight w:val="none"/>
              </w:rPr>
            </w:pPr>
          </w:p>
        </w:tc>
        <w:tc>
          <w:tcPr>
            <w:tcW w:w="879" w:type="dxa"/>
            <w:noWrap w:val="0"/>
            <w:vAlign w:val="center"/>
          </w:tcPr>
          <w:p w14:paraId="61B57663">
            <w:pPr>
              <w:jc w:val="center"/>
              <w:rPr>
                <w:rFonts w:hint="default" w:ascii="Times New Roman" w:hAnsi="Times New Roman" w:eastAsia="宋体" w:cs="Times New Roman"/>
                <w:color w:val="auto"/>
                <w:szCs w:val="21"/>
                <w:highlight w:val="none"/>
              </w:rPr>
            </w:pPr>
          </w:p>
        </w:tc>
        <w:tc>
          <w:tcPr>
            <w:tcW w:w="1311" w:type="dxa"/>
            <w:noWrap w:val="0"/>
            <w:vAlign w:val="center"/>
          </w:tcPr>
          <w:p w14:paraId="04518B3C">
            <w:pPr>
              <w:jc w:val="center"/>
              <w:rPr>
                <w:rFonts w:hint="default" w:ascii="Times New Roman" w:hAnsi="Times New Roman" w:eastAsia="宋体" w:cs="Times New Roman"/>
                <w:color w:val="auto"/>
                <w:szCs w:val="21"/>
                <w:highlight w:val="none"/>
              </w:rPr>
            </w:pPr>
          </w:p>
        </w:tc>
      </w:tr>
      <w:tr w14:paraId="61931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exact"/>
          <w:jc w:val="center"/>
        </w:trPr>
        <w:tc>
          <w:tcPr>
            <w:tcW w:w="501" w:type="dxa"/>
            <w:vMerge w:val="continue"/>
            <w:noWrap w:val="0"/>
            <w:vAlign w:val="center"/>
          </w:tcPr>
          <w:p w14:paraId="2427A40D">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128FEE14">
            <w:pPr>
              <w:jc w:val="center"/>
              <w:rPr>
                <w:rFonts w:hint="default" w:ascii="Times New Roman" w:hAnsi="Times New Roman" w:eastAsia="宋体" w:cs="Times New Roman"/>
                <w:color w:val="auto"/>
                <w:szCs w:val="21"/>
                <w:highlight w:val="none"/>
              </w:rPr>
            </w:pPr>
          </w:p>
        </w:tc>
        <w:tc>
          <w:tcPr>
            <w:tcW w:w="1418" w:type="dxa"/>
            <w:noWrap w:val="0"/>
            <w:vAlign w:val="top"/>
          </w:tcPr>
          <w:p w14:paraId="55A8739A">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7373D3CC">
            <w:pPr>
              <w:jc w:val="center"/>
              <w:rPr>
                <w:rFonts w:hint="default" w:ascii="Times New Roman" w:hAnsi="Times New Roman" w:eastAsia="宋体" w:cs="Times New Roman"/>
                <w:color w:val="auto"/>
                <w:szCs w:val="21"/>
                <w:highlight w:val="none"/>
              </w:rPr>
            </w:pPr>
          </w:p>
        </w:tc>
        <w:tc>
          <w:tcPr>
            <w:tcW w:w="879" w:type="dxa"/>
            <w:noWrap w:val="0"/>
            <w:vAlign w:val="center"/>
          </w:tcPr>
          <w:p w14:paraId="5943AA5D">
            <w:pPr>
              <w:jc w:val="center"/>
              <w:rPr>
                <w:rFonts w:hint="default" w:ascii="Times New Roman" w:hAnsi="Times New Roman" w:eastAsia="宋体" w:cs="Times New Roman"/>
                <w:color w:val="auto"/>
                <w:szCs w:val="21"/>
                <w:highlight w:val="none"/>
              </w:rPr>
            </w:pPr>
          </w:p>
        </w:tc>
        <w:tc>
          <w:tcPr>
            <w:tcW w:w="879" w:type="dxa"/>
            <w:noWrap w:val="0"/>
            <w:vAlign w:val="center"/>
          </w:tcPr>
          <w:p w14:paraId="042869E3">
            <w:pPr>
              <w:jc w:val="center"/>
              <w:rPr>
                <w:rFonts w:hint="default" w:ascii="Times New Roman" w:hAnsi="Times New Roman" w:eastAsia="宋体" w:cs="Times New Roman"/>
                <w:color w:val="auto"/>
                <w:szCs w:val="21"/>
                <w:highlight w:val="none"/>
              </w:rPr>
            </w:pPr>
          </w:p>
        </w:tc>
        <w:tc>
          <w:tcPr>
            <w:tcW w:w="1311" w:type="dxa"/>
            <w:noWrap w:val="0"/>
            <w:vAlign w:val="center"/>
          </w:tcPr>
          <w:p w14:paraId="5BAC452D">
            <w:pPr>
              <w:jc w:val="center"/>
              <w:rPr>
                <w:rFonts w:hint="default" w:ascii="Times New Roman" w:hAnsi="Times New Roman" w:eastAsia="宋体" w:cs="Times New Roman"/>
                <w:color w:val="auto"/>
                <w:szCs w:val="21"/>
                <w:highlight w:val="none"/>
              </w:rPr>
            </w:pPr>
          </w:p>
        </w:tc>
      </w:tr>
      <w:tr w14:paraId="3318A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64D2E6CF">
            <w:pPr>
              <w:adjustRightInd w:val="0"/>
              <w:snapToGrid w:val="0"/>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4760ADB1">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材料费</w:t>
            </w:r>
          </w:p>
        </w:tc>
        <w:tc>
          <w:tcPr>
            <w:tcW w:w="1418" w:type="dxa"/>
            <w:noWrap w:val="0"/>
            <w:vAlign w:val="top"/>
          </w:tcPr>
          <w:p w14:paraId="257C0070">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191B8DF1">
            <w:pPr>
              <w:jc w:val="center"/>
              <w:rPr>
                <w:rFonts w:hint="default" w:ascii="Times New Roman" w:hAnsi="Times New Roman" w:eastAsia="宋体" w:cs="Times New Roman"/>
                <w:color w:val="auto"/>
                <w:szCs w:val="21"/>
                <w:highlight w:val="none"/>
              </w:rPr>
            </w:pPr>
          </w:p>
        </w:tc>
        <w:tc>
          <w:tcPr>
            <w:tcW w:w="879" w:type="dxa"/>
            <w:noWrap w:val="0"/>
            <w:vAlign w:val="center"/>
          </w:tcPr>
          <w:p w14:paraId="36972C0D">
            <w:pPr>
              <w:jc w:val="center"/>
              <w:rPr>
                <w:rFonts w:hint="default" w:ascii="Times New Roman" w:hAnsi="Times New Roman" w:eastAsia="宋体" w:cs="Times New Roman"/>
                <w:color w:val="auto"/>
                <w:szCs w:val="21"/>
                <w:highlight w:val="none"/>
              </w:rPr>
            </w:pPr>
          </w:p>
        </w:tc>
        <w:tc>
          <w:tcPr>
            <w:tcW w:w="879" w:type="dxa"/>
            <w:noWrap w:val="0"/>
            <w:vAlign w:val="center"/>
          </w:tcPr>
          <w:p w14:paraId="790D0B20">
            <w:pPr>
              <w:jc w:val="center"/>
              <w:rPr>
                <w:rFonts w:hint="default" w:ascii="Times New Roman" w:hAnsi="Times New Roman" w:eastAsia="宋体" w:cs="Times New Roman"/>
                <w:color w:val="auto"/>
                <w:szCs w:val="21"/>
                <w:highlight w:val="none"/>
              </w:rPr>
            </w:pPr>
          </w:p>
        </w:tc>
        <w:tc>
          <w:tcPr>
            <w:tcW w:w="1311" w:type="dxa"/>
            <w:noWrap w:val="0"/>
            <w:vAlign w:val="center"/>
          </w:tcPr>
          <w:p w14:paraId="5E422585">
            <w:pPr>
              <w:jc w:val="center"/>
              <w:rPr>
                <w:rFonts w:hint="default" w:ascii="Times New Roman" w:hAnsi="Times New Roman" w:eastAsia="宋体" w:cs="Times New Roman"/>
                <w:color w:val="auto"/>
                <w:szCs w:val="21"/>
                <w:highlight w:val="none"/>
              </w:rPr>
            </w:pPr>
          </w:p>
        </w:tc>
      </w:tr>
      <w:tr w14:paraId="4A84D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exact"/>
          <w:jc w:val="center"/>
        </w:trPr>
        <w:tc>
          <w:tcPr>
            <w:tcW w:w="501" w:type="dxa"/>
            <w:vMerge w:val="continue"/>
            <w:noWrap w:val="0"/>
            <w:vAlign w:val="center"/>
          </w:tcPr>
          <w:p w14:paraId="62E31F79">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50BB7F7C">
            <w:pPr>
              <w:jc w:val="center"/>
              <w:rPr>
                <w:rFonts w:hint="default" w:ascii="Times New Roman" w:hAnsi="Times New Roman" w:eastAsia="宋体" w:cs="Times New Roman"/>
                <w:color w:val="auto"/>
                <w:szCs w:val="21"/>
                <w:highlight w:val="none"/>
              </w:rPr>
            </w:pPr>
          </w:p>
        </w:tc>
        <w:tc>
          <w:tcPr>
            <w:tcW w:w="1418" w:type="dxa"/>
            <w:noWrap w:val="0"/>
            <w:vAlign w:val="top"/>
          </w:tcPr>
          <w:p w14:paraId="59A8214A">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0316407D">
            <w:pPr>
              <w:jc w:val="center"/>
              <w:rPr>
                <w:rFonts w:hint="default" w:ascii="Times New Roman" w:hAnsi="Times New Roman" w:eastAsia="宋体" w:cs="Times New Roman"/>
                <w:color w:val="auto"/>
                <w:szCs w:val="21"/>
                <w:highlight w:val="none"/>
              </w:rPr>
            </w:pPr>
          </w:p>
        </w:tc>
        <w:tc>
          <w:tcPr>
            <w:tcW w:w="879" w:type="dxa"/>
            <w:noWrap w:val="0"/>
            <w:vAlign w:val="center"/>
          </w:tcPr>
          <w:p w14:paraId="4DE9F52E">
            <w:pPr>
              <w:jc w:val="center"/>
              <w:rPr>
                <w:rFonts w:hint="default" w:ascii="Times New Roman" w:hAnsi="Times New Roman" w:eastAsia="宋体" w:cs="Times New Roman"/>
                <w:color w:val="auto"/>
                <w:szCs w:val="21"/>
                <w:highlight w:val="none"/>
              </w:rPr>
            </w:pPr>
          </w:p>
        </w:tc>
        <w:tc>
          <w:tcPr>
            <w:tcW w:w="879" w:type="dxa"/>
            <w:noWrap w:val="0"/>
            <w:vAlign w:val="center"/>
          </w:tcPr>
          <w:p w14:paraId="57820590">
            <w:pPr>
              <w:jc w:val="center"/>
              <w:rPr>
                <w:rFonts w:hint="default" w:ascii="Times New Roman" w:hAnsi="Times New Roman" w:eastAsia="宋体" w:cs="Times New Roman"/>
                <w:color w:val="auto"/>
                <w:szCs w:val="21"/>
                <w:highlight w:val="none"/>
              </w:rPr>
            </w:pPr>
          </w:p>
        </w:tc>
        <w:tc>
          <w:tcPr>
            <w:tcW w:w="1311" w:type="dxa"/>
            <w:noWrap w:val="0"/>
            <w:vAlign w:val="center"/>
          </w:tcPr>
          <w:p w14:paraId="600E910D">
            <w:pPr>
              <w:jc w:val="center"/>
              <w:rPr>
                <w:rFonts w:hint="default" w:ascii="Times New Roman" w:hAnsi="Times New Roman" w:eastAsia="宋体" w:cs="Times New Roman"/>
                <w:color w:val="auto"/>
                <w:szCs w:val="21"/>
                <w:highlight w:val="none"/>
              </w:rPr>
            </w:pPr>
          </w:p>
        </w:tc>
      </w:tr>
      <w:tr w14:paraId="42D8E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792CBDE9">
            <w:pPr>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3E19E53D">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测试化验加工费</w:t>
            </w:r>
          </w:p>
        </w:tc>
        <w:tc>
          <w:tcPr>
            <w:tcW w:w="1418" w:type="dxa"/>
            <w:noWrap w:val="0"/>
            <w:vAlign w:val="top"/>
          </w:tcPr>
          <w:p w14:paraId="5B0FFF63">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307499B2">
            <w:pPr>
              <w:jc w:val="center"/>
              <w:rPr>
                <w:rFonts w:hint="default" w:ascii="Times New Roman" w:hAnsi="Times New Roman" w:eastAsia="宋体" w:cs="Times New Roman"/>
                <w:color w:val="auto"/>
                <w:szCs w:val="21"/>
                <w:highlight w:val="none"/>
              </w:rPr>
            </w:pPr>
          </w:p>
        </w:tc>
        <w:tc>
          <w:tcPr>
            <w:tcW w:w="879" w:type="dxa"/>
            <w:noWrap w:val="0"/>
            <w:vAlign w:val="center"/>
          </w:tcPr>
          <w:p w14:paraId="5468ECDC">
            <w:pPr>
              <w:jc w:val="center"/>
              <w:rPr>
                <w:rFonts w:hint="default" w:ascii="Times New Roman" w:hAnsi="Times New Roman" w:eastAsia="宋体" w:cs="Times New Roman"/>
                <w:color w:val="auto"/>
                <w:szCs w:val="21"/>
                <w:highlight w:val="none"/>
              </w:rPr>
            </w:pPr>
          </w:p>
        </w:tc>
        <w:tc>
          <w:tcPr>
            <w:tcW w:w="879" w:type="dxa"/>
            <w:noWrap w:val="0"/>
            <w:vAlign w:val="center"/>
          </w:tcPr>
          <w:p w14:paraId="48F00658">
            <w:pPr>
              <w:jc w:val="center"/>
              <w:rPr>
                <w:rFonts w:hint="default" w:ascii="Times New Roman" w:hAnsi="Times New Roman" w:eastAsia="宋体" w:cs="Times New Roman"/>
                <w:color w:val="auto"/>
                <w:szCs w:val="21"/>
                <w:highlight w:val="none"/>
              </w:rPr>
            </w:pPr>
          </w:p>
        </w:tc>
        <w:tc>
          <w:tcPr>
            <w:tcW w:w="1311" w:type="dxa"/>
            <w:noWrap w:val="0"/>
            <w:vAlign w:val="center"/>
          </w:tcPr>
          <w:p w14:paraId="00B677AF">
            <w:pPr>
              <w:jc w:val="center"/>
              <w:rPr>
                <w:rFonts w:hint="default" w:ascii="Times New Roman" w:hAnsi="Times New Roman" w:eastAsia="宋体" w:cs="Times New Roman"/>
                <w:color w:val="auto"/>
                <w:szCs w:val="21"/>
                <w:highlight w:val="none"/>
              </w:rPr>
            </w:pPr>
          </w:p>
        </w:tc>
      </w:tr>
      <w:tr w14:paraId="1EE0C1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74008088">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15FDB1DC">
            <w:pPr>
              <w:jc w:val="center"/>
              <w:rPr>
                <w:rFonts w:hint="default" w:ascii="Times New Roman" w:hAnsi="Times New Roman" w:eastAsia="宋体" w:cs="Times New Roman"/>
                <w:color w:val="auto"/>
                <w:szCs w:val="21"/>
                <w:highlight w:val="none"/>
              </w:rPr>
            </w:pPr>
          </w:p>
        </w:tc>
        <w:tc>
          <w:tcPr>
            <w:tcW w:w="1418" w:type="dxa"/>
            <w:noWrap w:val="0"/>
            <w:vAlign w:val="top"/>
          </w:tcPr>
          <w:p w14:paraId="4941F440">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585AF99A">
            <w:pPr>
              <w:jc w:val="center"/>
              <w:rPr>
                <w:rFonts w:hint="default" w:ascii="Times New Roman" w:hAnsi="Times New Roman" w:eastAsia="宋体" w:cs="Times New Roman"/>
                <w:color w:val="auto"/>
                <w:szCs w:val="21"/>
                <w:highlight w:val="none"/>
              </w:rPr>
            </w:pPr>
          </w:p>
        </w:tc>
        <w:tc>
          <w:tcPr>
            <w:tcW w:w="879" w:type="dxa"/>
            <w:noWrap w:val="0"/>
            <w:vAlign w:val="center"/>
          </w:tcPr>
          <w:p w14:paraId="550B14B9">
            <w:pPr>
              <w:jc w:val="center"/>
              <w:rPr>
                <w:rFonts w:hint="default" w:ascii="Times New Roman" w:hAnsi="Times New Roman" w:eastAsia="宋体" w:cs="Times New Roman"/>
                <w:color w:val="auto"/>
                <w:szCs w:val="21"/>
                <w:highlight w:val="none"/>
              </w:rPr>
            </w:pPr>
          </w:p>
        </w:tc>
        <w:tc>
          <w:tcPr>
            <w:tcW w:w="879" w:type="dxa"/>
            <w:noWrap w:val="0"/>
            <w:vAlign w:val="center"/>
          </w:tcPr>
          <w:p w14:paraId="22940EA5">
            <w:pPr>
              <w:jc w:val="center"/>
              <w:rPr>
                <w:rFonts w:hint="default" w:ascii="Times New Roman" w:hAnsi="Times New Roman" w:eastAsia="宋体" w:cs="Times New Roman"/>
                <w:color w:val="auto"/>
                <w:szCs w:val="21"/>
                <w:highlight w:val="none"/>
              </w:rPr>
            </w:pPr>
          </w:p>
        </w:tc>
        <w:tc>
          <w:tcPr>
            <w:tcW w:w="1311" w:type="dxa"/>
            <w:noWrap w:val="0"/>
            <w:vAlign w:val="center"/>
          </w:tcPr>
          <w:p w14:paraId="2861F3A3">
            <w:pPr>
              <w:jc w:val="center"/>
              <w:rPr>
                <w:rFonts w:hint="default" w:ascii="Times New Roman" w:hAnsi="Times New Roman" w:eastAsia="宋体" w:cs="Times New Roman"/>
                <w:color w:val="auto"/>
                <w:szCs w:val="21"/>
                <w:highlight w:val="none"/>
              </w:rPr>
            </w:pPr>
          </w:p>
        </w:tc>
      </w:tr>
      <w:tr w14:paraId="766F1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6EAC42A6">
            <w:pPr>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3916CC58">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燃料动力费</w:t>
            </w:r>
          </w:p>
        </w:tc>
        <w:tc>
          <w:tcPr>
            <w:tcW w:w="1418" w:type="dxa"/>
            <w:noWrap w:val="0"/>
            <w:vAlign w:val="top"/>
          </w:tcPr>
          <w:p w14:paraId="75688F21">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419FDE80">
            <w:pPr>
              <w:jc w:val="center"/>
              <w:rPr>
                <w:rFonts w:hint="default" w:ascii="Times New Roman" w:hAnsi="Times New Roman" w:eastAsia="宋体" w:cs="Times New Roman"/>
                <w:color w:val="auto"/>
                <w:szCs w:val="21"/>
                <w:highlight w:val="none"/>
              </w:rPr>
            </w:pPr>
          </w:p>
        </w:tc>
        <w:tc>
          <w:tcPr>
            <w:tcW w:w="879" w:type="dxa"/>
            <w:noWrap w:val="0"/>
            <w:vAlign w:val="center"/>
          </w:tcPr>
          <w:p w14:paraId="50BB4AF1">
            <w:pPr>
              <w:jc w:val="center"/>
              <w:rPr>
                <w:rFonts w:hint="default" w:ascii="Times New Roman" w:hAnsi="Times New Roman" w:eastAsia="宋体" w:cs="Times New Roman"/>
                <w:color w:val="auto"/>
                <w:szCs w:val="21"/>
                <w:highlight w:val="none"/>
              </w:rPr>
            </w:pPr>
          </w:p>
        </w:tc>
        <w:tc>
          <w:tcPr>
            <w:tcW w:w="879" w:type="dxa"/>
            <w:noWrap w:val="0"/>
            <w:vAlign w:val="center"/>
          </w:tcPr>
          <w:p w14:paraId="2D424FB4">
            <w:pPr>
              <w:jc w:val="center"/>
              <w:rPr>
                <w:rFonts w:hint="default" w:ascii="Times New Roman" w:hAnsi="Times New Roman" w:eastAsia="宋体" w:cs="Times New Roman"/>
                <w:color w:val="auto"/>
                <w:szCs w:val="21"/>
                <w:highlight w:val="none"/>
              </w:rPr>
            </w:pPr>
          </w:p>
        </w:tc>
        <w:tc>
          <w:tcPr>
            <w:tcW w:w="1311" w:type="dxa"/>
            <w:noWrap w:val="0"/>
            <w:vAlign w:val="center"/>
          </w:tcPr>
          <w:p w14:paraId="39C8A362">
            <w:pPr>
              <w:jc w:val="center"/>
              <w:rPr>
                <w:rFonts w:hint="default" w:ascii="Times New Roman" w:hAnsi="Times New Roman" w:eastAsia="宋体" w:cs="Times New Roman"/>
                <w:color w:val="auto"/>
                <w:szCs w:val="21"/>
                <w:highlight w:val="none"/>
              </w:rPr>
            </w:pPr>
          </w:p>
        </w:tc>
      </w:tr>
      <w:tr w14:paraId="23580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1CBB9649">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382A867F">
            <w:pPr>
              <w:jc w:val="center"/>
              <w:rPr>
                <w:rFonts w:hint="default" w:ascii="Times New Roman" w:hAnsi="Times New Roman" w:eastAsia="宋体" w:cs="Times New Roman"/>
                <w:color w:val="auto"/>
                <w:szCs w:val="21"/>
                <w:highlight w:val="none"/>
              </w:rPr>
            </w:pPr>
          </w:p>
        </w:tc>
        <w:tc>
          <w:tcPr>
            <w:tcW w:w="1418" w:type="dxa"/>
            <w:noWrap w:val="0"/>
            <w:vAlign w:val="top"/>
          </w:tcPr>
          <w:p w14:paraId="7145E92F">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1459731D">
            <w:pPr>
              <w:jc w:val="center"/>
              <w:rPr>
                <w:rFonts w:hint="default" w:ascii="Times New Roman" w:hAnsi="Times New Roman" w:eastAsia="宋体" w:cs="Times New Roman"/>
                <w:color w:val="auto"/>
                <w:szCs w:val="21"/>
                <w:highlight w:val="none"/>
              </w:rPr>
            </w:pPr>
          </w:p>
        </w:tc>
        <w:tc>
          <w:tcPr>
            <w:tcW w:w="879" w:type="dxa"/>
            <w:noWrap w:val="0"/>
            <w:vAlign w:val="center"/>
          </w:tcPr>
          <w:p w14:paraId="1CDE3000">
            <w:pPr>
              <w:jc w:val="center"/>
              <w:rPr>
                <w:rFonts w:hint="default" w:ascii="Times New Roman" w:hAnsi="Times New Roman" w:eastAsia="宋体" w:cs="Times New Roman"/>
                <w:color w:val="auto"/>
                <w:szCs w:val="21"/>
                <w:highlight w:val="none"/>
              </w:rPr>
            </w:pPr>
          </w:p>
        </w:tc>
        <w:tc>
          <w:tcPr>
            <w:tcW w:w="879" w:type="dxa"/>
            <w:noWrap w:val="0"/>
            <w:vAlign w:val="center"/>
          </w:tcPr>
          <w:p w14:paraId="11BC0B4B">
            <w:pPr>
              <w:jc w:val="center"/>
              <w:rPr>
                <w:rFonts w:hint="default" w:ascii="Times New Roman" w:hAnsi="Times New Roman" w:eastAsia="宋体" w:cs="Times New Roman"/>
                <w:color w:val="auto"/>
                <w:szCs w:val="21"/>
                <w:highlight w:val="none"/>
              </w:rPr>
            </w:pPr>
          </w:p>
        </w:tc>
        <w:tc>
          <w:tcPr>
            <w:tcW w:w="1311" w:type="dxa"/>
            <w:noWrap w:val="0"/>
            <w:vAlign w:val="center"/>
          </w:tcPr>
          <w:p w14:paraId="5E63496F">
            <w:pPr>
              <w:jc w:val="center"/>
              <w:rPr>
                <w:rFonts w:hint="default" w:ascii="Times New Roman" w:hAnsi="Times New Roman" w:eastAsia="宋体" w:cs="Times New Roman"/>
                <w:color w:val="auto"/>
                <w:szCs w:val="21"/>
                <w:highlight w:val="none"/>
              </w:rPr>
            </w:pPr>
          </w:p>
        </w:tc>
      </w:tr>
      <w:tr w14:paraId="114AE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3AC2CAF3">
            <w:pPr>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188FB4BB">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差旅费</w:t>
            </w:r>
          </w:p>
        </w:tc>
        <w:tc>
          <w:tcPr>
            <w:tcW w:w="1418" w:type="dxa"/>
            <w:noWrap w:val="0"/>
            <w:vAlign w:val="top"/>
          </w:tcPr>
          <w:p w14:paraId="52FB90D3">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02D68FC1">
            <w:pPr>
              <w:jc w:val="center"/>
              <w:rPr>
                <w:rFonts w:hint="default" w:ascii="Times New Roman" w:hAnsi="Times New Roman" w:eastAsia="宋体" w:cs="Times New Roman"/>
                <w:color w:val="auto"/>
                <w:szCs w:val="21"/>
                <w:highlight w:val="none"/>
              </w:rPr>
            </w:pPr>
          </w:p>
        </w:tc>
        <w:tc>
          <w:tcPr>
            <w:tcW w:w="879" w:type="dxa"/>
            <w:noWrap w:val="0"/>
            <w:vAlign w:val="center"/>
          </w:tcPr>
          <w:p w14:paraId="2B2F178F">
            <w:pPr>
              <w:jc w:val="center"/>
              <w:rPr>
                <w:rFonts w:hint="default" w:ascii="Times New Roman" w:hAnsi="Times New Roman" w:eastAsia="宋体" w:cs="Times New Roman"/>
                <w:color w:val="auto"/>
                <w:szCs w:val="21"/>
                <w:highlight w:val="none"/>
              </w:rPr>
            </w:pPr>
          </w:p>
        </w:tc>
        <w:tc>
          <w:tcPr>
            <w:tcW w:w="879" w:type="dxa"/>
            <w:noWrap w:val="0"/>
            <w:vAlign w:val="center"/>
          </w:tcPr>
          <w:p w14:paraId="610D113F">
            <w:pPr>
              <w:jc w:val="center"/>
              <w:rPr>
                <w:rFonts w:hint="default" w:ascii="Times New Roman" w:hAnsi="Times New Roman" w:eastAsia="宋体" w:cs="Times New Roman"/>
                <w:color w:val="auto"/>
                <w:szCs w:val="21"/>
                <w:highlight w:val="none"/>
              </w:rPr>
            </w:pPr>
          </w:p>
        </w:tc>
        <w:tc>
          <w:tcPr>
            <w:tcW w:w="1311" w:type="dxa"/>
            <w:noWrap w:val="0"/>
            <w:vAlign w:val="center"/>
          </w:tcPr>
          <w:p w14:paraId="2EA59A7A">
            <w:pPr>
              <w:jc w:val="center"/>
              <w:rPr>
                <w:rFonts w:hint="default" w:ascii="Times New Roman" w:hAnsi="Times New Roman" w:eastAsia="宋体" w:cs="Times New Roman"/>
                <w:color w:val="auto"/>
                <w:szCs w:val="21"/>
                <w:highlight w:val="none"/>
              </w:rPr>
            </w:pPr>
          </w:p>
        </w:tc>
      </w:tr>
      <w:tr w14:paraId="1A8A0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421E36D1">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29F6CA60">
            <w:pPr>
              <w:jc w:val="center"/>
              <w:rPr>
                <w:rFonts w:hint="default" w:ascii="Times New Roman" w:hAnsi="Times New Roman" w:eastAsia="宋体" w:cs="Times New Roman"/>
                <w:color w:val="auto"/>
                <w:szCs w:val="21"/>
                <w:highlight w:val="none"/>
              </w:rPr>
            </w:pPr>
          </w:p>
        </w:tc>
        <w:tc>
          <w:tcPr>
            <w:tcW w:w="1418" w:type="dxa"/>
            <w:noWrap w:val="0"/>
            <w:vAlign w:val="top"/>
          </w:tcPr>
          <w:p w14:paraId="499A13E2">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11C587EC">
            <w:pPr>
              <w:jc w:val="center"/>
              <w:rPr>
                <w:rFonts w:hint="default" w:ascii="Times New Roman" w:hAnsi="Times New Roman" w:eastAsia="宋体" w:cs="Times New Roman"/>
                <w:color w:val="auto"/>
                <w:szCs w:val="21"/>
                <w:highlight w:val="none"/>
              </w:rPr>
            </w:pPr>
          </w:p>
        </w:tc>
        <w:tc>
          <w:tcPr>
            <w:tcW w:w="879" w:type="dxa"/>
            <w:noWrap w:val="0"/>
            <w:vAlign w:val="center"/>
          </w:tcPr>
          <w:p w14:paraId="2F4D8122">
            <w:pPr>
              <w:jc w:val="center"/>
              <w:rPr>
                <w:rFonts w:hint="default" w:ascii="Times New Roman" w:hAnsi="Times New Roman" w:eastAsia="宋体" w:cs="Times New Roman"/>
                <w:color w:val="auto"/>
                <w:szCs w:val="21"/>
                <w:highlight w:val="none"/>
              </w:rPr>
            </w:pPr>
          </w:p>
        </w:tc>
        <w:tc>
          <w:tcPr>
            <w:tcW w:w="879" w:type="dxa"/>
            <w:noWrap w:val="0"/>
            <w:vAlign w:val="center"/>
          </w:tcPr>
          <w:p w14:paraId="6F5A5639">
            <w:pPr>
              <w:jc w:val="center"/>
              <w:rPr>
                <w:rFonts w:hint="default" w:ascii="Times New Roman" w:hAnsi="Times New Roman" w:eastAsia="宋体" w:cs="Times New Roman"/>
                <w:color w:val="auto"/>
                <w:szCs w:val="21"/>
                <w:highlight w:val="none"/>
              </w:rPr>
            </w:pPr>
          </w:p>
        </w:tc>
        <w:tc>
          <w:tcPr>
            <w:tcW w:w="1311" w:type="dxa"/>
            <w:noWrap w:val="0"/>
            <w:vAlign w:val="center"/>
          </w:tcPr>
          <w:p w14:paraId="1AE23144">
            <w:pPr>
              <w:jc w:val="center"/>
              <w:rPr>
                <w:rFonts w:hint="default" w:ascii="Times New Roman" w:hAnsi="Times New Roman" w:eastAsia="宋体" w:cs="Times New Roman"/>
                <w:color w:val="auto"/>
                <w:szCs w:val="21"/>
                <w:highlight w:val="none"/>
              </w:rPr>
            </w:pPr>
          </w:p>
        </w:tc>
      </w:tr>
      <w:tr w14:paraId="1CD0E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6E552D63">
            <w:pPr>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724668B1">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会议费</w:t>
            </w:r>
          </w:p>
        </w:tc>
        <w:tc>
          <w:tcPr>
            <w:tcW w:w="1418" w:type="dxa"/>
            <w:noWrap w:val="0"/>
            <w:vAlign w:val="top"/>
          </w:tcPr>
          <w:p w14:paraId="0ABCD593">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2FBAB009">
            <w:pPr>
              <w:jc w:val="center"/>
              <w:rPr>
                <w:rFonts w:hint="default" w:ascii="Times New Roman" w:hAnsi="Times New Roman" w:eastAsia="宋体" w:cs="Times New Roman"/>
                <w:color w:val="auto"/>
                <w:szCs w:val="21"/>
                <w:highlight w:val="none"/>
              </w:rPr>
            </w:pPr>
          </w:p>
        </w:tc>
        <w:tc>
          <w:tcPr>
            <w:tcW w:w="879" w:type="dxa"/>
            <w:noWrap w:val="0"/>
            <w:vAlign w:val="center"/>
          </w:tcPr>
          <w:p w14:paraId="2A67C703">
            <w:pPr>
              <w:jc w:val="center"/>
              <w:rPr>
                <w:rFonts w:hint="default" w:ascii="Times New Roman" w:hAnsi="Times New Roman" w:eastAsia="宋体" w:cs="Times New Roman"/>
                <w:color w:val="auto"/>
                <w:szCs w:val="21"/>
                <w:highlight w:val="none"/>
              </w:rPr>
            </w:pPr>
          </w:p>
        </w:tc>
        <w:tc>
          <w:tcPr>
            <w:tcW w:w="879" w:type="dxa"/>
            <w:noWrap w:val="0"/>
            <w:vAlign w:val="center"/>
          </w:tcPr>
          <w:p w14:paraId="0B19B346">
            <w:pPr>
              <w:jc w:val="center"/>
              <w:rPr>
                <w:rFonts w:hint="default" w:ascii="Times New Roman" w:hAnsi="Times New Roman" w:eastAsia="宋体" w:cs="Times New Roman"/>
                <w:color w:val="auto"/>
                <w:szCs w:val="21"/>
                <w:highlight w:val="none"/>
              </w:rPr>
            </w:pPr>
          </w:p>
        </w:tc>
        <w:tc>
          <w:tcPr>
            <w:tcW w:w="1311" w:type="dxa"/>
            <w:noWrap w:val="0"/>
            <w:vAlign w:val="center"/>
          </w:tcPr>
          <w:p w14:paraId="44FDC2A6">
            <w:pPr>
              <w:jc w:val="center"/>
              <w:rPr>
                <w:rFonts w:hint="default" w:ascii="Times New Roman" w:hAnsi="Times New Roman" w:eastAsia="宋体" w:cs="Times New Roman"/>
                <w:color w:val="auto"/>
                <w:szCs w:val="21"/>
                <w:highlight w:val="none"/>
              </w:rPr>
            </w:pPr>
          </w:p>
        </w:tc>
      </w:tr>
      <w:tr w14:paraId="5D27D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33A0C5CF">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66C237E1">
            <w:pPr>
              <w:jc w:val="center"/>
              <w:rPr>
                <w:rFonts w:hint="default" w:ascii="Times New Roman" w:hAnsi="Times New Roman" w:eastAsia="宋体" w:cs="Times New Roman"/>
                <w:color w:val="auto"/>
                <w:szCs w:val="21"/>
                <w:highlight w:val="none"/>
              </w:rPr>
            </w:pPr>
          </w:p>
        </w:tc>
        <w:tc>
          <w:tcPr>
            <w:tcW w:w="1418" w:type="dxa"/>
            <w:noWrap w:val="0"/>
            <w:vAlign w:val="top"/>
          </w:tcPr>
          <w:p w14:paraId="2A42659B">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13AEE2D6">
            <w:pPr>
              <w:jc w:val="center"/>
              <w:rPr>
                <w:rFonts w:hint="default" w:ascii="Times New Roman" w:hAnsi="Times New Roman" w:eastAsia="宋体" w:cs="Times New Roman"/>
                <w:color w:val="auto"/>
                <w:szCs w:val="21"/>
                <w:highlight w:val="none"/>
              </w:rPr>
            </w:pPr>
          </w:p>
        </w:tc>
        <w:tc>
          <w:tcPr>
            <w:tcW w:w="879" w:type="dxa"/>
            <w:noWrap w:val="0"/>
            <w:vAlign w:val="center"/>
          </w:tcPr>
          <w:p w14:paraId="40439DA5">
            <w:pPr>
              <w:jc w:val="center"/>
              <w:rPr>
                <w:rFonts w:hint="default" w:ascii="Times New Roman" w:hAnsi="Times New Roman" w:eastAsia="宋体" w:cs="Times New Roman"/>
                <w:color w:val="auto"/>
                <w:szCs w:val="21"/>
                <w:highlight w:val="none"/>
              </w:rPr>
            </w:pPr>
          </w:p>
        </w:tc>
        <w:tc>
          <w:tcPr>
            <w:tcW w:w="879" w:type="dxa"/>
            <w:noWrap w:val="0"/>
            <w:vAlign w:val="center"/>
          </w:tcPr>
          <w:p w14:paraId="2DD1A0C9">
            <w:pPr>
              <w:jc w:val="center"/>
              <w:rPr>
                <w:rFonts w:hint="default" w:ascii="Times New Roman" w:hAnsi="Times New Roman" w:eastAsia="宋体" w:cs="Times New Roman"/>
                <w:color w:val="auto"/>
                <w:szCs w:val="21"/>
                <w:highlight w:val="none"/>
              </w:rPr>
            </w:pPr>
          </w:p>
        </w:tc>
        <w:tc>
          <w:tcPr>
            <w:tcW w:w="1311" w:type="dxa"/>
            <w:noWrap w:val="0"/>
            <w:vAlign w:val="center"/>
          </w:tcPr>
          <w:p w14:paraId="77355FEB">
            <w:pPr>
              <w:jc w:val="center"/>
              <w:rPr>
                <w:rFonts w:hint="default" w:ascii="Times New Roman" w:hAnsi="Times New Roman" w:eastAsia="宋体" w:cs="Times New Roman"/>
                <w:color w:val="auto"/>
                <w:szCs w:val="21"/>
                <w:highlight w:val="none"/>
              </w:rPr>
            </w:pPr>
          </w:p>
        </w:tc>
      </w:tr>
      <w:tr w14:paraId="3D71F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44D23DFF">
            <w:pPr>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4DA9D2F1">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国际合作与交流费</w:t>
            </w:r>
          </w:p>
        </w:tc>
        <w:tc>
          <w:tcPr>
            <w:tcW w:w="1418" w:type="dxa"/>
            <w:noWrap w:val="0"/>
            <w:vAlign w:val="top"/>
          </w:tcPr>
          <w:p w14:paraId="1D091C72">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5808ECE2">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4A0D8347">
            <w:pPr>
              <w:jc w:val="center"/>
              <w:rPr>
                <w:rFonts w:hint="default" w:ascii="Times New Roman" w:hAnsi="Times New Roman" w:eastAsia="宋体" w:cs="Times New Roman"/>
                <w:color w:val="auto"/>
                <w:szCs w:val="21"/>
                <w:highlight w:val="none"/>
              </w:rPr>
            </w:pPr>
          </w:p>
        </w:tc>
        <w:tc>
          <w:tcPr>
            <w:tcW w:w="1311" w:type="dxa"/>
            <w:noWrap w:val="0"/>
            <w:vAlign w:val="center"/>
          </w:tcPr>
          <w:p w14:paraId="720BABCE">
            <w:pPr>
              <w:jc w:val="center"/>
              <w:rPr>
                <w:rFonts w:hint="default" w:ascii="Times New Roman" w:hAnsi="Times New Roman" w:eastAsia="宋体" w:cs="Times New Roman"/>
                <w:color w:val="auto"/>
                <w:szCs w:val="21"/>
                <w:highlight w:val="none"/>
              </w:rPr>
            </w:pPr>
          </w:p>
        </w:tc>
      </w:tr>
      <w:tr w14:paraId="63C20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249DAE17">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59213B7F">
            <w:pPr>
              <w:jc w:val="center"/>
              <w:rPr>
                <w:rFonts w:hint="default" w:ascii="Times New Roman" w:hAnsi="Times New Roman" w:eastAsia="宋体" w:cs="Times New Roman"/>
                <w:color w:val="auto"/>
                <w:szCs w:val="21"/>
                <w:highlight w:val="none"/>
              </w:rPr>
            </w:pPr>
          </w:p>
        </w:tc>
        <w:tc>
          <w:tcPr>
            <w:tcW w:w="1418" w:type="dxa"/>
            <w:noWrap w:val="0"/>
            <w:vAlign w:val="top"/>
          </w:tcPr>
          <w:p w14:paraId="5665560D">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185D3253">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3886FD28">
            <w:pPr>
              <w:jc w:val="center"/>
              <w:rPr>
                <w:rFonts w:hint="default" w:ascii="Times New Roman" w:hAnsi="Times New Roman" w:eastAsia="宋体" w:cs="Times New Roman"/>
                <w:color w:val="auto"/>
                <w:szCs w:val="21"/>
                <w:highlight w:val="none"/>
              </w:rPr>
            </w:pPr>
          </w:p>
        </w:tc>
        <w:tc>
          <w:tcPr>
            <w:tcW w:w="1311" w:type="dxa"/>
            <w:noWrap w:val="0"/>
            <w:vAlign w:val="center"/>
          </w:tcPr>
          <w:p w14:paraId="7769C3BB">
            <w:pPr>
              <w:jc w:val="center"/>
              <w:rPr>
                <w:rFonts w:hint="default" w:ascii="Times New Roman" w:hAnsi="Times New Roman" w:eastAsia="宋体" w:cs="Times New Roman"/>
                <w:color w:val="auto"/>
                <w:szCs w:val="21"/>
                <w:highlight w:val="none"/>
              </w:rPr>
            </w:pPr>
          </w:p>
        </w:tc>
      </w:tr>
      <w:tr w14:paraId="4CE97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exact"/>
          <w:jc w:val="center"/>
        </w:trPr>
        <w:tc>
          <w:tcPr>
            <w:tcW w:w="501" w:type="dxa"/>
            <w:vMerge w:val="continue"/>
            <w:noWrap w:val="0"/>
            <w:vAlign w:val="center"/>
          </w:tcPr>
          <w:p w14:paraId="2FFABAFD">
            <w:pPr>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3385361F">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档案</w:t>
            </w:r>
            <w:r>
              <w:rPr>
                <w:rFonts w:hint="default" w:ascii="Times New Roman" w:hAnsi="Times New Roman" w:eastAsia="宋体" w:cs="Times New Roman"/>
                <w:color w:val="auto"/>
                <w:szCs w:val="21"/>
                <w:highlight w:val="none"/>
                <w:lang w:val="en"/>
              </w:rPr>
              <w:t>/</w:t>
            </w:r>
            <w:r>
              <w:rPr>
                <w:rFonts w:hint="default" w:ascii="Times New Roman" w:hAnsi="Times New Roman" w:eastAsia="宋体" w:cs="Times New Roman"/>
                <w:color w:val="auto"/>
                <w:szCs w:val="21"/>
                <w:highlight w:val="none"/>
              </w:rPr>
              <w:t>出版</w:t>
            </w:r>
            <w:r>
              <w:rPr>
                <w:rFonts w:hint="default" w:ascii="Times New Roman" w:hAnsi="Times New Roman" w:eastAsia="宋体" w:cs="Times New Roman"/>
                <w:color w:val="auto"/>
                <w:szCs w:val="21"/>
                <w:highlight w:val="none"/>
                <w:lang w:val="en"/>
              </w:rPr>
              <w:t>/</w:t>
            </w:r>
            <w:r>
              <w:rPr>
                <w:rFonts w:hint="default" w:ascii="Times New Roman" w:hAnsi="Times New Roman" w:eastAsia="宋体" w:cs="Times New Roman"/>
                <w:color w:val="auto"/>
                <w:szCs w:val="21"/>
                <w:highlight w:val="none"/>
              </w:rPr>
              <w:t>文献</w:t>
            </w:r>
            <w:r>
              <w:rPr>
                <w:rFonts w:hint="default" w:ascii="Times New Roman" w:hAnsi="Times New Roman" w:eastAsia="宋体" w:cs="Times New Roman"/>
                <w:color w:val="auto"/>
                <w:szCs w:val="21"/>
                <w:highlight w:val="none"/>
                <w:lang w:val="en"/>
              </w:rPr>
              <w:t>/</w:t>
            </w:r>
            <w:r>
              <w:rPr>
                <w:rFonts w:hint="default" w:ascii="Times New Roman" w:hAnsi="Times New Roman" w:eastAsia="宋体" w:cs="Times New Roman"/>
                <w:color w:val="auto"/>
                <w:szCs w:val="21"/>
                <w:highlight w:val="none"/>
              </w:rPr>
              <w:t>信息传播</w:t>
            </w:r>
            <w:r>
              <w:rPr>
                <w:rFonts w:hint="default" w:ascii="Times New Roman" w:hAnsi="Times New Roman" w:eastAsia="宋体" w:cs="Times New Roman"/>
                <w:color w:val="auto"/>
                <w:szCs w:val="21"/>
                <w:highlight w:val="none"/>
                <w:lang w:val="en"/>
              </w:rPr>
              <w:t>/</w:t>
            </w:r>
            <w:r>
              <w:rPr>
                <w:rFonts w:hint="default" w:ascii="Times New Roman" w:hAnsi="Times New Roman" w:eastAsia="宋体" w:cs="Times New Roman"/>
                <w:color w:val="auto"/>
                <w:szCs w:val="21"/>
                <w:highlight w:val="none"/>
              </w:rPr>
              <w:t>知识产权事务费</w:t>
            </w:r>
          </w:p>
        </w:tc>
        <w:tc>
          <w:tcPr>
            <w:tcW w:w="1418" w:type="dxa"/>
            <w:noWrap w:val="0"/>
            <w:vAlign w:val="center"/>
          </w:tcPr>
          <w:p w14:paraId="0DFAE271">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61BD4B78">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146E6C22">
            <w:pPr>
              <w:jc w:val="center"/>
              <w:rPr>
                <w:rFonts w:hint="default" w:ascii="Times New Roman" w:hAnsi="Times New Roman" w:eastAsia="宋体" w:cs="Times New Roman"/>
                <w:color w:val="auto"/>
                <w:szCs w:val="21"/>
                <w:highlight w:val="none"/>
              </w:rPr>
            </w:pPr>
          </w:p>
        </w:tc>
        <w:tc>
          <w:tcPr>
            <w:tcW w:w="1311" w:type="dxa"/>
            <w:noWrap w:val="0"/>
            <w:vAlign w:val="center"/>
          </w:tcPr>
          <w:p w14:paraId="17E73854">
            <w:pPr>
              <w:jc w:val="center"/>
              <w:rPr>
                <w:rFonts w:hint="default" w:ascii="Times New Roman" w:hAnsi="Times New Roman" w:eastAsia="宋体" w:cs="Times New Roman"/>
                <w:color w:val="auto"/>
                <w:szCs w:val="21"/>
                <w:highlight w:val="none"/>
              </w:rPr>
            </w:pPr>
          </w:p>
        </w:tc>
      </w:tr>
      <w:tr w14:paraId="49EAE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exact"/>
          <w:jc w:val="center"/>
        </w:trPr>
        <w:tc>
          <w:tcPr>
            <w:tcW w:w="501" w:type="dxa"/>
            <w:vMerge w:val="continue"/>
            <w:noWrap w:val="0"/>
            <w:vAlign w:val="center"/>
          </w:tcPr>
          <w:p w14:paraId="50E408AB">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2995DAB9">
            <w:pPr>
              <w:jc w:val="center"/>
              <w:rPr>
                <w:rFonts w:hint="default" w:ascii="Times New Roman" w:hAnsi="Times New Roman" w:eastAsia="宋体" w:cs="Times New Roman"/>
                <w:color w:val="auto"/>
                <w:szCs w:val="21"/>
                <w:highlight w:val="none"/>
              </w:rPr>
            </w:pPr>
          </w:p>
        </w:tc>
        <w:tc>
          <w:tcPr>
            <w:tcW w:w="1418" w:type="dxa"/>
            <w:noWrap w:val="0"/>
            <w:vAlign w:val="center"/>
          </w:tcPr>
          <w:p w14:paraId="0CDC9DFD">
            <w:pPr>
              <w:adjustRightInd w:val="0"/>
              <w:snapToGrid w:val="0"/>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0ACDED96">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40EE305C">
            <w:pPr>
              <w:jc w:val="center"/>
              <w:rPr>
                <w:rFonts w:hint="default" w:ascii="Times New Roman" w:hAnsi="Times New Roman" w:eastAsia="宋体" w:cs="Times New Roman"/>
                <w:color w:val="auto"/>
                <w:szCs w:val="21"/>
                <w:highlight w:val="none"/>
              </w:rPr>
            </w:pPr>
          </w:p>
        </w:tc>
        <w:tc>
          <w:tcPr>
            <w:tcW w:w="1311" w:type="dxa"/>
            <w:noWrap w:val="0"/>
            <w:vAlign w:val="center"/>
          </w:tcPr>
          <w:p w14:paraId="4EFF40E0">
            <w:pPr>
              <w:jc w:val="center"/>
              <w:rPr>
                <w:rFonts w:hint="default" w:ascii="Times New Roman" w:hAnsi="Times New Roman" w:eastAsia="宋体" w:cs="Times New Roman"/>
                <w:color w:val="auto"/>
                <w:szCs w:val="21"/>
                <w:highlight w:val="none"/>
              </w:rPr>
            </w:pPr>
          </w:p>
        </w:tc>
      </w:tr>
      <w:tr w14:paraId="5BF6E1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0C31A974">
            <w:pPr>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285A1724">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劳务费</w:t>
            </w:r>
          </w:p>
        </w:tc>
        <w:tc>
          <w:tcPr>
            <w:tcW w:w="1418" w:type="dxa"/>
            <w:noWrap w:val="0"/>
            <w:vAlign w:val="top"/>
          </w:tcPr>
          <w:p w14:paraId="45CA1D66">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2F52EFDF">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267B4D3E">
            <w:pPr>
              <w:jc w:val="center"/>
              <w:rPr>
                <w:rFonts w:hint="default" w:ascii="Times New Roman" w:hAnsi="Times New Roman" w:eastAsia="宋体" w:cs="Times New Roman"/>
                <w:color w:val="auto"/>
                <w:szCs w:val="21"/>
                <w:highlight w:val="none"/>
              </w:rPr>
            </w:pPr>
          </w:p>
        </w:tc>
        <w:tc>
          <w:tcPr>
            <w:tcW w:w="1311" w:type="dxa"/>
            <w:noWrap w:val="0"/>
            <w:vAlign w:val="center"/>
          </w:tcPr>
          <w:p w14:paraId="33B4DD64">
            <w:pPr>
              <w:jc w:val="center"/>
              <w:rPr>
                <w:rFonts w:hint="default" w:ascii="Times New Roman" w:hAnsi="Times New Roman" w:eastAsia="宋体" w:cs="Times New Roman"/>
                <w:color w:val="auto"/>
                <w:szCs w:val="21"/>
                <w:highlight w:val="none"/>
              </w:rPr>
            </w:pPr>
          </w:p>
        </w:tc>
      </w:tr>
      <w:tr w14:paraId="66316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112719DF">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5952023C">
            <w:pPr>
              <w:jc w:val="center"/>
              <w:rPr>
                <w:rFonts w:hint="default" w:ascii="Times New Roman" w:hAnsi="Times New Roman" w:eastAsia="宋体" w:cs="Times New Roman"/>
                <w:color w:val="auto"/>
                <w:szCs w:val="21"/>
                <w:highlight w:val="none"/>
              </w:rPr>
            </w:pPr>
          </w:p>
        </w:tc>
        <w:tc>
          <w:tcPr>
            <w:tcW w:w="1418" w:type="dxa"/>
            <w:noWrap w:val="0"/>
            <w:vAlign w:val="top"/>
          </w:tcPr>
          <w:p w14:paraId="5EE3AAA7">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2B191D4A">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1F01D461">
            <w:pPr>
              <w:jc w:val="center"/>
              <w:rPr>
                <w:rFonts w:hint="default" w:ascii="Times New Roman" w:hAnsi="Times New Roman" w:eastAsia="宋体" w:cs="Times New Roman"/>
                <w:color w:val="auto"/>
                <w:szCs w:val="21"/>
                <w:highlight w:val="none"/>
              </w:rPr>
            </w:pPr>
          </w:p>
        </w:tc>
        <w:tc>
          <w:tcPr>
            <w:tcW w:w="1311" w:type="dxa"/>
            <w:noWrap w:val="0"/>
            <w:vAlign w:val="center"/>
          </w:tcPr>
          <w:p w14:paraId="11DCD9B6">
            <w:pPr>
              <w:jc w:val="center"/>
              <w:rPr>
                <w:rFonts w:hint="default" w:ascii="Times New Roman" w:hAnsi="Times New Roman" w:eastAsia="宋体" w:cs="Times New Roman"/>
                <w:color w:val="auto"/>
                <w:szCs w:val="21"/>
                <w:highlight w:val="none"/>
              </w:rPr>
            </w:pPr>
          </w:p>
        </w:tc>
      </w:tr>
      <w:tr w14:paraId="573E37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73819148">
            <w:pPr>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0538477A">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咨询费</w:t>
            </w:r>
          </w:p>
        </w:tc>
        <w:tc>
          <w:tcPr>
            <w:tcW w:w="1418" w:type="dxa"/>
            <w:noWrap w:val="0"/>
            <w:vAlign w:val="top"/>
          </w:tcPr>
          <w:p w14:paraId="68683A2C">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627D1D25">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6A058C87">
            <w:pPr>
              <w:jc w:val="center"/>
              <w:rPr>
                <w:rFonts w:hint="default" w:ascii="Times New Roman" w:hAnsi="Times New Roman" w:eastAsia="宋体" w:cs="Times New Roman"/>
                <w:color w:val="auto"/>
                <w:szCs w:val="21"/>
                <w:highlight w:val="none"/>
              </w:rPr>
            </w:pPr>
          </w:p>
        </w:tc>
        <w:tc>
          <w:tcPr>
            <w:tcW w:w="1311" w:type="dxa"/>
            <w:noWrap w:val="0"/>
            <w:vAlign w:val="center"/>
          </w:tcPr>
          <w:p w14:paraId="634176DB">
            <w:pPr>
              <w:jc w:val="center"/>
              <w:rPr>
                <w:rFonts w:hint="default" w:ascii="Times New Roman" w:hAnsi="Times New Roman" w:eastAsia="宋体" w:cs="Times New Roman"/>
                <w:color w:val="auto"/>
                <w:szCs w:val="21"/>
                <w:highlight w:val="none"/>
              </w:rPr>
            </w:pPr>
          </w:p>
        </w:tc>
      </w:tr>
      <w:tr w14:paraId="4F661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132657E3">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7044B855">
            <w:pPr>
              <w:jc w:val="center"/>
              <w:rPr>
                <w:rFonts w:hint="default" w:ascii="Times New Roman" w:hAnsi="Times New Roman" w:eastAsia="宋体" w:cs="Times New Roman"/>
                <w:color w:val="auto"/>
                <w:szCs w:val="21"/>
                <w:highlight w:val="none"/>
              </w:rPr>
            </w:pPr>
          </w:p>
        </w:tc>
        <w:tc>
          <w:tcPr>
            <w:tcW w:w="1418" w:type="dxa"/>
            <w:noWrap w:val="0"/>
            <w:vAlign w:val="top"/>
          </w:tcPr>
          <w:p w14:paraId="3728A66D">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761A7A34">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769314E9">
            <w:pPr>
              <w:jc w:val="center"/>
              <w:rPr>
                <w:rFonts w:hint="default" w:ascii="Times New Roman" w:hAnsi="Times New Roman" w:eastAsia="宋体" w:cs="Times New Roman"/>
                <w:color w:val="auto"/>
                <w:szCs w:val="21"/>
                <w:highlight w:val="none"/>
              </w:rPr>
            </w:pPr>
          </w:p>
        </w:tc>
        <w:tc>
          <w:tcPr>
            <w:tcW w:w="1311" w:type="dxa"/>
            <w:noWrap w:val="0"/>
            <w:vAlign w:val="center"/>
          </w:tcPr>
          <w:p w14:paraId="3847DDA7">
            <w:pPr>
              <w:jc w:val="center"/>
              <w:rPr>
                <w:rFonts w:hint="default" w:ascii="Times New Roman" w:hAnsi="Times New Roman" w:eastAsia="宋体" w:cs="Times New Roman"/>
                <w:color w:val="auto"/>
                <w:szCs w:val="21"/>
                <w:highlight w:val="none"/>
              </w:rPr>
            </w:pPr>
          </w:p>
        </w:tc>
      </w:tr>
      <w:tr w14:paraId="3EF9EB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1BAA5595">
            <w:pPr>
              <w:jc w:val="center"/>
              <w:rPr>
                <w:rFonts w:hint="default" w:ascii="Times New Roman" w:hAnsi="Times New Roman" w:eastAsia="宋体" w:cs="Times New Roman"/>
                <w:color w:val="auto"/>
                <w:szCs w:val="21"/>
                <w:highlight w:val="none"/>
              </w:rPr>
            </w:pPr>
          </w:p>
        </w:tc>
        <w:tc>
          <w:tcPr>
            <w:tcW w:w="2587" w:type="dxa"/>
            <w:vMerge w:val="restart"/>
            <w:noWrap w:val="0"/>
            <w:vAlign w:val="center"/>
          </w:tcPr>
          <w:p w14:paraId="0C8A9F2C">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其他费用</w:t>
            </w:r>
          </w:p>
        </w:tc>
        <w:tc>
          <w:tcPr>
            <w:tcW w:w="1418" w:type="dxa"/>
            <w:noWrap w:val="0"/>
            <w:vAlign w:val="top"/>
          </w:tcPr>
          <w:p w14:paraId="0088F4AD">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6744DB4D">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4F5D535E">
            <w:pPr>
              <w:jc w:val="center"/>
              <w:rPr>
                <w:rFonts w:hint="default" w:ascii="Times New Roman" w:hAnsi="Times New Roman" w:eastAsia="宋体" w:cs="Times New Roman"/>
                <w:color w:val="auto"/>
                <w:szCs w:val="21"/>
                <w:highlight w:val="none"/>
              </w:rPr>
            </w:pPr>
          </w:p>
        </w:tc>
        <w:tc>
          <w:tcPr>
            <w:tcW w:w="1311" w:type="dxa"/>
            <w:noWrap w:val="0"/>
            <w:vAlign w:val="center"/>
          </w:tcPr>
          <w:p w14:paraId="33BC4100">
            <w:pPr>
              <w:jc w:val="center"/>
              <w:rPr>
                <w:rFonts w:hint="default" w:ascii="Times New Roman" w:hAnsi="Times New Roman" w:eastAsia="宋体" w:cs="Times New Roman"/>
                <w:color w:val="auto"/>
                <w:szCs w:val="21"/>
                <w:highlight w:val="none"/>
              </w:rPr>
            </w:pPr>
          </w:p>
        </w:tc>
      </w:tr>
      <w:tr w14:paraId="573BB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501" w:type="dxa"/>
            <w:vMerge w:val="continue"/>
            <w:noWrap w:val="0"/>
            <w:vAlign w:val="center"/>
          </w:tcPr>
          <w:p w14:paraId="5139214D">
            <w:pPr>
              <w:jc w:val="center"/>
              <w:rPr>
                <w:rFonts w:hint="default" w:ascii="Times New Roman" w:hAnsi="Times New Roman" w:eastAsia="宋体" w:cs="Times New Roman"/>
                <w:color w:val="auto"/>
                <w:szCs w:val="21"/>
                <w:highlight w:val="none"/>
              </w:rPr>
            </w:pPr>
          </w:p>
        </w:tc>
        <w:tc>
          <w:tcPr>
            <w:tcW w:w="2587" w:type="dxa"/>
            <w:vMerge w:val="continue"/>
            <w:noWrap w:val="0"/>
            <w:vAlign w:val="center"/>
          </w:tcPr>
          <w:p w14:paraId="5A745AAF">
            <w:pPr>
              <w:jc w:val="center"/>
              <w:rPr>
                <w:rFonts w:hint="default" w:ascii="Times New Roman" w:hAnsi="Times New Roman" w:eastAsia="宋体" w:cs="Times New Roman"/>
                <w:color w:val="auto"/>
                <w:szCs w:val="21"/>
                <w:highlight w:val="none"/>
              </w:rPr>
            </w:pPr>
          </w:p>
        </w:tc>
        <w:tc>
          <w:tcPr>
            <w:tcW w:w="1418" w:type="dxa"/>
            <w:noWrap w:val="0"/>
            <w:vAlign w:val="top"/>
          </w:tcPr>
          <w:p w14:paraId="3837032F">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61BAE9B7">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1F438D59">
            <w:pPr>
              <w:jc w:val="center"/>
              <w:rPr>
                <w:rFonts w:hint="default" w:ascii="Times New Roman" w:hAnsi="Times New Roman" w:eastAsia="宋体" w:cs="Times New Roman"/>
                <w:color w:val="auto"/>
                <w:szCs w:val="21"/>
                <w:highlight w:val="none"/>
              </w:rPr>
            </w:pPr>
          </w:p>
        </w:tc>
        <w:tc>
          <w:tcPr>
            <w:tcW w:w="1311" w:type="dxa"/>
            <w:noWrap w:val="0"/>
            <w:vAlign w:val="center"/>
          </w:tcPr>
          <w:p w14:paraId="0CB53C23">
            <w:pPr>
              <w:jc w:val="center"/>
              <w:rPr>
                <w:rFonts w:hint="default" w:ascii="Times New Roman" w:hAnsi="Times New Roman" w:eastAsia="宋体" w:cs="Times New Roman"/>
                <w:color w:val="auto"/>
                <w:szCs w:val="21"/>
                <w:highlight w:val="none"/>
              </w:rPr>
            </w:pPr>
          </w:p>
        </w:tc>
      </w:tr>
      <w:tr w14:paraId="06F58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088" w:type="dxa"/>
            <w:gridSpan w:val="2"/>
            <w:vMerge w:val="restart"/>
            <w:noWrap w:val="0"/>
            <w:vAlign w:val="center"/>
          </w:tcPr>
          <w:p w14:paraId="15648F6A">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直接经费小计</w:t>
            </w:r>
          </w:p>
        </w:tc>
        <w:tc>
          <w:tcPr>
            <w:tcW w:w="1418" w:type="dxa"/>
            <w:noWrap w:val="0"/>
            <w:vAlign w:val="top"/>
          </w:tcPr>
          <w:p w14:paraId="3CFAED9B">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5BDAD42C">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1280B3C7">
            <w:pPr>
              <w:jc w:val="center"/>
              <w:rPr>
                <w:rFonts w:hint="default" w:ascii="Times New Roman" w:hAnsi="Times New Roman" w:eastAsia="宋体" w:cs="Times New Roman"/>
                <w:color w:val="auto"/>
                <w:szCs w:val="21"/>
                <w:highlight w:val="none"/>
              </w:rPr>
            </w:pPr>
          </w:p>
        </w:tc>
        <w:tc>
          <w:tcPr>
            <w:tcW w:w="1311" w:type="dxa"/>
            <w:noWrap w:val="0"/>
            <w:vAlign w:val="center"/>
          </w:tcPr>
          <w:p w14:paraId="16D51C39">
            <w:pPr>
              <w:jc w:val="center"/>
              <w:rPr>
                <w:rFonts w:hint="default" w:ascii="Times New Roman" w:hAnsi="Times New Roman" w:eastAsia="宋体" w:cs="Times New Roman"/>
                <w:color w:val="auto"/>
                <w:szCs w:val="21"/>
                <w:highlight w:val="none"/>
              </w:rPr>
            </w:pPr>
          </w:p>
        </w:tc>
      </w:tr>
      <w:tr w14:paraId="374111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088" w:type="dxa"/>
            <w:gridSpan w:val="2"/>
            <w:vMerge w:val="continue"/>
            <w:noWrap w:val="0"/>
            <w:vAlign w:val="center"/>
          </w:tcPr>
          <w:p w14:paraId="34CA97C4">
            <w:pPr>
              <w:jc w:val="center"/>
              <w:rPr>
                <w:rFonts w:hint="default" w:ascii="Times New Roman" w:hAnsi="Times New Roman" w:eastAsia="宋体" w:cs="Times New Roman"/>
                <w:color w:val="auto"/>
                <w:szCs w:val="21"/>
                <w:highlight w:val="none"/>
              </w:rPr>
            </w:pPr>
          </w:p>
        </w:tc>
        <w:tc>
          <w:tcPr>
            <w:tcW w:w="1418" w:type="dxa"/>
            <w:noWrap w:val="0"/>
            <w:vAlign w:val="top"/>
          </w:tcPr>
          <w:p w14:paraId="7484B6DA">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388F8D84">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1FA77C8D">
            <w:pPr>
              <w:jc w:val="center"/>
              <w:rPr>
                <w:rFonts w:hint="default" w:ascii="Times New Roman" w:hAnsi="Times New Roman" w:eastAsia="宋体" w:cs="Times New Roman"/>
                <w:color w:val="auto"/>
                <w:szCs w:val="21"/>
                <w:highlight w:val="none"/>
              </w:rPr>
            </w:pPr>
          </w:p>
        </w:tc>
        <w:tc>
          <w:tcPr>
            <w:tcW w:w="1311" w:type="dxa"/>
            <w:noWrap w:val="0"/>
            <w:vAlign w:val="center"/>
          </w:tcPr>
          <w:p w14:paraId="6B0996CC">
            <w:pPr>
              <w:jc w:val="center"/>
              <w:rPr>
                <w:rFonts w:hint="default" w:ascii="Times New Roman" w:hAnsi="Times New Roman" w:eastAsia="宋体" w:cs="Times New Roman"/>
                <w:color w:val="auto"/>
                <w:szCs w:val="21"/>
                <w:highlight w:val="none"/>
              </w:rPr>
            </w:pPr>
          </w:p>
        </w:tc>
      </w:tr>
      <w:tr w14:paraId="03DE5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01" w:type="dxa"/>
            <w:vMerge w:val="restart"/>
            <w:noWrap w:val="0"/>
            <w:vAlign w:val="center"/>
          </w:tcPr>
          <w:p w14:paraId="5B145789">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间接费用</w:t>
            </w:r>
          </w:p>
        </w:tc>
        <w:tc>
          <w:tcPr>
            <w:tcW w:w="2587" w:type="dxa"/>
            <w:vMerge w:val="restart"/>
            <w:noWrap w:val="0"/>
            <w:vAlign w:val="center"/>
          </w:tcPr>
          <w:p w14:paraId="0CE0DF3B">
            <w:pPr>
              <w:jc w:val="center"/>
              <w:rPr>
                <w:rFonts w:hint="default" w:ascii="Times New Roman" w:hAnsi="Times New Roman" w:eastAsia="宋体" w:cs="Times New Roman"/>
                <w:color w:val="auto"/>
                <w:szCs w:val="21"/>
                <w:highlight w:val="none"/>
                <w:lang w:val="en"/>
              </w:rPr>
            </w:pPr>
            <w:r>
              <w:rPr>
                <w:rFonts w:hint="default" w:ascii="Times New Roman" w:hAnsi="Times New Roman" w:eastAsia="宋体" w:cs="Times New Roman"/>
                <w:color w:val="auto"/>
                <w:szCs w:val="21"/>
                <w:highlight w:val="none"/>
              </w:rPr>
              <w:t>绩效支出</w:t>
            </w:r>
          </w:p>
        </w:tc>
        <w:tc>
          <w:tcPr>
            <w:tcW w:w="1418" w:type="dxa"/>
            <w:tcBorders>
              <w:bottom w:val="single" w:color="auto" w:sz="4" w:space="0"/>
            </w:tcBorders>
            <w:noWrap w:val="0"/>
            <w:vAlign w:val="top"/>
          </w:tcPr>
          <w:p w14:paraId="7D201A48">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tcBorders>
              <w:bottom w:val="single" w:color="auto" w:sz="4" w:space="0"/>
            </w:tcBorders>
            <w:noWrap w:val="0"/>
            <w:vAlign w:val="center"/>
          </w:tcPr>
          <w:p w14:paraId="23A6B890">
            <w:pPr>
              <w:jc w:val="center"/>
              <w:rPr>
                <w:rFonts w:hint="default" w:ascii="Times New Roman" w:hAnsi="Times New Roman" w:eastAsia="宋体" w:cs="Times New Roman"/>
                <w:color w:val="auto"/>
                <w:szCs w:val="21"/>
                <w:highlight w:val="none"/>
              </w:rPr>
            </w:pPr>
          </w:p>
        </w:tc>
        <w:tc>
          <w:tcPr>
            <w:tcW w:w="1758" w:type="dxa"/>
            <w:gridSpan w:val="2"/>
            <w:tcBorders>
              <w:bottom w:val="single" w:color="auto" w:sz="4" w:space="0"/>
            </w:tcBorders>
            <w:noWrap w:val="0"/>
            <w:vAlign w:val="center"/>
          </w:tcPr>
          <w:p w14:paraId="42D30416">
            <w:pPr>
              <w:jc w:val="center"/>
              <w:rPr>
                <w:rFonts w:hint="default" w:ascii="Times New Roman" w:hAnsi="Times New Roman" w:eastAsia="宋体" w:cs="Times New Roman"/>
                <w:color w:val="auto"/>
                <w:szCs w:val="21"/>
                <w:highlight w:val="none"/>
              </w:rPr>
            </w:pPr>
          </w:p>
        </w:tc>
        <w:tc>
          <w:tcPr>
            <w:tcW w:w="1311" w:type="dxa"/>
            <w:tcBorders>
              <w:bottom w:val="single" w:color="auto" w:sz="4" w:space="0"/>
            </w:tcBorders>
            <w:noWrap w:val="0"/>
            <w:vAlign w:val="center"/>
          </w:tcPr>
          <w:p w14:paraId="2ED67435">
            <w:pPr>
              <w:jc w:val="center"/>
              <w:rPr>
                <w:rFonts w:hint="default" w:ascii="Times New Roman" w:hAnsi="Times New Roman" w:eastAsia="宋体" w:cs="Times New Roman"/>
                <w:color w:val="auto"/>
                <w:szCs w:val="21"/>
                <w:highlight w:val="none"/>
              </w:rPr>
            </w:pPr>
          </w:p>
        </w:tc>
      </w:tr>
      <w:tr w14:paraId="2254E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01" w:type="dxa"/>
            <w:vMerge w:val="continue"/>
            <w:noWrap w:val="0"/>
            <w:vAlign w:val="center"/>
          </w:tcPr>
          <w:p w14:paraId="5AA7B9C3">
            <w:pPr>
              <w:jc w:val="center"/>
              <w:rPr>
                <w:rFonts w:hint="default" w:ascii="Times New Roman" w:hAnsi="Times New Roman" w:eastAsia="宋体" w:cs="Times New Roman"/>
                <w:color w:val="auto"/>
                <w:szCs w:val="21"/>
                <w:highlight w:val="none"/>
              </w:rPr>
            </w:pPr>
          </w:p>
        </w:tc>
        <w:tc>
          <w:tcPr>
            <w:tcW w:w="2587" w:type="dxa"/>
            <w:vMerge w:val="continue"/>
            <w:tcBorders>
              <w:bottom w:val="single" w:color="auto" w:sz="4" w:space="0"/>
            </w:tcBorders>
            <w:noWrap w:val="0"/>
            <w:vAlign w:val="center"/>
          </w:tcPr>
          <w:p w14:paraId="5D1E4360">
            <w:pPr>
              <w:jc w:val="center"/>
              <w:rPr>
                <w:rFonts w:hint="default" w:ascii="Times New Roman" w:hAnsi="Times New Roman" w:eastAsia="宋体" w:cs="Times New Roman"/>
                <w:color w:val="auto"/>
                <w:szCs w:val="21"/>
                <w:highlight w:val="none"/>
              </w:rPr>
            </w:pPr>
          </w:p>
        </w:tc>
        <w:tc>
          <w:tcPr>
            <w:tcW w:w="1418" w:type="dxa"/>
            <w:tcBorders>
              <w:bottom w:val="single" w:color="auto" w:sz="4" w:space="0"/>
            </w:tcBorders>
            <w:noWrap w:val="0"/>
            <w:vAlign w:val="top"/>
          </w:tcPr>
          <w:p w14:paraId="4D38760C">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tcBorders>
              <w:bottom w:val="single" w:color="auto" w:sz="4" w:space="0"/>
            </w:tcBorders>
            <w:noWrap w:val="0"/>
            <w:vAlign w:val="center"/>
          </w:tcPr>
          <w:p w14:paraId="70453845">
            <w:pPr>
              <w:jc w:val="center"/>
              <w:rPr>
                <w:rFonts w:hint="default" w:ascii="Times New Roman" w:hAnsi="Times New Roman" w:eastAsia="宋体" w:cs="Times New Roman"/>
                <w:color w:val="auto"/>
                <w:szCs w:val="21"/>
                <w:highlight w:val="none"/>
              </w:rPr>
            </w:pPr>
          </w:p>
        </w:tc>
        <w:tc>
          <w:tcPr>
            <w:tcW w:w="1758" w:type="dxa"/>
            <w:gridSpan w:val="2"/>
            <w:tcBorders>
              <w:bottom w:val="single" w:color="auto" w:sz="4" w:space="0"/>
            </w:tcBorders>
            <w:noWrap w:val="0"/>
            <w:vAlign w:val="center"/>
          </w:tcPr>
          <w:p w14:paraId="5F544D96">
            <w:pPr>
              <w:jc w:val="center"/>
              <w:rPr>
                <w:rFonts w:hint="default" w:ascii="Times New Roman" w:hAnsi="Times New Roman" w:eastAsia="宋体" w:cs="Times New Roman"/>
                <w:color w:val="auto"/>
                <w:szCs w:val="21"/>
                <w:highlight w:val="none"/>
              </w:rPr>
            </w:pPr>
          </w:p>
        </w:tc>
        <w:tc>
          <w:tcPr>
            <w:tcW w:w="1311" w:type="dxa"/>
            <w:tcBorders>
              <w:bottom w:val="single" w:color="auto" w:sz="4" w:space="0"/>
            </w:tcBorders>
            <w:noWrap w:val="0"/>
            <w:vAlign w:val="center"/>
          </w:tcPr>
          <w:p w14:paraId="3DB3F0A8">
            <w:pPr>
              <w:jc w:val="center"/>
              <w:rPr>
                <w:rFonts w:hint="default" w:ascii="Times New Roman" w:hAnsi="Times New Roman" w:eastAsia="宋体" w:cs="Times New Roman"/>
                <w:color w:val="auto"/>
                <w:szCs w:val="21"/>
                <w:highlight w:val="none"/>
              </w:rPr>
            </w:pPr>
          </w:p>
        </w:tc>
      </w:tr>
      <w:tr w14:paraId="3A0EF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01" w:type="dxa"/>
            <w:vMerge w:val="continue"/>
            <w:noWrap w:val="0"/>
            <w:vAlign w:val="center"/>
          </w:tcPr>
          <w:p w14:paraId="4488F396">
            <w:pPr>
              <w:rPr>
                <w:rFonts w:hint="default" w:ascii="Times New Roman" w:hAnsi="Times New Roman" w:eastAsia="宋体" w:cs="Times New Roman"/>
                <w:color w:val="auto"/>
                <w:szCs w:val="21"/>
                <w:highlight w:val="none"/>
              </w:rPr>
            </w:pPr>
          </w:p>
        </w:tc>
        <w:tc>
          <w:tcPr>
            <w:tcW w:w="2587" w:type="dxa"/>
            <w:vMerge w:val="restart"/>
            <w:noWrap w:val="0"/>
            <w:vAlign w:val="center"/>
          </w:tcPr>
          <w:p w14:paraId="7BF3D73A">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管理费</w:t>
            </w:r>
          </w:p>
        </w:tc>
        <w:tc>
          <w:tcPr>
            <w:tcW w:w="1418" w:type="dxa"/>
            <w:tcBorders>
              <w:bottom w:val="single" w:color="auto" w:sz="4" w:space="0"/>
            </w:tcBorders>
            <w:noWrap w:val="0"/>
            <w:vAlign w:val="top"/>
          </w:tcPr>
          <w:p w14:paraId="7DFCCE8E">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tcBorders>
              <w:bottom w:val="single" w:color="auto" w:sz="4" w:space="0"/>
            </w:tcBorders>
            <w:noWrap w:val="0"/>
            <w:vAlign w:val="center"/>
          </w:tcPr>
          <w:p w14:paraId="305BD29C">
            <w:pPr>
              <w:jc w:val="center"/>
              <w:rPr>
                <w:rFonts w:hint="default" w:ascii="Times New Roman" w:hAnsi="Times New Roman" w:eastAsia="宋体" w:cs="Times New Roman"/>
                <w:color w:val="auto"/>
                <w:szCs w:val="21"/>
                <w:highlight w:val="none"/>
              </w:rPr>
            </w:pPr>
          </w:p>
        </w:tc>
        <w:tc>
          <w:tcPr>
            <w:tcW w:w="1758" w:type="dxa"/>
            <w:gridSpan w:val="2"/>
            <w:tcBorders>
              <w:bottom w:val="single" w:color="auto" w:sz="4" w:space="0"/>
            </w:tcBorders>
            <w:noWrap w:val="0"/>
            <w:vAlign w:val="center"/>
          </w:tcPr>
          <w:p w14:paraId="68C5BAB7">
            <w:pPr>
              <w:jc w:val="center"/>
              <w:rPr>
                <w:rFonts w:hint="default" w:ascii="Times New Roman" w:hAnsi="Times New Roman" w:eastAsia="宋体" w:cs="Times New Roman"/>
                <w:color w:val="auto"/>
                <w:szCs w:val="21"/>
                <w:highlight w:val="none"/>
              </w:rPr>
            </w:pPr>
          </w:p>
        </w:tc>
        <w:tc>
          <w:tcPr>
            <w:tcW w:w="1311" w:type="dxa"/>
            <w:tcBorders>
              <w:bottom w:val="single" w:color="auto" w:sz="4" w:space="0"/>
            </w:tcBorders>
            <w:noWrap w:val="0"/>
            <w:vAlign w:val="center"/>
          </w:tcPr>
          <w:p w14:paraId="696D4CCB">
            <w:pPr>
              <w:jc w:val="center"/>
              <w:rPr>
                <w:rFonts w:hint="default" w:ascii="Times New Roman" w:hAnsi="Times New Roman" w:eastAsia="宋体" w:cs="Times New Roman"/>
                <w:color w:val="auto"/>
                <w:szCs w:val="21"/>
                <w:highlight w:val="none"/>
              </w:rPr>
            </w:pPr>
          </w:p>
        </w:tc>
      </w:tr>
      <w:tr w14:paraId="707D2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501" w:type="dxa"/>
            <w:vMerge w:val="continue"/>
            <w:tcBorders>
              <w:bottom w:val="single" w:color="auto" w:sz="4" w:space="0"/>
            </w:tcBorders>
            <w:noWrap w:val="0"/>
            <w:vAlign w:val="center"/>
          </w:tcPr>
          <w:p w14:paraId="14E5F99F">
            <w:pPr>
              <w:jc w:val="center"/>
              <w:rPr>
                <w:rFonts w:hint="default" w:ascii="Times New Roman" w:hAnsi="Times New Roman" w:eastAsia="宋体" w:cs="Times New Roman"/>
                <w:color w:val="auto"/>
                <w:szCs w:val="21"/>
                <w:highlight w:val="none"/>
              </w:rPr>
            </w:pPr>
          </w:p>
        </w:tc>
        <w:tc>
          <w:tcPr>
            <w:tcW w:w="2587" w:type="dxa"/>
            <w:vMerge w:val="continue"/>
            <w:tcBorders>
              <w:bottom w:val="single" w:color="auto" w:sz="4" w:space="0"/>
            </w:tcBorders>
            <w:noWrap w:val="0"/>
            <w:vAlign w:val="center"/>
          </w:tcPr>
          <w:p w14:paraId="0CC84AC1">
            <w:pPr>
              <w:jc w:val="center"/>
              <w:rPr>
                <w:rFonts w:hint="default" w:ascii="Times New Roman" w:hAnsi="Times New Roman" w:eastAsia="宋体" w:cs="Times New Roman"/>
                <w:color w:val="auto"/>
                <w:szCs w:val="21"/>
                <w:highlight w:val="none"/>
              </w:rPr>
            </w:pPr>
          </w:p>
        </w:tc>
        <w:tc>
          <w:tcPr>
            <w:tcW w:w="1418" w:type="dxa"/>
            <w:tcBorders>
              <w:bottom w:val="single" w:color="auto" w:sz="4" w:space="0"/>
            </w:tcBorders>
            <w:noWrap w:val="0"/>
            <w:vAlign w:val="top"/>
          </w:tcPr>
          <w:p w14:paraId="15B171CA">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tcBorders>
              <w:bottom w:val="single" w:color="auto" w:sz="4" w:space="0"/>
            </w:tcBorders>
            <w:noWrap w:val="0"/>
            <w:vAlign w:val="center"/>
          </w:tcPr>
          <w:p w14:paraId="412F471C">
            <w:pPr>
              <w:jc w:val="center"/>
              <w:rPr>
                <w:rFonts w:hint="default" w:ascii="Times New Roman" w:hAnsi="Times New Roman" w:eastAsia="宋体" w:cs="Times New Roman"/>
                <w:color w:val="auto"/>
                <w:szCs w:val="21"/>
                <w:highlight w:val="none"/>
              </w:rPr>
            </w:pPr>
          </w:p>
        </w:tc>
        <w:tc>
          <w:tcPr>
            <w:tcW w:w="1758" w:type="dxa"/>
            <w:gridSpan w:val="2"/>
            <w:tcBorders>
              <w:bottom w:val="single" w:color="auto" w:sz="4" w:space="0"/>
            </w:tcBorders>
            <w:noWrap w:val="0"/>
            <w:vAlign w:val="center"/>
          </w:tcPr>
          <w:p w14:paraId="5F342552">
            <w:pPr>
              <w:jc w:val="center"/>
              <w:rPr>
                <w:rFonts w:hint="default" w:ascii="Times New Roman" w:hAnsi="Times New Roman" w:eastAsia="宋体" w:cs="Times New Roman"/>
                <w:color w:val="auto"/>
                <w:szCs w:val="21"/>
                <w:highlight w:val="none"/>
              </w:rPr>
            </w:pPr>
          </w:p>
        </w:tc>
        <w:tc>
          <w:tcPr>
            <w:tcW w:w="1311" w:type="dxa"/>
            <w:tcBorders>
              <w:bottom w:val="single" w:color="auto" w:sz="4" w:space="0"/>
            </w:tcBorders>
            <w:noWrap w:val="0"/>
            <w:vAlign w:val="center"/>
          </w:tcPr>
          <w:p w14:paraId="48342B08">
            <w:pPr>
              <w:jc w:val="center"/>
              <w:rPr>
                <w:rFonts w:hint="default" w:ascii="Times New Roman" w:hAnsi="Times New Roman" w:eastAsia="宋体" w:cs="Times New Roman"/>
                <w:color w:val="auto"/>
                <w:szCs w:val="21"/>
                <w:highlight w:val="none"/>
              </w:rPr>
            </w:pPr>
          </w:p>
        </w:tc>
      </w:tr>
      <w:tr w14:paraId="77BCE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088" w:type="dxa"/>
            <w:gridSpan w:val="2"/>
            <w:vMerge w:val="restart"/>
            <w:noWrap w:val="0"/>
            <w:vAlign w:val="center"/>
          </w:tcPr>
          <w:p w14:paraId="7C42253C">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间接经费小计</w:t>
            </w:r>
          </w:p>
        </w:tc>
        <w:tc>
          <w:tcPr>
            <w:tcW w:w="1418" w:type="dxa"/>
            <w:noWrap w:val="0"/>
            <w:vAlign w:val="top"/>
          </w:tcPr>
          <w:p w14:paraId="69B28E01">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2B7B5DE4">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42DBC4DD">
            <w:pPr>
              <w:jc w:val="center"/>
              <w:rPr>
                <w:rFonts w:hint="default" w:ascii="Times New Roman" w:hAnsi="Times New Roman" w:eastAsia="宋体" w:cs="Times New Roman"/>
                <w:color w:val="auto"/>
                <w:szCs w:val="21"/>
                <w:highlight w:val="none"/>
              </w:rPr>
            </w:pPr>
          </w:p>
        </w:tc>
        <w:tc>
          <w:tcPr>
            <w:tcW w:w="1311" w:type="dxa"/>
            <w:noWrap w:val="0"/>
            <w:vAlign w:val="center"/>
          </w:tcPr>
          <w:p w14:paraId="6FD5A9BF">
            <w:pPr>
              <w:jc w:val="center"/>
              <w:rPr>
                <w:rFonts w:hint="default" w:ascii="Times New Roman" w:hAnsi="Times New Roman" w:eastAsia="宋体" w:cs="Times New Roman"/>
                <w:color w:val="auto"/>
                <w:szCs w:val="21"/>
                <w:highlight w:val="none"/>
              </w:rPr>
            </w:pPr>
          </w:p>
        </w:tc>
      </w:tr>
      <w:tr w14:paraId="7A14B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088" w:type="dxa"/>
            <w:gridSpan w:val="2"/>
            <w:vMerge w:val="continue"/>
            <w:noWrap w:val="0"/>
            <w:vAlign w:val="center"/>
          </w:tcPr>
          <w:p w14:paraId="524CC52C">
            <w:pPr>
              <w:jc w:val="center"/>
              <w:rPr>
                <w:rFonts w:hint="default" w:ascii="Times New Roman" w:hAnsi="Times New Roman" w:eastAsia="宋体" w:cs="Times New Roman"/>
                <w:color w:val="auto"/>
                <w:szCs w:val="21"/>
                <w:highlight w:val="none"/>
              </w:rPr>
            </w:pPr>
          </w:p>
        </w:tc>
        <w:tc>
          <w:tcPr>
            <w:tcW w:w="1418" w:type="dxa"/>
            <w:noWrap w:val="0"/>
            <w:vAlign w:val="top"/>
          </w:tcPr>
          <w:p w14:paraId="000CDC18">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3994AF9E">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2FFE1899">
            <w:pPr>
              <w:jc w:val="center"/>
              <w:rPr>
                <w:rFonts w:hint="default" w:ascii="Times New Roman" w:hAnsi="Times New Roman" w:eastAsia="宋体" w:cs="Times New Roman"/>
                <w:color w:val="auto"/>
                <w:szCs w:val="21"/>
                <w:highlight w:val="none"/>
              </w:rPr>
            </w:pPr>
          </w:p>
        </w:tc>
        <w:tc>
          <w:tcPr>
            <w:tcW w:w="1311" w:type="dxa"/>
            <w:noWrap w:val="0"/>
            <w:vAlign w:val="center"/>
          </w:tcPr>
          <w:p w14:paraId="0388F555">
            <w:pPr>
              <w:jc w:val="center"/>
              <w:rPr>
                <w:rFonts w:hint="default" w:ascii="Times New Roman" w:hAnsi="Times New Roman" w:eastAsia="宋体" w:cs="Times New Roman"/>
                <w:color w:val="auto"/>
                <w:szCs w:val="21"/>
                <w:highlight w:val="none"/>
              </w:rPr>
            </w:pPr>
          </w:p>
        </w:tc>
      </w:tr>
      <w:tr w14:paraId="222FF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088" w:type="dxa"/>
            <w:gridSpan w:val="2"/>
            <w:vMerge w:val="restart"/>
            <w:noWrap w:val="0"/>
            <w:vAlign w:val="center"/>
          </w:tcPr>
          <w:p w14:paraId="47316EDE">
            <w:pPr>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 计</w:t>
            </w:r>
          </w:p>
        </w:tc>
        <w:tc>
          <w:tcPr>
            <w:tcW w:w="1418" w:type="dxa"/>
            <w:noWrap w:val="0"/>
            <w:vAlign w:val="top"/>
          </w:tcPr>
          <w:p w14:paraId="1D6AB3FB">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区科技经费</w:t>
            </w:r>
          </w:p>
        </w:tc>
        <w:tc>
          <w:tcPr>
            <w:tcW w:w="1237" w:type="dxa"/>
            <w:noWrap w:val="0"/>
            <w:vAlign w:val="center"/>
          </w:tcPr>
          <w:p w14:paraId="43D42AB4">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02513452">
            <w:pPr>
              <w:jc w:val="center"/>
              <w:rPr>
                <w:rFonts w:hint="default" w:ascii="Times New Roman" w:hAnsi="Times New Roman" w:eastAsia="宋体" w:cs="Times New Roman"/>
                <w:color w:val="auto"/>
                <w:szCs w:val="21"/>
                <w:highlight w:val="none"/>
              </w:rPr>
            </w:pPr>
          </w:p>
        </w:tc>
        <w:tc>
          <w:tcPr>
            <w:tcW w:w="1311" w:type="dxa"/>
            <w:noWrap w:val="0"/>
            <w:vAlign w:val="center"/>
          </w:tcPr>
          <w:p w14:paraId="3CBA7F8F">
            <w:pPr>
              <w:jc w:val="center"/>
              <w:rPr>
                <w:rFonts w:hint="default" w:ascii="Times New Roman" w:hAnsi="Times New Roman" w:eastAsia="宋体" w:cs="Times New Roman"/>
                <w:color w:val="auto"/>
                <w:szCs w:val="21"/>
                <w:highlight w:val="none"/>
              </w:rPr>
            </w:pPr>
          </w:p>
        </w:tc>
      </w:tr>
      <w:tr w14:paraId="64C85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3088" w:type="dxa"/>
            <w:gridSpan w:val="2"/>
            <w:vMerge w:val="continue"/>
            <w:noWrap w:val="0"/>
            <w:vAlign w:val="center"/>
          </w:tcPr>
          <w:p w14:paraId="0F46923D">
            <w:pPr>
              <w:jc w:val="center"/>
              <w:rPr>
                <w:rFonts w:hint="default" w:ascii="Times New Roman" w:hAnsi="Times New Roman" w:eastAsia="宋体" w:cs="Times New Roman"/>
                <w:color w:val="auto"/>
                <w:szCs w:val="21"/>
                <w:highlight w:val="none"/>
              </w:rPr>
            </w:pPr>
          </w:p>
        </w:tc>
        <w:tc>
          <w:tcPr>
            <w:tcW w:w="1418" w:type="dxa"/>
            <w:noWrap w:val="0"/>
            <w:vAlign w:val="top"/>
          </w:tcPr>
          <w:p w14:paraId="0A027793">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其他来源</w:t>
            </w:r>
          </w:p>
        </w:tc>
        <w:tc>
          <w:tcPr>
            <w:tcW w:w="1237" w:type="dxa"/>
            <w:noWrap w:val="0"/>
            <w:vAlign w:val="center"/>
          </w:tcPr>
          <w:p w14:paraId="16544441">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1F3DA71E">
            <w:pPr>
              <w:jc w:val="center"/>
              <w:rPr>
                <w:rFonts w:hint="default" w:ascii="Times New Roman" w:hAnsi="Times New Roman" w:eastAsia="宋体" w:cs="Times New Roman"/>
                <w:color w:val="auto"/>
                <w:szCs w:val="21"/>
                <w:highlight w:val="none"/>
              </w:rPr>
            </w:pPr>
          </w:p>
        </w:tc>
        <w:tc>
          <w:tcPr>
            <w:tcW w:w="1311" w:type="dxa"/>
            <w:noWrap w:val="0"/>
            <w:vAlign w:val="center"/>
          </w:tcPr>
          <w:p w14:paraId="1E95E3CA">
            <w:pPr>
              <w:jc w:val="center"/>
              <w:rPr>
                <w:rFonts w:hint="default" w:ascii="Times New Roman" w:hAnsi="Times New Roman" w:eastAsia="宋体" w:cs="Times New Roman"/>
                <w:color w:val="auto"/>
                <w:szCs w:val="21"/>
                <w:highlight w:val="none"/>
              </w:rPr>
            </w:pPr>
          </w:p>
        </w:tc>
      </w:tr>
      <w:tr w14:paraId="0635F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506" w:type="dxa"/>
            <w:gridSpan w:val="3"/>
            <w:noWrap w:val="0"/>
            <w:vAlign w:val="center"/>
          </w:tcPr>
          <w:p w14:paraId="4982DF15">
            <w:pPr>
              <w:spacing w:line="400" w:lineRule="exact"/>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总 计</w:t>
            </w:r>
          </w:p>
        </w:tc>
        <w:tc>
          <w:tcPr>
            <w:tcW w:w="1237" w:type="dxa"/>
            <w:noWrap w:val="0"/>
            <w:vAlign w:val="center"/>
          </w:tcPr>
          <w:p w14:paraId="79AA4FE1">
            <w:pPr>
              <w:jc w:val="center"/>
              <w:rPr>
                <w:rFonts w:hint="default" w:ascii="Times New Roman" w:hAnsi="Times New Roman" w:eastAsia="宋体" w:cs="Times New Roman"/>
                <w:color w:val="auto"/>
                <w:szCs w:val="21"/>
                <w:highlight w:val="none"/>
              </w:rPr>
            </w:pPr>
          </w:p>
        </w:tc>
        <w:tc>
          <w:tcPr>
            <w:tcW w:w="1758" w:type="dxa"/>
            <w:gridSpan w:val="2"/>
            <w:noWrap w:val="0"/>
            <w:vAlign w:val="center"/>
          </w:tcPr>
          <w:p w14:paraId="6609990A">
            <w:pPr>
              <w:jc w:val="center"/>
              <w:rPr>
                <w:rFonts w:hint="default" w:ascii="Times New Roman" w:hAnsi="Times New Roman" w:eastAsia="宋体" w:cs="Times New Roman"/>
                <w:color w:val="auto"/>
                <w:szCs w:val="21"/>
                <w:highlight w:val="none"/>
              </w:rPr>
            </w:pPr>
          </w:p>
        </w:tc>
        <w:tc>
          <w:tcPr>
            <w:tcW w:w="1311" w:type="dxa"/>
            <w:noWrap w:val="0"/>
            <w:vAlign w:val="center"/>
          </w:tcPr>
          <w:p w14:paraId="4C56338B">
            <w:pPr>
              <w:jc w:val="center"/>
              <w:rPr>
                <w:rFonts w:hint="default" w:ascii="Times New Roman" w:hAnsi="Times New Roman" w:eastAsia="宋体" w:cs="Times New Roman"/>
                <w:color w:val="auto"/>
                <w:szCs w:val="21"/>
                <w:highlight w:val="none"/>
              </w:rPr>
            </w:pPr>
          </w:p>
        </w:tc>
      </w:tr>
    </w:tbl>
    <w:p w14:paraId="1A1A5C00">
      <w:pPr>
        <w:widowControl/>
        <w:ind w:firstLine="420" w:firstLineChars="200"/>
        <w:jc w:val="left"/>
        <w:rPr>
          <w:rFonts w:hint="default" w:ascii="Times New Roman" w:hAnsi="Times New Roman" w:eastAsia="宋体" w:cs="Times New Roman"/>
          <w:color w:val="auto"/>
          <w:szCs w:val="21"/>
          <w:highlight w:val="none"/>
        </w:rPr>
      </w:pPr>
    </w:p>
    <w:p w14:paraId="6FCD9E94">
      <w:pPr>
        <w:widowControl/>
        <w:ind w:firstLine="420" w:firstLineChars="200"/>
        <w:jc w:val="left"/>
        <w:rPr>
          <w:rFonts w:hint="default" w:ascii="Times New Roman" w:hAnsi="Times New Roman" w:eastAsia="宋体" w:cs="Times New Roman"/>
          <w:color w:val="auto"/>
          <w:szCs w:val="21"/>
          <w:highlight w:val="none"/>
        </w:rPr>
      </w:pPr>
    </w:p>
    <w:p w14:paraId="7CA77B36">
      <w:pPr>
        <w:widowControl/>
        <w:ind w:firstLine="420" w:firstLineChars="200"/>
        <w:jc w:val="left"/>
        <w:rPr>
          <w:rFonts w:hint="default" w:ascii="Times New Roman" w:hAnsi="Times New Roman" w:eastAsia="宋体" w:cs="Times New Roman"/>
          <w:color w:val="auto"/>
          <w:szCs w:val="21"/>
          <w:highlight w:val="none"/>
        </w:rPr>
      </w:pPr>
    </w:p>
    <w:p w14:paraId="3DA7E255">
      <w:pPr>
        <w:widowControl/>
        <w:ind w:firstLine="420" w:firstLineChars="200"/>
        <w:jc w:val="left"/>
        <w:rPr>
          <w:rFonts w:hint="default" w:ascii="Times New Roman" w:hAnsi="Times New Roman" w:eastAsia="宋体" w:cs="Times New Roman"/>
          <w:color w:val="auto"/>
          <w:szCs w:val="21"/>
          <w:highlight w:val="none"/>
        </w:rPr>
      </w:pPr>
    </w:p>
    <w:p w14:paraId="152F7F4E">
      <w:pPr>
        <w:widowControl w:val="0"/>
        <w:autoSpaceDE/>
        <w:autoSpaceDN/>
        <w:adjustRightInd/>
        <w:spacing w:after="120"/>
        <w:ind w:left="0" w:firstLine="211" w:firstLineChars="100"/>
        <w:jc w:val="both"/>
        <w:rPr>
          <w:rFonts w:hint="default" w:ascii="Times New Roman" w:hAnsi="Times New Roman" w:eastAsia="宋体" w:cs="Times New Roman"/>
          <w:b/>
          <w:color w:val="auto"/>
          <w:kern w:val="2"/>
          <w:sz w:val="21"/>
          <w:szCs w:val="21"/>
          <w:highlight w:val="none"/>
          <w:lang w:val="en-US" w:eastAsia="zh-CN" w:bidi="ar-SA"/>
        </w:rPr>
      </w:pPr>
    </w:p>
    <w:p w14:paraId="181C7DD4">
      <w:pPr>
        <w:widowControl/>
        <w:ind w:firstLine="420" w:firstLineChars="200"/>
        <w:jc w:val="left"/>
        <w:rPr>
          <w:rFonts w:hint="default" w:ascii="Times New Roman" w:hAnsi="Times New Roman" w:eastAsia="宋体" w:cs="Times New Roman"/>
          <w:color w:val="auto"/>
          <w:szCs w:val="21"/>
          <w:highlight w:val="none"/>
        </w:rPr>
      </w:pPr>
    </w:p>
    <w:p w14:paraId="22C58731">
      <w:pPr>
        <w:widowControl/>
        <w:ind w:firstLine="420" w:firstLineChars="200"/>
        <w:jc w:val="left"/>
        <w:rPr>
          <w:rFonts w:hint="default" w:ascii="Times New Roman" w:hAnsi="Times New Roman" w:eastAsia="宋体" w:cs="Times New Roman"/>
          <w:color w:val="auto"/>
          <w:szCs w:val="21"/>
          <w:highlight w:val="none"/>
        </w:rPr>
      </w:pPr>
    </w:p>
    <w:p w14:paraId="491CF414">
      <w:pPr>
        <w:widowControl/>
        <w:ind w:firstLine="420" w:firstLineChars="200"/>
        <w:jc w:val="left"/>
        <w:rPr>
          <w:rFonts w:hint="default" w:ascii="Times New Roman" w:hAnsi="Times New Roman" w:eastAsia="宋体" w:cs="Times New Roman"/>
          <w:color w:val="auto"/>
          <w:szCs w:val="21"/>
          <w:highlight w:val="none"/>
        </w:rPr>
      </w:pPr>
    </w:p>
    <w:p w14:paraId="080DC0EF">
      <w:pPr>
        <w:widowControl/>
        <w:ind w:firstLine="420" w:firstLineChars="200"/>
        <w:jc w:val="left"/>
        <w:rPr>
          <w:rFonts w:hint="default" w:ascii="Times New Roman" w:hAnsi="Times New Roman" w:eastAsia="宋体" w:cs="Times New Roman"/>
          <w:color w:val="auto"/>
          <w:szCs w:val="21"/>
          <w:highlight w:val="none"/>
        </w:rPr>
      </w:pPr>
    </w:p>
    <w:p w14:paraId="03DBBB79">
      <w:pPr>
        <w:widowControl/>
        <w:ind w:firstLine="420" w:firstLineChars="200"/>
        <w:jc w:val="left"/>
        <w:rPr>
          <w:rFonts w:hint="default" w:ascii="Times New Roman" w:hAnsi="Times New Roman" w:eastAsia="宋体" w:cs="Times New Roman"/>
          <w:color w:val="auto"/>
          <w:szCs w:val="21"/>
          <w:highlight w:val="none"/>
        </w:rPr>
      </w:pPr>
    </w:p>
    <w:p w14:paraId="4CD37F31">
      <w:pPr>
        <w:widowControl/>
        <w:ind w:firstLine="420" w:firstLineChars="200"/>
        <w:jc w:val="left"/>
        <w:rPr>
          <w:rFonts w:hint="default" w:ascii="Times New Roman" w:hAnsi="Times New Roman" w:eastAsia="宋体" w:cs="Times New Roman"/>
          <w:color w:val="auto"/>
          <w:szCs w:val="21"/>
          <w:highlight w:val="none"/>
        </w:rPr>
      </w:pPr>
    </w:p>
    <w:p w14:paraId="6B235EFD">
      <w:pPr>
        <w:widowControl/>
        <w:ind w:firstLine="420" w:firstLineChars="200"/>
        <w:jc w:val="left"/>
        <w:rPr>
          <w:rFonts w:hint="default" w:ascii="Times New Roman" w:hAnsi="Times New Roman" w:eastAsia="宋体" w:cs="Times New Roman"/>
          <w:color w:val="auto"/>
          <w:szCs w:val="21"/>
          <w:highlight w:val="none"/>
        </w:rPr>
      </w:pPr>
    </w:p>
    <w:p w14:paraId="0471A70F">
      <w:pPr>
        <w:widowControl/>
        <w:ind w:firstLine="420" w:firstLineChars="200"/>
        <w:jc w:val="left"/>
        <w:rPr>
          <w:rFonts w:hint="default" w:ascii="Times New Roman" w:hAnsi="Times New Roman" w:eastAsia="宋体" w:cs="Times New Roman"/>
          <w:color w:val="auto"/>
          <w:szCs w:val="21"/>
          <w:highlight w:val="none"/>
        </w:rPr>
      </w:pPr>
    </w:p>
    <w:p w14:paraId="6760F24E">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备注：此表格项目经费来源各项金额应与《申报书》中“九、项目经费预算”保持一致，经费支出预算可在项目期内根据项目实施调整年份。</w:t>
      </w:r>
    </w:p>
    <w:p w14:paraId="5470A26A">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一、直接费用是指在项目实施过程中发生的与之直接相关的费用。包括：</w:t>
      </w:r>
    </w:p>
    <w:p w14:paraId="2ED170EB">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（一）设备费：主要用于在项目（课题）实施过程中购置或试制专用仪器设备，购置计算类仪器设备、软件工具；对现有仪器设备进行升级改造，以及租赁使用外单位仪器设备而发生的相关费用。</w:t>
      </w:r>
    </w:p>
    <w:p w14:paraId="41F0A5B3">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（二）材料费：主要用于在项目（课题）实施过程中消耗的各种原材料、辅助材料等低值易耗品的采购及运输、装卸、整理等费用。</w:t>
      </w:r>
    </w:p>
    <w:p w14:paraId="7E19851E">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三）测试化验加工费：主要用于由于承担单位自身的技术、工艺和设备等条件的限制，在项目（课题）实施过程中委托或与外单位合作（包括承担单位内部独立经济核算单位）进行的检验、测试、化验、加工、计算、试验、设计、制作等所支付的费用。</w:t>
      </w:r>
    </w:p>
    <w:p w14:paraId="52679F1B">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（四）燃料动力费：主要用于在项目（课题）实施过程中相关大型仪器设备、专用科学装置等运行发生的可以单独测算的水、电、气、燃料消耗等费用。</w:t>
      </w:r>
    </w:p>
    <w:p w14:paraId="38C95341">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（五）差旅费：开展科学实验（试验）、科学考察、业务调研、学术交流等所发生的城市间交通费、住宿费、伙食补助费和市内交通费。</w:t>
      </w:r>
    </w:p>
    <w:p w14:paraId="4D7CE5EA">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（六）会议费：主要用于在项目（课题）实施过程中为组织开展学术研讨、咨询论证，以及组织协调项目或课题等活动而发生的会议费用。</w:t>
      </w:r>
    </w:p>
    <w:p w14:paraId="11121A95">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（七）国际合作与交流费：研究人员出国及外国专家来华开展科学技术交流与合作的费用。</w:t>
      </w:r>
    </w:p>
    <w:p w14:paraId="0F474453">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（八）档案</w:t>
      </w:r>
      <w:r>
        <w:rPr>
          <w:rFonts w:hint="default" w:ascii="Times New Roman" w:hAnsi="Times New Roman" w:eastAsia="宋体" w:cs="Times New Roman"/>
          <w:color w:val="auto"/>
          <w:sz w:val="24"/>
          <w:highlight w:val="none"/>
          <w:lang w:val="en"/>
        </w:rPr>
        <w:t>/</w:t>
      </w:r>
      <w:r>
        <w:rPr>
          <w:rFonts w:hint="default" w:ascii="Times New Roman" w:hAnsi="Times New Roman" w:eastAsia="宋体" w:cs="Times New Roman"/>
          <w:color w:val="auto"/>
          <w:sz w:val="24"/>
          <w:highlight w:val="none"/>
        </w:rPr>
        <w:t>出版</w:t>
      </w:r>
      <w:r>
        <w:rPr>
          <w:rFonts w:hint="default" w:ascii="Times New Roman" w:hAnsi="Times New Roman" w:eastAsia="宋体" w:cs="Times New Roman"/>
          <w:color w:val="auto"/>
          <w:sz w:val="24"/>
          <w:highlight w:val="none"/>
          <w:lang w:val="en"/>
        </w:rPr>
        <w:t>/</w:t>
      </w:r>
      <w:r>
        <w:rPr>
          <w:rFonts w:hint="default" w:ascii="Times New Roman" w:hAnsi="Times New Roman" w:eastAsia="宋体" w:cs="Times New Roman"/>
          <w:color w:val="auto"/>
          <w:sz w:val="24"/>
          <w:highlight w:val="none"/>
        </w:rPr>
        <w:t>文献</w:t>
      </w:r>
      <w:r>
        <w:rPr>
          <w:rFonts w:hint="default" w:ascii="Times New Roman" w:hAnsi="Times New Roman" w:eastAsia="宋体" w:cs="Times New Roman"/>
          <w:color w:val="auto"/>
          <w:sz w:val="24"/>
          <w:highlight w:val="none"/>
          <w:lang w:val="en"/>
        </w:rPr>
        <w:t>/</w:t>
      </w:r>
      <w:r>
        <w:rPr>
          <w:rFonts w:hint="default" w:ascii="Times New Roman" w:hAnsi="Times New Roman" w:eastAsia="宋体" w:cs="Times New Roman"/>
          <w:color w:val="auto"/>
          <w:sz w:val="24"/>
          <w:highlight w:val="none"/>
        </w:rPr>
        <w:t>信息传播</w:t>
      </w:r>
      <w:r>
        <w:rPr>
          <w:rFonts w:hint="default" w:ascii="Times New Roman" w:hAnsi="Times New Roman" w:eastAsia="宋体" w:cs="Times New Roman"/>
          <w:color w:val="auto"/>
          <w:sz w:val="24"/>
          <w:highlight w:val="none"/>
          <w:lang w:val="en"/>
        </w:rPr>
        <w:t>/</w:t>
      </w:r>
      <w:r>
        <w:rPr>
          <w:rFonts w:hint="default" w:ascii="Times New Roman" w:hAnsi="Times New Roman" w:eastAsia="宋体" w:cs="Times New Roman"/>
          <w:color w:val="auto"/>
          <w:sz w:val="24"/>
          <w:highlight w:val="none"/>
        </w:rPr>
        <w:t>知识产权事务费：主要用于在项目（课题）实施过程中，需要支付的出版、资料购买及印刷、文献检索、专业通信、专利申请及其他知识产权事务等费用。</w:t>
      </w:r>
    </w:p>
    <w:p w14:paraId="68F25689">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九）劳务费：主要用于在项目（课题）实施过程中支付给项目（课题）组成员、参与项目研究的研究生、博士后、访问学者以及项目（课题）组临时聘用的研究人员、科研辅助人员的劳务性费用。项目（课题）聘用人员的社会保险补助、住房公积金等纳入劳务费列支。财政供养人员不得列支劳务费。</w:t>
      </w:r>
    </w:p>
    <w:p w14:paraId="1C67EE5D">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（十）咨询费：主要用于项目（课题）实施过程中支付给临时聘请的咨询专家的费用。</w:t>
      </w:r>
    </w:p>
    <w:p w14:paraId="6A745876">
      <w:pPr>
        <w:widowControl/>
        <w:spacing w:line="360" w:lineRule="exact"/>
        <w:ind w:firstLine="480" w:firstLineChars="200"/>
        <w:jc w:val="left"/>
        <w:rPr>
          <w:rFonts w:hint="default" w:ascii="Times New Roman" w:hAnsi="Times New Roman" w:eastAsia="宋体" w:cs="Times New Roman"/>
          <w:color w:val="auto"/>
          <w:highlight w:val="none"/>
        </w:rPr>
      </w:pPr>
      <w:r>
        <w:rPr>
          <w:rFonts w:hint="default" w:ascii="Times New Roman" w:hAnsi="Times New Roman" w:eastAsia="宋体" w:cs="Times New Roman"/>
          <w:color w:val="auto"/>
          <w:sz w:val="24"/>
          <w:highlight w:val="none"/>
        </w:rPr>
        <w:t>（十一）其他费用：主要用于项目（课题）实施过程中除上述支出之外的其他业务费支出。</w:t>
      </w:r>
    </w:p>
    <w:p w14:paraId="71848BE1">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二、间接费用指项目（课题）承担单位在组织实施项目（课题）过程中发生的无法在直接费用中列支的相关费用。主要包括绩效支出及管理费。</w:t>
      </w:r>
    </w:p>
    <w:p w14:paraId="715133D9">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（十二）绩效支出：是项目（课题）承担单位为提高科研工作绩效安排的相关支出。</w:t>
      </w:r>
    </w:p>
    <w:p w14:paraId="677446B1">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（十三）管理费主要包括项目（课题）承担单位为项目（课题）研究提供的现有仪器设备及房屋，水、电、气、暖等消耗，以及有关管理费用的补助支出等。</w:t>
      </w:r>
    </w:p>
    <w:p w14:paraId="14E7E70D">
      <w:pPr>
        <w:widowControl/>
        <w:spacing w:line="360" w:lineRule="exact"/>
        <w:ind w:firstLine="480" w:firstLineChars="200"/>
        <w:jc w:val="left"/>
        <w:rPr>
          <w:rFonts w:hint="default" w:ascii="Times New Roman" w:hAnsi="Times New Roman" w:eastAsia="宋体" w:cs="Times New Roman"/>
          <w:color w:val="auto"/>
          <w:sz w:val="24"/>
          <w:highlight w:val="none"/>
        </w:rPr>
      </w:pPr>
      <w:r>
        <w:rPr>
          <w:rFonts w:hint="default" w:ascii="Times New Roman" w:hAnsi="Times New Roman" w:eastAsia="宋体" w:cs="Times New Roman"/>
          <w:color w:val="auto"/>
          <w:sz w:val="24"/>
          <w:highlight w:val="none"/>
        </w:rPr>
        <w:t>注：间接费用不超过项目经费中直接费用扣除设备费后的30%核定。</w:t>
      </w:r>
    </w:p>
    <w:p w14:paraId="1671363B">
      <w:pPr>
        <w:widowControl/>
        <w:spacing w:line="360" w:lineRule="exact"/>
        <w:ind w:firstLine="480" w:firstLineChars="200"/>
        <w:jc w:val="left"/>
        <w:rPr>
          <w:rFonts w:hint="default" w:ascii="Times New Roman" w:hAnsi="Times New Roman" w:eastAsia="宋体" w:cs="Times New Roman"/>
          <w:color w:val="auto"/>
          <w:sz w:val="24"/>
          <w:highlight w:val="none"/>
          <w:lang w:val="zh-CN"/>
        </w:rPr>
      </w:pPr>
      <w:r>
        <w:rPr>
          <w:rFonts w:hint="default" w:ascii="Times New Roman" w:hAnsi="Times New Roman" w:eastAsia="宋体" w:cs="Times New Roman"/>
          <w:color w:val="auto"/>
          <w:sz w:val="24"/>
          <w:highlight w:val="none"/>
          <w:lang w:val="zh-CN"/>
        </w:rPr>
        <w:br w:type="page"/>
      </w:r>
    </w:p>
    <w:p w14:paraId="68D2A4B2">
      <w:pPr>
        <w:widowControl/>
        <w:spacing w:line="500" w:lineRule="exact"/>
        <w:ind w:firstLine="2200" w:firstLineChars="550"/>
        <w:rPr>
          <w:rFonts w:hint="default" w:ascii="Times New Roman" w:hAnsi="Times New Roman" w:eastAsia="宋体" w:cs="Times New Roman"/>
          <w:color w:val="auto"/>
          <w:sz w:val="40"/>
          <w:szCs w:val="36"/>
          <w:highlight w:val="none"/>
        </w:rPr>
      </w:pPr>
      <w:r>
        <w:rPr>
          <w:rFonts w:hint="default" w:ascii="Times New Roman" w:hAnsi="Times New Roman" w:eastAsia="宋体" w:cs="Times New Roman"/>
          <w:color w:val="auto"/>
          <w:sz w:val="40"/>
          <w:szCs w:val="36"/>
          <w:highlight w:val="none"/>
        </w:rPr>
        <w:t>项目支出预算明细</w:t>
      </w:r>
    </w:p>
    <w:p w14:paraId="64EC8BA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一、设备</w:t>
      </w:r>
      <w:r>
        <w:rPr>
          <w:rFonts w:hint="default" w:ascii="Times New Roman" w:hAnsi="Times New Roman" w:eastAsia="国标黑体" w:cs="Times New Roman"/>
          <w:b w:val="0"/>
          <w:bCs w:val="0"/>
          <w:color w:val="auto"/>
          <w:sz w:val="28"/>
          <w:szCs w:val="28"/>
          <w:highlight w:val="none"/>
          <w:lang w:val="zh-CN"/>
        </w:rPr>
        <w:t>费:</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XX万元，</w:t>
      </w:r>
      <w:r>
        <w:rPr>
          <w:rFonts w:hint="default" w:ascii="Times New Roman" w:hAnsi="Times New Roman" w:eastAsia="国标黑体" w:cs="Times New Roman"/>
          <w:b w:val="0"/>
          <w:bCs w:val="0"/>
          <w:color w:val="auto"/>
          <w:sz w:val="28"/>
          <w:szCs w:val="28"/>
          <w:highlight w:val="none"/>
        </w:rPr>
        <w:t>其中区科技经费XX万元，自筹XX万元</w:t>
      </w:r>
    </w:p>
    <w:p w14:paraId="67866A3B">
      <w:pPr>
        <w:widowControl/>
        <w:spacing w:line="500" w:lineRule="exact"/>
        <w:ind w:firstLine="560" w:firstLineChars="200"/>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应详细说明所需的设备名称、规格型号、数量、用途等，填写设备费明细表并提供设备费测算依据，</w:t>
      </w:r>
      <w:r>
        <w:rPr>
          <w:rFonts w:hint="default" w:ascii="Times New Roman" w:hAnsi="Times New Roman" w:eastAsia="宋体" w:cs="Times New Roman"/>
          <w:color w:val="auto"/>
          <w:sz w:val="28"/>
          <w:szCs w:val="28"/>
          <w:highlight w:val="none"/>
        </w:rPr>
        <w:t>应附设备三方报价、询价、比价单等材料。</w:t>
      </w:r>
    </w:p>
    <w:p w14:paraId="7DEC63EE">
      <w:pPr>
        <w:widowControl/>
        <w:jc w:val="center"/>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              设备费明细表                单位：元</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878"/>
        <w:gridCol w:w="772"/>
        <w:gridCol w:w="562"/>
        <w:gridCol w:w="700"/>
        <w:gridCol w:w="653"/>
        <w:gridCol w:w="1532"/>
        <w:gridCol w:w="1007"/>
        <w:gridCol w:w="1083"/>
        <w:gridCol w:w="773"/>
      </w:tblGrid>
      <w:tr w14:paraId="32E25E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trPr>
        <w:tc>
          <w:tcPr>
            <w:tcW w:w="562" w:type="dxa"/>
            <w:tcBorders>
              <w:top w:val="single" w:color="auto" w:sz="4" w:space="0"/>
              <w:left w:val="single" w:color="auto" w:sz="4" w:space="0"/>
              <w:bottom w:val="single" w:color="auto" w:sz="4" w:space="0"/>
              <w:right w:val="single" w:color="auto" w:sz="4" w:space="0"/>
            </w:tcBorders>
            <w:noWrap w:val="0"/>
            <w:vAlign w:val="center"/>
          </w:tcPr>
          <w:p w14:paraId="260A384E">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878" w:type="dxa"/>
            <w:tcBorders>
              <w:top w:val="single" w:color="auto" w:sz="4" w:space="0"/>
              <w:left w:val="single" w:color="auto" w:sz="4" w:space="0"/>
              <w:bottom w:val="single" w:color="auto" w:sz="4" w:space="0"/>
              <w:right w:val="single" w:color="auto" w:sz="4" w:space="0"/>
            </w:tcBorders>
            <w:noWrap w:val="0"/>
            <w:vAlign w:val="center"/>
          </w:tcPr>
          <w:p w14:paraId="5CB1BE49">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名称</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65CD3A6B">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规格型号</w:t>
            </w:r>
          </w:p>
        </w:tc>
        <w:tc>
          <w:tcPr>
            <w:tcW w:w="562" w:type="dxa"/>
            <w:tcBorders>
              <w:top w:val="single" w:color="auto" w:sz="4" w:space="0"/>
              <w:left w:val="single" w:color="auto" w:sz="4" w:space="0"/>
              <w:bottom w:val="single" w:color="auto" w:sz="4" w:space="0"/>
              <w:right w:val="single" w:color="auto" w:sz="4" w:space="0"/>
            </w:tcBorders>
            <w:noWrap w:val="0"/>
            <w:vAlign w:val="center"/>
          </w:tcPr>
          <w:p w14:paraId="72D5DD6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数量</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585D359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单价</w:t>
            </w:r>
          </w:p>
        </w:tc>
        <w:tc>
          <w:tcPr>
            <w:tcW w:w="653" w:type="dxa"/>
            <w:tcBorders>
              <w:top w:val="single" w:color="auto" w:sz="4" w:space="0"/>
              <w:left w:val="single" w:color="auto" w:sz="4" w:space="0"/>
              <w:bottom w:val="single" w:color="auto" w:sz="4" w:space="0"/>
              <w:right w:val="single" w:color="auto" w:sz="4" w:space="0"/>
            </w:tcBorders>
            <w:noWrap w:val="0"/>
            <w:vAlign w:val="center"/>
          </w:tcPr>
          <w:p w14:paraId="1BFC0305">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总价</w:t>
            </w:r>
          </w:p>
        </w:tc>
        <w:tc>
          <w:tcPr>
            <w:tcW w:w="1532" w:type="dxa"/>
            <w:tcBorders>
              <w:top w:val="single" w:color="auto" w:sz="4" w:space="0"/>
              <w:left w:val="single" w:color="auto" w:sz="4" w:space="0"/>
              <w:bottom w:val="single" w:color="auto" w:sz="4" w:space="0"/>
              <w:right w:val="single" w:color="auto" w:sz="4" w:space="0"/>
            </w:tcBorders>
            <w:noWrap w:val="0"/>
            <w:vAlign w:val="center"/>
          </w:tcPr>
          <w:p w14:paraId="1A9591F3">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其中：计划使用区科技经费</w:t>
            </w:r>
          </w:p>
        </w:tc>
        <w:tc>
          <w:tcPr>
            <w:tcW w:w="1007" w:type="dxa"/>
            <w:tcBorders>
              <w:top w:val="single" w:color="auto" w:sz="4" w:space="0"/>
              <w:left w:val="single" w:color="auto" w:sz="4" w:space="0"/>
              <w:bottom w:val="single" w:color="auto" w:sz="4" w:space="0"/>
              <w:right w:val="single" w:color="auto" w:sz="4" w:space="0"/>
            </w:tcBorders>
            <w:noWrap w:val="0"/>
            <w:vAlign w:val="center"/>
          </w:tcPr>
          <w:p w14:paraId="5A4A12F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lang w:val="en"/>
              </w:rPr>
              <w:t>发生（计划）</w:t>
            </w:r>
            <w:r>
              <w:rPr>
                <w:rFonts w:hint="default" w:ascii="Times New Roman" w:hAnsi="Times New Roman" w:eastAsia="宋体" w:cs="Times New Roman"/>
                <w:b/>
                <w:bCs/>
                <w:color w:val="auto"/>
                <w:szCs w:val="21"/>
                <w:highlight w:val="none"/>
              </w:rPr>
              <w:t>日期</w:t>
            </w:r>
          </w:p>
        </w:tc>
        <w:tc>
          <w:tcPr>
            <w:tcW w:w="1083" w:type="dxa"/>
            <w:tcBorders>
              <w:top w:val="single" w:color="auto" w:sz="4" w:space="0"/>
              <w:left w:val="single" w:color="auto" w:sz="4" w:space="0"/>
              <w:bottom w:val="single" w:color="auto" w:sz="4" w:space="0"/>
              <w:right w:val="single" w:color="auto" w:sz="4" w:space="0"/>
            </w:tcBorders>
            <w:noWrap w:val="0"/>
            <w:vAlign w:val="center"/>
          </w:tcPr>
          <w:p w14:paraId="74B6091E">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用途</w:t>
            </w:r>
          </w:p>
        </w:tc>
        <w:tc>
          <w:tcPr>
            <w:tcW w:w="773" w:type="dxa"/>
            <w:tcBorders>
              <w:top w:val="single" w:color="auto" w:sz="4" w:space="0"/>
              <w:left w:val="single" w:color="auto" w:sz="4" w:space="0"/>
              <w:bottom w:val="single" w:color="auto" w:sz="4" w:space="0"/>
              <w:right w:val="single" w:color="auto" w:sz="4" w:space="0"/>
            </w:tcBorders>
            <w:noWrap w:val="0"/>
            <w:vAlign w:val="center"/>
          </w:tcPr>
          <w:p w14:paraId="1F386BE3">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编制依据</w:t>
            </w:r>
          </w:p>
        </w:tc>
      </w:tr>
      <w:tr w14:paraId="72A63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14:paraId="372ED7C7">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一</w:t>
            </w:r>
          </w:p>
        </w:tc>
        <w:tc>
          <w:tcPr>
            <w:tcW w:w="878" w:type="dxa"/>
            <w:tcBorders>
              <w:top w:val="single" w:color="auto" w:sz="4" w:space="0"/>
              <w:left w:val="single" w:color="auto" w:sz="4" w:space="0"/>
              <w:bottom w:val="single" w:color="auto" w:sz="4" w:space="0"/>
              <w:right w:val="single" w:color="auto" w:sz="4" w:space="0"/>
            </w:tcBorders>
            <w:noWrap w:val="0"/>
            <w:vAlign w:val="top"/>
          </w:tcPr>
          <w:p w14:paraId="66BD3EE9">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购置设备费</w:t>
            </w:r>
          </w:p>
        </w:tc>
        <w:tc>
          <w:tcPr>
            <w:tcW w:w="772" w:type="dxa"/>
            <w:tcBorders>
              <w:top w:val="single" w:color="auto" w:sz="4" w:space="0"/>
              <w:left w:val="single" w:color="auto" w:sz="4" w:space="0"/>
              <w:bottom w:val="single" w:color="auto" w:sz="4" w:space="0"/>
              <w:right w:val="single" w:color="auto" w:sz="4" w:space="0"/>
            </w:tcBorders>
            <w:noWrap w:val="0"/>
            <w:vAlign w:val="top"/>
          </w:tcPr>
          <w:p w14:paraId="166956A5">
            <w:pPr>
              <w:widowControl/>
              <w:jc w:val="left"/>
              <w:rPr>
                <w:rFonts w:hint="default" w:ascii="Times New Roman" w:hAnsi="Times New Roman" w:eastAsia="宋体" w:cs="Times New Roman"/>
                <w:b/>
                <w:bCs/>
                <w:color w:val="auto"/>
                <w:szCs w:val="21"/>
                <w:highlight w:val="none"/>
              </w:rPr>
            </w:pPr>
          </w:p>
        </w:tc>
        <w:tc>
          <w:tcPr>
            <w:tcW w:w="562" w:type="dxa"/>
            <w:tcBorders>
              <w:top w:val="single" w:color="auto" w:sz="4" w:space="0"/>
              <w:left w:val="single" w:color="auto" w:sz="4" w:space="0"/>
              <w:bottom w:val="single" w:color="auto" w:sz="4" w:space="0"/>
              <w:right w:val="single" w:color="auto" w:sz="4" w:space="0"/>
            </w:tcBorders>
            <w:noWrap w:val="0"/>
            <w:vAlign w:val="top"/>
          </w:tcPr>
          <w:p w14:paraId="7EBC8E0C">
            <w:pPr>
              <w:widowControl/>
              <w:jc w:val="left"/>
              <w:rPr>
                <w:rFonts w:hint="default" w:ascii="Times New Roman" w:hAnsi="Times New Roman" w:eastAsia="宋体" w:cs="Times New Roman"/>
                <w:b/>
                <w:bCs/>
                <w:color w:val="auto"/>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1875D6A6">
            <w:pPr>
              <w:widowControl/>
              <w:jc w:val="left"/>
              <w:rPr>
                <w:rFonts w:hint="default" w:ascii="Times New Roman" w:hAnsi="Times New Roman" w:eastAsia="宋体" w:cs="Times New Roman"/>
                <w:b/>
                <w:bCs/>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top"/>
          </w:tcPr>
          <w:p w14:paraId="11037542">
            <w:pPr>
              <w:widowControl/>
              <w:jc w:val="left"/>
              <w:rPr>
                <w:rFonts w:hint="default" w:ascii="Times New Roman" w:hAnsi="Times New Roman" w:eastAsia="宋体" w:cs="Times New Roman"/>
                <w:b/>
                <w:bCs/>
                <w:color w:val="auto"/>
                <w:szCs w:val="21"/>
                <w:highlight w:val="none"/>
              </w:rPr>
            </w:pPr>
          </w:p>
        </w:tc>
        <w:tc>
          <w:tcPr>
            <w:tcW w:w="1532" w:type="dxa"/>
            <w:tcBorders>
              <w:top w:val="single" w:color="auto" w:sz="4" w:space="0"/>
              <w:left w:val="single" w:color="auto" w:sz="4" w:space="0"/>
              <w:bottom w:val="single" w:color="auto" w:sz="4" w:space="0"/>
              <w:right w:val="single" w:color="auto" w:sz="4" w:space="0"/>
            </w:tcBorders>
            <w:noWrap w:val="0"/>
            <w:vAlign w:val="top"/>
          </w:tcPr>
          <w:p w14:paraId="2767F999">
            <w:pPr>
              <w:widowControl/>
              <w:jc w:val="left"/>
              <w:rPr>
                <w:rFonts w:hint="default" w:ascii="Times New Roman" w:hAnsi="Times New Roman" w:eastAsia="宋体" w:cs="Times New Roman"/>
                <w:b/>
                <w:bCs/>
                <w:color w:val="auto"/>
                <w:szCs w:val="21"/>
                <w:highlight w:val="none"/>
              </w:rPr>
            </w:pPr>
          </w:p>
        </w:tc>
        <w:tc>
          <w:tcPr>
            <w:tcW w:w="1007" w:type="dxa"/>
            <w:tcBorders>
              <w:top w:val="single" w:color="auto" w:sz="4" w:space="0"/>
              <w:left w:val="single" w:color="auto" w:sz="4" w:space="0"/>
              <w:bottom w:val="single" w:color="auto" w:sz="4" w:space="0"/>
              <w:right w:val="single" w:color="auto" w:sz="4" w:space="0"/>
            </w:tcBorders>
            <w:noWrap w:val="0"/>
            <w:vAlign w:val="top"/>
          </w:tcPr>
          <w:p w14:paraId="17DD4F73">
            <w:pPr>
              <w:widowControl/>
              <w:jc w:val="left"/>
              <w:rPr>
                <w:rFonts w:hint="default" w:ascii="Times New Roman" w:hAnsi="Times New Roman" w:eastAsia="宋体" w:cs="Times New Roman"/>
                <w:b/>
                <w:bCs/>
                <w:color w:val="auto"/>
                <w:szCs w:val="21"/>
                <w:highlight w:val="none"/>
              </w:rPr>
            </w:pPr>
          </w:p>
        </w:tc>
        <w:tc>
          <w:tcPr>
            <w:tcW w:w="1083" w:type="dxa"/>
            <w:tcBorders>
              <w:top w:val="single" w:color="auto" w:sz="4" w:space="0"/>
              <w:left w:val="single" w:color="auto" w:sz="4" w:space="0"/>
              <w:bottom w:val="single" w:color="auto" w:sz="4" w:space="0"/>
              <w:right w:val="single" w:color="auto" w:sz="4" w:space="0"/>
            </w:tcBorders>
            <w:noWrap w:val="0"/>
            <w:vAlign w:val="top"/>
          </w:tcPr>
          <w:p w14:paraId="10BF6138">
            <w:pPr>
              <w:widowControl/>
              <w:jc w:val="left"/>
              <w:rPr>
                <w:rFonts w:hint="default" w:ascii="Times New Roman" w:hAnsi="Times New Roman" w:eastAsia="宋体" w:cs="Times New Roman"/>
                <w:b/>
                <w:bCs/>
                <w:color w:val="auto"/>
                <w:szCs w:val="21"/>
                <w:highlight w:val="none"/>
              </w:rPr>
            </w:pPr>
          </w:p>
        </w:tc>
        <w:tc>
          <w:tcPr>
            <w:tcW w:w="773" w:type="dxa"/>
            <w:tcBorders>
              <w:top w:val="single" w:color="auto" w:sz="4" w:space="0"/>
              <w:left w:val="single" w:color="auto" w:sz="4" w:space="0"/>
              <w:bottom w:val="single" w:color="auto" w:sz="4" w:space="0"/>
              <w:right w:val="single" w:color="auto" w:sz="4" w:space="0"/>
            </w:tcBorders>
            <w:noWrap w:val="0"/>
            <w:vAlign w:val="top"/>
          </w:tcPr>
          <w:p w14:paraId="2F38AA04">
            <w:pPr>
              <w:widowControl/>
              <w:jc w:val="left"/>
              <w:rPr>
                <w:rFonts w:hint="default" w:ascii="Times New Roman" w:hAnsi="Times New Roman" w:eastAsia="宋体" w:cs="Times New Roman"/>
                <w:b/>
                <w:bCs/>
                <w:color w:val="auto"/>
                <w:szCs w:val="21"/>
                <w:highlight w:val="none"/>
              </w:rPr>
            </w:pPr>
          </w:p>
        </w:tc>
      </w:tr>
      <w:tr w14:paraId="027F5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14:paraId="30618155">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878" w:type="dxa"/>
            <w:tcBorders>
              <w:top w:val="single" w:color="auto" w:sz="4" w:space="0"/>
              <w:left w:val="single" w:color="auto" w:sz="4" w:space="0"/>
              <w:bottom w:val="single" w:color="auto" w:sz="4" w:space="0"/>
              <w:right w:val="single" w:color="auto" w:sz="4" w:space="0"/>
            </w:tcBorders>
            <w:noWrap w:val="0"/>
            <w:vAlign w:val="top"/>
          </w:tcPr>
          <w:p w14:paraId="294B19DE">
            <w:pPr>
              <w:widowControl/>
              <w:jc w:val="center"/>
              <w:rPr>
                <w:rFonts w:hint="default" w:ascii="Times New Roman" w:hAnsi="Times New Roman" w:eastAsia="宋体" w:cs="Times New Roman"/>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top"/>
          </w:tcPr>
          <w:p w14:paraId="296C2F80">
            <w:pPr>
              <w:widowControl/>
              <w:jc w:val="left"/>
              <w:rPr>
                <w:rFonts w:hint="default" w:ascii="Times New Roman" w:hAnsi="Times New Roman" w:eastAsia="宋体" w:cs="Times New Roman"/>
                <w:color w:val="auto"/>
                <w:szCs w:val="21"/>
                <w:highlight w:val="none"/>
              </w:rPr>
            </w:pPr>
          </w:p>
        </w:tc>
        <w:tc>
          <w:tcPr>
            <w:tcW w:w="562" w:type="dxa"/>
            <w:tcBorders>
              <w:top w:val="single" w:color="auto" w:sz="4" w:space="0"/>
              <w:left w:val="single" w:color="auto" w:sz="4" w:space="0"/>
              <w:bottom w:val="single" w:color="auto" w:sz="4" w:space="0"/>
              <w:right w:val="single" w:color="auto" w:sz="4" w:space="0"/>
            </w:tcBorders>
            <w:noWrap w:val="0"/>
            <w:vAlign w:val="top"/>
          </w:tcPr>
          <w:p w14:paraId="09C98139">
            <w:pPr>
              <w:widowControl/>
              <w:jc w:val="left"/>
              <w:rPr>
                <w:rFonts w:hint="default" w:ascii="Times New Roman" w:hAnsi="Times New Roman" w:eastAsia="宋体" w:cs="Times New Roman"/>
                <w:color w:val="auto"/>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1CC19311">
            <w:pPr>
              <w:widowControl/>
              <w:jc w:val="left"/>
              <w:rPr>
                <w:rFonts w:hint="default" w:ascii="Times New Roman" w:hAnsi="Times New Roman" w:eastAsia="宋体" w:cs="Times New Roman"/>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top"/>
          </w:tcPr>
          <w:p w14:paraId="499F08D1">
            <w:pPr>
              <w:widowControl/>
              <w:jc w:val="left"/>
              <w:rPr>
                <w:rFonts w:hint="default" w:ascii="Times New Roman" w:hAnsi="Times New Roman" w:eastAsia="宋体" w:cs="Times New Roman"/>
                <w:color w:val="auto"/>
                <w:szCs w:val="21"/>
                <w:highlight w:val="none"/>
              </w:rPr>
            </w:pPr>
          </w:p>
        </w:tc>
        <w:tc>
          <w:tcPr>
            <w:tcW w:w="1532" w:type="dxa"/>
            <w:tcBorders>
              <w:top w:val="single" w:color="auto" w:sz="4" w:space="0"/>
              <w:left w:val="single" w:color="auto" w:sz="4" w:space="0"/>
              <w:bottom w:val="single" w:color="auto" w:sz="4" w:space="0"/>
              <w:right w:val="single" w:color="auto" w:sz="4" w:space="0"/>
            </w:tcBorders>
            <w:noWrap w:val="0"/>
            <w:vAlign w:val="top"/>
          </w:tcPr>
          <w:p w14:paraId="6C9C47C6">
            <w:pPr>
              <w:widowControl/>
              <w:jc w:val="left"/>
              <w:rPr>
                <w:rFonts w:hint="default" w:ascii="Times New Roman" w:hAnsi="Times New Roman" w:eastAsia="宋体" w:cs="Times New Roman"/>
                <w:color w:val="auto"/>
                <w:szCs w:val="21"/>
                <w:highlight w:val="none"/>
              </w:rPr>
            </w:pPr>
          </w:p>
        </w:tc>
        <w:tc>
          <w:tcPr>
            <w:tcW w:w="1007" w:type="dxa"/>
            <w:tcBorders>
              <w:top w:val="single" w:color="auto" w:sz="4" w:space="0"/>
              <w:left w:val="single" w:color="auto" w:sz="4" w:space="0"/>
              <w:bottom w:val="single" w:color="auto" w:sz="4" w:space="0"/>
              <w:right w:val="single" w:color="auto" w:sz="4" w:space="0"/>
            </w:tcBorders>
            <w:noWrap w:val="0"/>
            <w:vAlign w:val="top"/>
          </w:tcPr>
          <w:p w14:paraId="70426B5C">
            <w:pPr>
              <w:widowControl/>
              <w:jc w:val="left"/>
              <w:rPr>
                <w:rFonts w:hint="default" w:ascii="Times New Roman" w:hAnsi="Times New Roman" w:eastAsia="宋体" w:cs="Times New Roman"/>
                <w:color w:val="auto"/>
                <w:szCs w:val="21"/>
                <w:highlight w:val="none"/>
              </w:rPr>
            </w:pPr>
          </w:p>
        </w:tc>
        <w:tc>
          <w:tcPr>
            <w:tcW w:w="1083" w:type="dxa"/>
            <w:tcBorders>
              <w:top w:val="single" w:color="auto" w:sz="4" w:space="0"/>
              <w:left w:val="single" w:color="auto" w:sz="4" w:space="0"/>
              <w:bottom w:val="single" w:color="auto" w:sz="4" w:space="0"/>
              <w:right w:val="single" w:color="auto" w:sz="4" w:space="0"/>
            </w:tcBorders>
            <w:noWrap w:val="0"/>
            <w:vAlign w:val="top"/>
          </w:tcPr>
          <w:p w14:paraId="67D46BEF">
            <w:pPr>
              <w:widowControl/>
              <w:jc w:val="left"/>
              <w:rPr>
                <w:rFonts w:hint="default" w:ascii="Times New Roman" w:hAnsi="Times New Roman" w:eastAsia="宋体" w:cs="Times New Roman"/>
                <w:color w:val="auto"/>
                <w:szCs w:val="21"/>
                <w:highlight w:val="none"/>
              </w:rPr>
            </w:pPr>
          </w:p>
        </w:tc>
        <w:tc>
          <w:tcPr>
            <w:tcW w:w="773" w:type="dxa"/>
            <w:tcBorders>
              <w:top w:val="single" w:color="auto" w:sz="4" w:space="0"/>
              <w:left w:val="single" w:color="auto" w:sz="4" w:space="0"/>
              <w:bottom w:val="single" w:color="auto" w:sz="4" w:space="0"/>
              <w:right w:val="single" w:color="auto" w:sz="4" w:space="0"/>
            </w:tcBorders>
            <w:noWrap w:val="0"/>
            <w:vAlign w:val="top"/>
          </w:tcPr>
          <w:p w14:paraId="2C45A82C">
            <w:pPr>
              <w:widowControl/>
              <w:jc w:val="left"/>
              <w:rPr>
                <w:rFonts w:hint="default" w:ascii="Times New Roman" w:hAnsi="Times New Roman" w:eastAsia="宋体" w:cs="Times New Roman"/>
                <w:color w:val="auto"/>
                <w:szCs w:val="21"/>
                <w:highlight w:val="none"/>
              </w:rPr>
            </w:pPr>
          </w:p>
        </w:tc>
      </w:tr>
      <w:tr w14:paraId="03094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14:paraId="144A9D6B">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878" w:type="dxa"/>
            <w:tcBorders>
              <w:top w:val="single" w:color="auto" w:sz="4" w:space="0"/>
              <w:left w:val="single" w:color="auto" w:sz="4" w:space="0"/>
              <w:bottom w:val="single" w:color="auto" w:sz="4" w:space="0"/>
              <w:right w:val="single" w:color="auto" w:sz="4" w:space="0"/>
            </w:tcBorders>
            <w:noWrap w:val="0"/>
            <w:vAlign w:val="top"/>
          </w:tcPr>
          <w:p w14:paraId="69B54C04">
            <w:pPr>
              <w:widowControl/>
              <w:jc w:val="center"/>
              <w:rPr>
                <w:rFonts w:hint="default" w:ascii="Times New Roman" w:hAnsi="Times New Roman" w:eastAsia="宋体" w:cs="Times New Roman"/>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top"/>
          </w:tcPr>
          <w:p w14:paraId="21538A47">
            <w:pPr>
              <w:widowControl/>
              <w:jc w:val="left"/>
              <w:rPr>
                <w:rFonts w:hint="default" w:ascii="Times New Roman" w:hAnsi="Times New Roman" w:eastAsia="宋体" w:cs="Times New Roman"/>
                <w:color w:val="auto"/>
                <w:szCs w:val="21"/>
                <w:highlight w:val="none"/>
              </w:rPr>
            </w:pPr>
          </w:p>
        </w:tc>
        <w:tc>
          <w:tcPr>
            <w:tcW w:w="562" w:type="dxa"/>
            <w:tcBorders>
              <w:top w:val="single" w:color="auto" w:sz="4" w:space="0"/>
              <w:left w:val="single" w:color="auto" w:sz="4" w:space="0"/>
              <w:bottom w:val="single" w:color="auto" w:sz="4" w:space="0"/>
              <w:right w:val="single" w:color="auto" w:sz="4" w:space="0"/>
            </w:tcBorders>
            <w:noWrap w:val="0"/>
            <w:vAlign w:val="top"/>
          </w:tcPr>
          <w:p w14:paraId="7FC84290">
            <w:pPr>
              <w:widowControl/>
              <w:jc w:val="left"/>
              <w:rPr>
                <w:rFonts w:hint="default" w:ascii="Times New Roman" w:hAnsi="Times New Roman" w:eastAsia="宋体" w:cs="Times New Roman"/>
                <w:color w:val="auto"/>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2771E50E">
            <w:pPr>
              <w:widowControl/>
              <w:jc w:val="left"/>
              <w:rPr>
                <w:rFonts w:hint="default" w:ascii="Times New Roman" w:hAnsi="Times New Roman" w:eastAsia="宋体" w:cs="Times New Roman"/>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top"/>
          </w:tcPr>
          <w:p w14:paraId="4D01AB6C">
            <w:pPr>
              <w:widowControl/>
              <w:jc w:val="left"/>
              <w:rPr>
                <w:rFonts w:hint="default" w:ascii="Times New Roman" w:hAnsi="Times New Roman" w:eastAsia="宋体" w:cs="Times New Roman"/>
                <w:color w:val="auto"/>
                <w:szCs w:val="21"/>
                <w:highlight w:val="none"/>
              </w:rPr>
            </w:pPr>
          </w:p>
        </w:tc>
        <w:tc>
          <w:tcPr>
            <w:tcW w:w="1532" w:type="dxa"/>
            <w:tcBorders>
              <w:top w:val="single" w:color="auto" w:sz="4" w:space="0"/>
              <w:left w:val="single" w:color="auto" w:sz="4" w:space="0"/>
              <w:bottom w:val="single" w:color="auto" w:sz="4" w:space="0"/>
              <w:right w:val="single" w:color="auto" w:sz="4" w:space="0"/>
            </w:tcBorders>
            <w:noWrap w:val="0"/>
            <w:vAlign w:val="top"/>
          </w:tcPr>
          <w:p w14:paraId="6B36CDD9">
            <w:pPr>
              <w:widowControl/>
              <w:jc w:val="left"/>
              <w:rPr>
                <w:rFonts w:hint="default" w:ascii="Times New Roman" w:hAnsi="Times New Roman" w:eastAsia="宋体" w:cs="Times New Roman"/>
                <w:color w:val="auto"/>
                <w:szCs w:val="21"/>
                <w:highlight w:val="none"/>
              </w:rPr>
            </w:pPr>
          </w:p>
        </w:tc>
        <w:tc>
          <w:tcPr>
            <w:tcW w:w="1007" w:type="dxa"/>
            <w:tcBorders>
              <w:top w:val="single" w:color="auto" w:sz="4" w:space="0"/>
              <w:left w:val="single" w:color="auto" w:sz="4" w:space="0"/>
              <w:bottom w:val="single" w:color="auto" w:sz="4" w:space="0"/>
              <w:right w:val="single" w:color="auto" w:sz="4" w:space="0"/>
            </w:tcBorders>
            <w:noWrap w:val="0"/>
            <w:vAlign w:val="top"/>
          </w:tcPr>
          <w:p w14:paraId="7CFE0F5A">
            <w:pPr>
              <w:widowControl/>
              <w:jc w:val="left"/>
              <w:rPr>
                <w:rFonts w:hint="default" w:ascii="Times New Roman" w:hAnsi="Times New Roman" w:eastAsia="宋体" w:cs="Times New Roman"/>
                <w:color w:val="auto"/>
                <w:szCs w:val="21"/>
                <w:highlight w:val="none"/>
              </w:rPr>
            </w:pPr>
          </w:p>
        </w:tc>
        <w:tc>
          <w:tcPr>
            <w:tcW w:w="1083" w:type="dxa"/>
            <w:tcBorders>
              <w:top w:val="single" w:color="auto" w:sz="4" w:space="0"/>
              <w:left w:val="single" w:color="auto" w:sz="4" w:space="0"/>
              <w:bottom w:val="single" w:color="auto" w:sz="4" w:space="0"/>
              <w:right w:val="single" w:color="auto" w:sz="4" w:space="0"/>
            </w:tcBorders>
            <w:noWrap w:val="0"/>
            <w:vAlign w:val="top"/>
          </w:tcPr>
          <w:p w14:paraId="0B71D663">
            <w:pPr>
              <w:widowControl/>
              <w:jc w:val="left"/>
              <w:rPr>
                <w:rFonts w:hint="default" w:ascii="Times New Roman" w:hAnsi="Times New Roman" w:eastAsia="宋体" w:cs="Times New Roman"/>
                <w:color w:val="auto"/>
                <w:szCs w:val="21"/>
                <w:highlight w:val="none"/>
              </w:rPr>
            </w:pPr>
          </w:p>
        </w:tc>
        <w:tc>
          <w:tcPr>
            <w:tcW w:w="773" w:type="dxa"/>
            <w:tcBorders>
              <w:top w:val="single" w:color="auto" w:sz="4" w:space="0"/>
              <w:left w:val="single" w:color="auto" w:sz="4" w:space="0"/>
              <w:bottom w:val="single" w:color="auto" w:sz="4" w:space="0"/>
              <w:right w:val="single" w:color="auto" w:sz="4" w:space="0"/>
            </w:tcBorders>
            <w:noWrap w:val="0"/>
            <w:vAlign w:val="top"/>
          </w:tcPr>
          <w:p w14:paraId="4A743EAD">
            <w:pPr>
              <w:widowControl/>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报价单等</w:t>
            </w:r>
          </w:p>
        </w:tc>
      </w:tr>
      <w:tr w14:paraId="57D97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14:paraId="3D95A1E5">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878" w:type="dxa"/>
            <w:tcBorders>
              <w:top w:val="single" w:color="auto" w:sz="4" w:space="0"/>
              <w:left w:val="single" w:color="auto" w:sz="4" w:space="0"/>
              <w:bottom w:val="single" w:color="auto" w:sz="4" w:space="0"/>
              <w:right w:val="single" w:color="auto" w:sz="4" w:space="0"/>
            </w:tcBorders>
            <w:noWrap w:val="0"/>
            <w:vAlign w:val="top"/>
          </w:tcPr>
          <w:p w14:paraId="24B45B96">
            <w:pPr>
              <w:widowControl/>
              <w:jc w:val="center"/>
              <w:rPr>
                <w:rFonts w:hint="default" w:ascii="Times New Roman" w:hAnsi="Times New Roman" w:eastAsia="宋体" w:cs="Times New Roman"/>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top"/>
          </w:tcPr>
          <w:p w14:paraId="6B624B6C">
            <w:pPr>
              <w:widowControl/>
              <w:jc w:val="left"/>
              <w:rPr>
                <w:rFonts w:hint="default" w:ascii="Times New Roman" w:hAnsi="Times New Roman" w:eastAsia="宋体" w:cs="Times New Roman"/>
                <w:color w:val="auto"/>
                <w:szCs w:val="21"/>
                <w:highlight w:val="none"/>
              </w:rPr>
            </w:pPr>
          </w:p>
        </w:tc>
        <w:tc>
          <w:tcPr>
            <w:tcW w:w="562" w:type="dxa"/>
            <w:tcBorders>
              <w:top w:val="single" w:color="auto" w:sz="4" w:space="0"/>
              <w:left w:val="single" w:color="auto" w:sz="4" w:space="0"/>
              <w:bottom w:val="single" w:color="auto" w:sz="4" w:space="0"/>
              <w:right w:val="single" w:color="auto" w:sz="4" w:space="0"/>
            </w:tcBorders>
            <w:noWrap w:val="0"/>
            <w:vAlign w:val="top"/>
          </w:tcPr>
          <w:p w14:paraId="689F5C75">
            <w:pPr>
              <w:widowControl/>
              <w:jc w:val="left"/>
              <w:rPr>
                <w:rFonts w:hint="default" w:ascii="Times New Roman" w:hAnsi="Times New Roman" w:eastAsia="宋体" w:cs="Times New Roman"/>
                <w:color w:val="auto"/>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5C8F8EB3">
            <w:pPr>
              <w:widowControl/>
              <w:jc w:val="left"/>
              <w:rPr>
                <w:rFonts w:hint="default" w:ascii="Times New Roman" w:hAnsi="Times New Roman" w:eastAsia="宋体" w:cs="Times New Roman"/>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top"/>
          </w:tcPr>
          <w:p w14:paraId="4F694385">
            <w:pPr>
              <w:widowControl/>
              <w:jc w:val="left"/>
              <w:rPr>
                <w:rFonts w:hint="default" w:ascii="Times New Roman" w:hAnsi="Times New Roman" w:eastAsia="宋体" w:cs="Times New Roman"/>
                <w:color w:val="auto"/>
                <w:szCs w:val="21"/>
                <w:highlight w:val="none"/>
              </w:rPr>
            </w:pPr>
          </w:p>
        </w:tc>
        <w:tc>
          <w:tcPr>
            <w:tcW w:w="1532" w:type="dxa"/>
            <w:tcBorders>
              <w:top w:val="single" w:color="auto" w:sz="4" w:space="0"/>
              <w:left w:val="single" w:color="auto" w:sz="4" w:space="0"/>
              <w:bottom w:val="single" w:color="auto" w:sz="4" w:space="0"/>
              <w:right w:val="single" w:color="auto" w:sz="4" w:space="0"/>
            </w:tcBorders>
            <w:noWrap w:val="0"/>
            <w:vAlign w:val="top"/>
          </w:tcPr>
          <w:p w14:paraId="19E618DF">
            <w:pPr>
              <w:widowControl/>
              <w:jc w:val="left"/>
              <w:rPr>
                <w:rFonts w:hint="default" w:ascii="Times New Roman" w:hAnsi="Times New Roman" w:eastAsia="宋体" w:cs="Times New Roman"/>
                <w:color w:val="auto"/>
                <w:szCs w:val="21"/>
                <w:highlight w:val="none"/>
              </w:rPr>
            </w:pPr>
          </w:p>
        </w:tc>
        <w:tc>
          <w:tcPr>
            <w:tcW w:w="1007" w:type="dxa"/>
            <w:tcBorders>
              <w:top w:val="single" w:color="auto" w:sz="4" w:space="0"/>
              <w:left w:val="single" w:color="auto" w:sz="4" w:space="0"/>
              <w:bottom w:val="single" w:color="auto" w:sz="4" w:space="0"/>
              <w:right w:val="single" w:color="auto" w:sz="4" w:space="0"/>
            </w:tcBorders>
            <w:noWrap w:val="0"/>
            <w:vAlign w:val="top"/>
          </w:tcPr>
          <w:p w14:paraId="2C65B2D2">
            <w:pPr>
              <w:widowControl/>
              <w:jc w:val="left"/>
              <w:rPr>
                <w:rFonts w:hint="default" w:ascii="Times New Roman" w:hAnsi="Times New Roman" w:eastAsia="宋体" w:cs="Times New Roman"/>
                <w:color w:val="auto"/>
                <w:szCs w:val="21"/>
                <w:highlight w:val="none"/>
              </w:rPr>
            </w:pPr>
          </w:p>
        </w:tc>
        <w:tc>
          <w:tcPr>
            <w:tcW w:w="1083" w:type="dxa"/>
            <w:tcBorders>
              <w:top w:val="single" w:color="auto" w:sz="4" w:space="0"/>
              <w:left w:val="single" w:color="auto" w:sz="4" w:space="0"/>
              <w:bottom w:val="single" w:color="auto" w:sz="4" w:space="0"/>
              <w:right w:val="single" w:color="auto" w:sz="4" w:space="0"/>
            </w:tcBorders>
            <w:noWrap w:val="0"/>
            <w:vAlign w:val="top"/>
          </w:tcPr>
          <w:p w14:paraId="03876823">
            <w:pPr>
              <w:widowControl/>
              <w:jc w:val="left"/>
              <w:rPr>
                <w:rFonts w:hint="default" w:ascii="Times New Roman" w:hAnsi="Times New Roman" w:eastAsia="宋体" w:cs="Times New Roman"/>
                <w:color w:val="auto"/>
                <w:szCs w:val="21"/>
                <w:highlight w:val="none"/>
              </w:rPr>
            </w:pPr>
          </w:p>
        </w:tc>
        <w:tc>
          <w:tcPr>
            <w:tcW w:w="773" w:type="dxa"/>
            <w:tcBorders>
              <w:top w:val="single" w:color="auto" w:sz="4" w:space="0"/>
              <w:left w:val="single" w:color="auto" w:sz="4" w:space="0"/>
              <w:bottom w:val="single" w:color="auto" w:sz="4" w:space="0"/>
              <w:right w:val="single" w:color="auto" w:sz="4" w:space="0"/>
            </w:tcBorders>
            <w:noWrap w:val="0"/>
            <w:vAlign w:val="top"/>
          </w:tcPr>
          <w:p w14:paraId="0C0E946B">
            <w:pPr>
              <w:widowControl/>
              <w:jc w:val="left"/>
              <w:rPr>
                <w:rFonts w:hint="default" w:ascii="Times New Roman" w:hAnsi="Times New Roman" w:eastAsia="宋体" w:cs="Times New Roman"/>
                <w:color w:val="auto"/>
                <w:szCs w:val="21"/>
                <w:highlight w:val="none"/>
              </w:rPr>
            </w:pPr>
          </w:p>
        </w:tc>
      </w:tr>
      <w:tr w14:paraId="602A2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62" w:type="dxa"/>
            <w:tcBorders>
              <w:top w:val="single" w:color="auto" w:sz="4" w:space="0"/>
              <w:left w:val="single" w:color="auto" w:sz="4" w:space="0"/>
              <w:bottom w:val="single" w:color="auto" w:sz="4" w:space="0"/>
              <w:right w:val="single" w:color="auto" w:sz="4" w:space="0"/>
            </w:tcBorders>
            <w:noWrap w:val="0"/>
            <w:vAlign w:val="center"/>
          </w:tcPr>
          <w:p w14:paraId="5802C16C">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二</w:t>
            </w:r>
          </w:p>
        </w:tc>
        <w:tc>
          <w:tcPr>
            <w:tcW w:w="878" w:type="dxa"/>
            <w:tcBorders>
              <w:top w:val="single" w:color="auto" w:sz="4" w:space="0"/>
              <w:left w:val="single" w:color="auto" w:sz="4" w:space="0"/>
              <w:bottom w:val="single" w:color="auto" w:sz="4" w:space="0"/>
              <w:right w:val="single" w:color="auto" w:sz="4" w:space="0"/>
            </w:tcBorders>
            <w:noWrap w:val="0"/>
            <w:vAlign w:val="top"/>
          </w:tcPr>
          <w:p w14:paraId="7FFDEC8C">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设备租赁费</w:t>
            </w:r>
          </w:p>
        </w:tc>
        <w:tc>
          <w:tcPr>
            <w:tcW w:w="772" w:type="dxa"/>
            <w:tcBorders>
              <w:top w:val="single" w:color="auto" w:sz="4" w:space="0"/>
              <w:left w:val="single" w:color="auto" w:sz="4" w:space="0"/>
              <w:bottom w:val="single" w:color="auto" w:sz="4" w:space="0"/>
              <w:right w:val="single" w:color="auto" w:sz="4" w:space="0"/>
            </w:tcBorders>
            <w:noWrap w:val="0"/>
            <w:vAlign w:val="top"/>
          </w:tcPr>
          <w:p w14:paraId="47C7997F">
            <w:pPr>
              <w:widowControl/>
              <w:jc w:val="left"/>
              <w:rPr>
                <w:rFonts w:hint="default" w:ascii="Times New Roman" w:hAnsi="Times New Roman" w:eastAsia="宋体" w:cs="Times New Roman"/>
                <w:b/>
                <w:bCs/>
                <w:color w:val="auto"/>
                <w:szCs w:val="21"/>
                <w:highlight w:val="none"/>
              </w:rPr>
            </w:pPr>
          </w:p>
        </w:tc>
        <w:tc>
          <w:tcPr>
            <w:tcW w:w="562" w:type="dxa"/>
            <w:tcBorders>
              <w:top w:val="single" w:color="auto" w:sz="4" w:space="0"/>
              <w:left w:val="single" w:color="auto" w:sz="4" w:space="0"/>
              <w:bottom w:val="single" w:color="auto" w:sz="4" w:space="0"/>
              <w:right w:val="single" w:color="auto" w:sz="4" w:space="0"/>
            </w:tcBorders>
            <w:noWrap w:val="0"/>
            <w:vAlign w:val="top"/>
          </w:tcPr>
          <w:p w14:paraId="52D9652A">
            <w:pPr>
              <w:widowControl/>
              <w:jc w:val="left"/>
              <w:rPr>
                <w:rFonts w:hint="default" w:ascii="Times New Roman" w:hAnsi="Times New Roman" w:eastAsia="宋体" w:cs="Times New Roman"/>
                <w:b/>
                <w:bCs/>
                <w:color w:val="auto"/>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475AB34E">
            <w:pPr>
              <w:widowControl/>
              <w:jc w:val="left"/>
              <w:rPr>
                <w:rFonts w:hint="default" w:ascii="Times New Roman" w:hAnsi="Times New Roman" w:eastAsia="宋体" w:cs="Times New Roman"/>
                <w:b/>
                <w:bCs/>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top"/>
          </w:tcPr>
          <w:p w14:paraId="3ABF5342">
            <w:pPr>
              <w:widowControl/>
              <w:jc w:val="left"/>
              <w:rPr>
                <w:rFonts w:hint="default" w:ascii="Times New Roman" w:hAnsi="Times New Roman" w:eastAsia="宋体" w:cs="Times New Roman"/>
                <w:b/>
                <w:bCs/>
                <w:color w:val="auto"/>
                <w:szCs w:val="21"/>
                <w:highlight w:val="none"/>
              </w:rPr>
            </w:pPr>
          </w:p>
        </w:tc>
        <w:tc>
          <w:tcPr>
            <w:tcW w:w="1532" w:type="dxa"/>
            <w:tcBorders>
              <w:top w:val="single" w:color="auto" w:sz="4" w:space="0"/>
              <w:left w:val="single" w:color="auto" w:sz="4" w:space="0"/>
              <w:bottom w:val="single" w:color="auto" w:sz="4" w:space="0"/>
              <w:right w:val="single" w:color="auto" w:sz="4" w:space="0"/>
            </w:tcBorders>
            <w:noWrap w:val="0"/>
            <w:vAlign w:val="top"/>
          </w:tcPr>
          <w:p w14:paraId="27159902">
            <w:pPr>
              <w:widowControl/>
              <w:jc w:val="left"/>
              <w:rPr>
                <w:rFonts w:hint="default" w:ascii="Times New Roman" w:hAnsi="Times New Roman" w:eastAsia="宋体" w:cs="Times New Roman"/>
                <w:b/>
                <w:bCs/>
                <w:color w:val="auto"/>
                <w:szCs w:val="21"/>
                <w:highlight w:val="none"/>
              </w:rPr>
            </w:pPr>
          </w:p>
        </w:tc>
        <w:tc>
          <w:tcPr>
            <w:tcW w:w="1007" w:type="dxa"/>
            <w:tcBorders>
              <w:top w:val="single" w:color="auto" w:sz="4" w:space="0"/>
              <w:left w:val="single" w:color="auto" w:sz="4" w:space="0"/>
              <w:bottom w:val="single" w:color="auto" w:sz="4" w:space="0"/>
              <w:right w:val="single" w:color="auto" w:sz="4" w:space="0"/>
            </w:tcBorders>
            <w:noWrap w:val="0"/>
            <w:vAlign w:val="top"/>
          </w:tcPr>
          <w:p w14:paraId="474662EA">
            <w:pPr>
              <w:widowControl/>
              <w:jc w:val="left"/>
              <w:rPr>
                <w:rFonts w:hint="default" w:ascii="Times New Roman" w:hAnsi="Times New Roman" w:eastAsia="宋体" w:cs="Times New Roman"/>
                <w:b/>
                <w:bCs/>
                <w:color w:val="auto"/>
                <w:szCs w:val="21"/>
                <w:highlight w:val="none"/>
              </w:rPr>
            </w:pPr>
          </w:p>
        </w:tc>
        <w:tc>
          <w:tcPr>
            <w:tcW w:w="1083" w:type="dxa"/>
            <w:tcBorders>
              <w:top w:val="single" w:color="auto" w:sz="4" w:space="0"/>
              <w:left w:val="single" w:color="auto" w:sz="4" w:space="0"/>
              <w:bottom w:val="single" w:color="auto" w:sz="4" w:space="0"/>
              <w:right w:val="single" w:color="auto" w:sz="4" w:space="0"/>
            </w:tcBorders>
            <w:noWrap w:val="0"/>
            <w:vAlign w:val="top"/>
          </w:tcPr>
          <w:p w14:paraId="32DBFA59">
            <w:pPr>
              <w:widowControl/>
              <w:jc w:val="left"/>
              <w:rPr>
                <w:rFonts w:hint="default" w:ascii="Times New Roman" w:hAnsi="Times New Roman" w:eastAsia="宋体" w:cs="Times New Roman"/>
                <w:b/>
                <w:bCs/>
                <w:color w:val="auto"/>
                <w:szCs w:val="21"/>
                <w:highlight w:val="none"/>
              </w:rPr>
            </w:pPr>
          </w:p>
        </w:tc>
        <w:tc>
          <w:tcPr>
            <w:tcW w:w="773" w:type="dxa"/>
            <w:tcBorders>
              <w:top w:val="single" w:color="auto" w:sz="4" w:space="0"/>
              <w:left w:val="single" w:color="auto" w:sz="4" w:space="0"/>
              <w:bottom w:val="single" w:color="auto" w:sz="4" w:space="0"/>
              <w:right w:val="single" w:color="auto" w:sz="4" w:space="0"/>
            </w:tcBorders>
            <w:noWrap w:val="0"/>
            <w:vAlign w:val="top"/>
          </w:tcPr>
          <w:p w14:paraId="4940577E">
            <w:pPr>
              <w:widowControl/>
              <w:jc w:val="left"/>
              <w:rPr>
                <w:rFonts w:hint="default" w:ascii="Times New Roman" w:hAnsi="Times New Roman" w:eastAsia="宋体" w:cs="Times New Roman"/>
                <w:b/>
                <w:bCs/>
                <w:color w:val="auto"/>
                <w:szCs w:val="21"/>
                <w:highlight w:val="none"/>
              </w:rPr>
            </w:pPr>
          </w:p>
        </w:tc>
      </w:tr>
      <w:tr w14:paraId="2D45A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62" w:type="dxa"/>
            <w:tcBorders>
              <w:top w:val="single" w:color="auto" w:sz="4" w:space="0"/>
              <w:left w:val="single" w:color="auto" w:sz="4" w:space="0"/>
              <w:bottom w:val="single" w:color="auto" w:sz="4" w:space="0"/>
              <w:right w:val="single" w:color="auto" w:sz="4" w:space="0"/>
            </w:tcBorders>
            <w:noWrap w:val="0"/>
            <w:vAlign w:val="top"/>
          </w:tcPr>
          <w:p w14:paraId="7A57593C">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878" w:type="dxa"/>
            <w:tcBorders>
              <w:top w:val="single" w:color="auto" w:sz="4" w:space="0"/>
              <w:left w:val="single" w:color="auto" w:sz="4" w:space="0"/>
              <w:bottom w:val="single" w:color="auto" w:sz="4" w:space="0"/>
              <w:right w:val="single" w:color="auto" w:sz="4" w:space="0"/>
            </w:tcBorders>
            <w:noWrap w:val="0"/>
            <w:vAlign w:val="top"/>
          </w:tcPr>
          <w:p w14:paraId="78527020">
            <w:pPr>
              <w:widowControl/>
              <w:jc w:val="center"/>
              <w:rPr>
                <w:rFonts w:hint="default" w:ascii="Times New Roman" w:hAnsi="Times New Roman" w:eastAsia="宋体" w:cs="Times New Roman"/>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top"/>
          </w:tcPr>
          <w:p w14:paraId="54E4CEC9">
            <w:pPr>
              <w:widowControl/>
              <w:jc w:val="left"/>
              <w:rPr>
                <w:rFonts w:hint="default" w:ascii="Times New Roman" w:hAnsi="Times New Roman" w:eastAsia="宋体" w:cs="Times New Roman"/>
                <w:color w:val="auto"/>
                <w:szCs w:val="21"/>
                <w:highlight w:val="none"/>
              </w:rPr>
            </w:pPr>
          </w:p>
        </w:tc>
        <w:tc>
          <w:tcPr>
            <w:tcW w:w="562" w:type="dxa"/>
            <w:tcBorders>
              <w:top w:val="single" w:color="auto" w:sz="4" w:space="0"/>
              <w:left w:val="single" w:color="auto" w:sz="4" w:space="0"/>
              <w:bottom w:val="single" w:color="auto" w:sz="4" w:space="0"/>
              <w:right w:val="single" w:color="auto" w:sz="4" w:space="0"/>
            </w:tcBorders>
            <w:noWrap w:val="0"/>
            <w:vAlign w:val="top"/>
          </w:tcPr>
          <w:p w14:paraId="35220381">
            <w:pPr>
              <w:widowControl/>
              <w:jc w:val="left"/>
              <w:rPr>
                <w:rFonts w:hint="default" w:ascii="Times New Roman" w:hAnsi="Times New Roman" w:eastAsia="宋体" w:cs="Times New Roman"/>
                <w:color w:val="auto"/>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6FB2DF06">
            <w:pPr>
              <w:widowControl/>
              <w:jc w:val="left"/>
              <w:rPr>
                <w:rFonts w:hint="default" w:ascii="Times New Roman" w:hAnsi="Times New Roman" w:eastAsia="宋体" w:cs="Times New Roman"/>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top"/>
          </w:tcPr>
          <w:p w14:paraId="1F722B65">
            <w:pPr>
              <w:widowControl/>
              <w:jc w:val="left"/>
              <w:rPr>
                <w:rFonts w:hint="default" w:ascii="Times New Roman" w:hAnsi="Times New Roman" w:eastAsia="宋体" w:cs="Times New Roman"/>
                <w:color w:val="auto"/>
                <w:szCs w:val="21"/>
                <w:highlight w:val="none"/>
              </w:rPr>
            </w:pPr>
          </w:p>
        </w:tc>
        <w:tc>
          <w:tcPr>
            <w:tcW w:w="1532" w:type="dxa"/>
            <w:tcBorders>
              <w:top w:val="single" w:color="auto" w:sz="4" w:space="0"/>
              <w:left w:val="single" w:color="auto" w:sz="4" w:space="0"/>
              <w:bottom w:val="single" w:color="auto" w:sz="4" w:space="0"/>
              <w:right w:val="single" w:color="auto" w:sz="4" w:space="0"/>
            </w:tcBorders>
            <w:noWrap w:val="0"/>
            <w:vAlign w:val="top"/>
          </w:tcPr>
          <w:p w14:paraId="664D1CB8">
            <w:pPr>
              <w:widowControl/>
              <w:jc w:val="left"/>
              <w:rPr>
                <w:rFonts w:hint="default" w:ascii="Times New Roman" w:hAnsi="Times New Roman" w:eastAsia="宋体" w:cs="Times New Roman"/>
                <w:color w:val="auto"/>
                <w:szCs w:val="21"/>
                <w:highlight w:val="none"/>
              </w:rPr>
            </w:pPr>
          </w:p>
        </w:tc>
        <w:tc>
          <w:tcPr>
            <w:tcW w:w="1007" w:type="dxa"/>
            <w:tcBorders>
              <w:top w:val="single" w:color="auto" w:sz="4" w:space="0"/>
              <w:left w:val="single" w:color="auto" w:sz="4" w:space="0"/>
              <w:bottom w:val="single" w:color="auto" w:sz="4" w:space="0"/>
              <w:right w:val="single" w:color="auto" w:sz="4" w:space="0"/>
            </w:tcBorders>
            <w:noWrap w:val="0"/>
            <w:vAlign w:val="top"/>
          </w:tcPr>
          <w:p w14:paraId="7DAAF877">
            <w:pPr>
              <w:widowControl/>
              <w:jc w:val="left"/>
              <w:rPr>
                <w:rFonts w:hint="default" w:ascii="Times New Roman" w:hAnsi="Times New Roman" w:eastAsia="宋体" w:cs="Times New Roman"/>
                <w:color w:val="auto"/>
                <w:szCs w:val="21"/>
                <w:highlight w:val="none"/>
              </w:rPr>
            </w:pPr>
          </w:p>
        </w:tc>
        <w:tc>
          <w:tcPr>
            <w:tcW w:w="1083" w:type="dxa"/>
            <w:tcBorders>
              <w:top w:val="single" w:color="auto" w:sz="4" w:space="0"/>
              <w:left w:val="single" w:color="auto" w:sz="4" w:space="0"/>
              <w:bottom w:val="single" w:color="auto" w:sz="4" w:space="0"/>
              <w:right w:val="single" w:color="auto" w:sz="4" w:space="0"/>
            </w:tcBorders>
            <w:noWrap w:val="0"/>
            <w:vAlign w:val="top"/>
          </w:tcPr>
          <w:p w14:paraId="651F0D6F">
            <w:pPr>
              <w:widowControl/>
              <w:jc w:val="left"/>
              <w:rPr>
                <w:rFonts w:hint="default" w:ascii="Times New Roman" w:hAnsi="Times New Roman" w:eastAsia="宋体" w:cs="Times New Roman"/>
                <w:color w:val="auto"/>
                <w:szCs w:val="21"/>
                <w:highlight w:val="none"/>
              </w:rPr>
            </w:pPr>
          </w:p>
        </w:tc>
        <w:tc>
          <w:tcPr>
            <w:tcW w:w="773" w:type="dxa"/>
            <w:tcBorders>
              <w:top w:val="single" w:color="auto" w:sz="4" w:space="0"/>
              <w:left w:val="single" w:color="auto" w:sz="4" w:space="0"/>
              <w:bottom w:val="single" w:color="auto" w:sz="4" w:space="0"/>
              <w:right w:val="single" w:color="auto" w:sz="4" w:space="0"/>
            </w:tcBorders>
            <w:noWrap w:val="0"/>
            <w:vAlign w:val="top"/>
          </w:tcPr>
          <w:p w14:paraId="7157077F">
            <w:pPr>
              <w:widowControl/>
              <w:jc w:val="left"/>
              <w:rPr>
                <w:rFonts w:hint="default" w:ascii="Times New Roman" w:hAnsi="Times New Roman" w:eastAsia="宋体" w:cs="Times New Roman"/>
                <w:color w:val="auto"/>
                <w:szCs w:val="21"/>
                <w:highlight w:val="none"/>
              </w:rPr>
            </w:pPr>
          </w:p>
        </w:tc>
      </w:tr>
      <w:tr w14:paraId="4DF0F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62" w:type="dxa"/>
            <w:tcBorders>
              <w:top w:val="single" w:color="auto" w:sz="4" w:space="0"/>
              <w:left w:val="single" w:color="auto" w:sz="4" w:space="0"/>
              <w:bottom w:val="single" w:color="auto" w:sz="4" w:space="0"/>
              <w:right w:val="single" w:color="auto" w:sz="4" w:space="0"/>
            </w:tcBorders>
            <w:noWrap w:val="0"/>
            <w:vAlign w:val="top"/>
          </w:tcPr>
          <w:p w14:paraId="02EF9FFE">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878" w:type="dxa"/>
            <w:tcBorders>
              <w:top w:val="single" w:color="auto" w:sz="4" w:space="0"/>
              <w:left w:val="single" w:color="auto" w:sz="4" w:space="0"/>
              <w:bottom w:val="single" w:color="auto" w:sz="4" w:space="0"/>
              <w:right w:val="single" w:color="auto" w:sz="4" w:space="0"/>
            </w:tcBorders>
            <w:noWrap w:val="0"/>
            <w:vAlign w:val="top"/>
          </w:tcPr>
          <w:p w14:paraId="3E61F112">
            <w:pPr>
              <w:widowControl/>
              <w:jc w:val="center"/>
              <w:rPr>
                <w:rFonts w:hint="default" w:ascii="Times New Roman" w:hAnsi="Times New Roman" w:eastAsia="宋体" w:cs="Times New Roman"/>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top"/>
          </w:tcPr>
          <w:p w14:paraId="03050FDE">
            <w:pPr>
              <w:widowControl/>
              <w:jc w:val="left"/>
              <w:rPr>
                <w:rFonts w:hint="default" w:ascii="Times New Roman" w:hAnsi="Times New Roman" w:eastAsia="宋体" w:cs="Times New Roman"/>
                <w:color w:val="auto"/>
                <w:szCs w:val="21"/>
                <w:highlight w:val="none"/>
              </w:rPr>
            </w:pPr>
          </w:p>
        </w:tc>
        <w:tc>
          <w:tcPr>
            <w:tcW w:w="562" w:type="dxa"/>
            <w:tcBorders>
              <w:top w:val="single" w:color="auto" w:sz="4" w:space="0"/>
              <w:left w:val="single" w:color="auto" w:sz="4" w:space="0"/>
              <w:bottom w:val="single" w:color="auto" w:sz="4" w:space="0"/>
              <w:right w:val="single" w:color="auto" w:sz="4" w:space="0"/>
            </w:tcBorders>
            <w:noWrap w:val="0"/>
            <w:vAlign w:val="top"/>
          </w:tcPr>
          <w:p w14:paraId="18D45394">
            <w:pPr>
              <w:widowControl/>
              <w:jc w:val="left"/>
              <w:rPr>
                <w:rFonts w:hint="default" w:ascii="Times New Roman" w:hAnsi="Times New Roman" w:eastAsia="宋体" w:cs="Times New Roman"/>
                <w:color w:val="auto"/>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5061AD7E">
            <w:pPr>
              <w:widowControl/>
              <w:jc w:val="left"/>
              <w:rPr>
                <w:rFonts w:hint="default" w:ascii="Times New Roman" w:hAnsi="Times New Roman" w:eastAsia="宋体" w:cs="Times New Roman"/>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top"/>
          </w:tcPr>
          <w:p w14:paraId="3B01DEA2">
            <w:pPr>
              <w:widowControl/>
              <w:jc w:val="left"/>
              <w:rPr>
                <w:rFonts w:hint="default" w:ascii="Times New Roman" w:hAnsi="Times New Roman" w:eastAsia="宋体" w:cs="Times New Roman"/>
                <w:color w:val="auto"/>
                <w:szCs w:val="21"/>
                <w:highlight w:val="none"/>
              </w:rPr>
            </w:pPr>
          </w:p>
        </w:tc>
        <w:tc>
          <w:tcPr>
            <w:tcW w:w="1532" w:type="dxa"/>
            <w:tcBorders>
              <w:top w:val="single" w:color="auto" w:sz="4" w:space="0"/>
              <w:left w:val="single" w:color="auto" w:sz="4" w:space="0"/>
              <w:bottom w:val="single" w:color="auto" w:sz="4" w:space="0"/>
              <w:right w:val="single" w:color="auto" w:sz="4" w:space="0"/>
            </w:tcBorders>
            <w:noWrap w:val="0"/>
            <w:vAlign w:val="top"/>
          </w:tcPr>
          <w:p w14:paraId="7438FFF6">
            <w:pPr>
              <w:widowControl/>
              <w:jc w:val="left"/>
              <w:rPr>
                <w:rFonts w:hint="default" w:ascii="Times New Roman" w:hAnsi="Times New Roman" w:eastAsia="宋体" w:cs="Times New Roman"/>
                <w:color w:val="auto"/>
                <w:szCs w:val="21"/>
                <w:highlight w:val="none"/>
              </w:rPr>
            </w:pPr>
          </w:p>
        </w:tc>
        <w:tc>
          <w:tcPr>
            <w:tcW w:w="1007" w:type="dxa"/>
            <w:tcBorders>
              <w:top w:val="single" w:color="auto" w:sz="4" w:space="0"/>
              <w:left w:val="single" w:color="auto" w:sz="4" w:space="0"/>
              <w:bottom w:val="single" w:color="auto" w:sz="4" w:space="0"/>
              <w:right w:val="single" w:color="auto" w:sz="4" w:space="0"/>
            </w:tcBorders>
            <w:noWrap w:val="0"/>
            <w:vAlign w:val="top"/>
          </w:tcPr>
          <w:p w14:paraId="1B8BB5B7">
            <w:pPr>
              <w:widowControl/>
              <w:jc w:val="left"/>
              <w:rPr>
                <w:rFonts w:hint="default" w:ascii="Times New Roman" w:hAnsi="Times New Roman" w:eastAsia="宋体" w:cs="Times New Roman"/>
                <w:color w:val="auto"/>
                <w:szCs w:val="21"/>
                <w:highlight w:val="none"/>
              </w:rPr>
            </w:pPr>
          </w:p>
        </w:tc>
        <w:tc>
          <w:tcPr>
            <w:tcW w:w="1083" w:type="dxa"/>
            <w:tcBorders>
              <w:top w:val="single" w:color="auto" w:sz="4" w:space="0"/>
              <w:left w:val="single" w:color="auto" w:sz="4" w:space="0"/>
              <w:bottom w:val="single" w:color="auto" w:sz="4" w:space="0"/>
              <w:right w:val="single" w:color="auto" w:sz="4" w:space="0"/>
            </w:tcBorders>
            <w:noWrap w:val="0"/>
            <w:vAlign w:val="top"/>
          </w:tcPr>
          <w:p w14:paraId="06C4F481">
            <w:pPr>
              <w:widowControl/>
              <w:jc w:val="left"/>
              <w:rPr>
                <w:rFonts w:hint="default" w:ascii="Times New Roman" w:hAnsi="Times New Roman" w:eastAsia="宋体" w:cs="Times New Roman"/>
                <w:color w:val="auto"/>
                <w:szCs w:val="21"/>
                <w:highlight w:val="none"/>
              </w:rPr>
            </w:pPr>
          </w:p>
        </w:tc>
        <w:tc>
          <w:tcPr>
            <w:tcW w:w="773" w:type="dxa"/>
            <w:tcBorders>
              <w:top w:val="single" w:color="auto" w:sz="4" w:space="0"/>
              <w:left w:val="single" w:color="auto" w:sz="4" w:space="0"/>
              <w:bottom w:val="single" w:color="auto" w:sz="4" w:space="0"/>
              <w:right w:val="single" w:color="auto" w:sz="4" w:space="0"/>
            </w:tcBorders>
            <w:noWrap w:val="0"/>
            <w:vAlign w:val="top"/>
          </w:tcPr>
          <w:p w14:paraId="0D7A4D94">
            <w:pPr>
              <w:widowControl/>
              <w:jc w:val="left"/>
              <w:rPr>
                <w:rFonts w:hint="default" w:ascii="Times New Roman" w:hAnsi="Times New Roman" w:eastAsia="宋体" w:cs="Times New Roman"/>
                <w:color w:val="auto"/>
                <w:szCs w:val="21"/>
                <w:highlight w:val="none"/>
              </w:rPr>
            </w:pPr>
          </w:p>
        </w:tc>
      </w:tr>
      <w:tr w14:paraId="39869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562" w:type="dxa"/>
            <w:tcBorders>
              <w:top w:val="single" w:color="auto" w:sz="4" w:space="0"/>
              <w:left w:val="single" w:color="auto" w:sz="4" w:space="0"/>
              <w:bottom w:val="single" w:color="auto" w:sz="4" w:space="0"/>
              <w:right w:val="single" w:color="auto" w:sz="4" w:space="0"/>
            </w:tcBorders>
            <w:noWrap w:val="0"/>
            <w:vAlign w:val="top"/>
          </w:tcPr>
          <w:p w14:paraId="359268F5">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878" w:type="dxa"/>
            <w:tcBorders>
              <w:top w:val="single" w:color="auto" w:sz="4" w:space="0"/>
              <w:left w:val="single" w:color="auto" w:sz="4" w:space="0"/>
              <w:bottom w:val="single" w:color="auto" w:sz="4" w:space="0"/>
              <w:right w:val="single" w:color="auto" w:sz="4" w:space="0"/>
            </w:tcBorders>
            <w:noWrap w:val="0"/>
            <w:vAlign w:val="top"/>
          </w:tcPr>
          <w:p w14:paraId="2043A06E">
            <w:pPr>
              <w:widowControl/>
              <w:jc w:val="center"/>
              <w:rPr>
                <w:rFonts w:hint="default" w:ascii="Times New Roman" w:hAnsi="Times New Roman" w:eastAsia="宋体" w:cs="Times New Roman"/>
                <w:b/>
                <w:bCs/>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top"/>
          </w:tcPr>
          <w:p w14:paraId="5E714533">
            <w:pPr>
              <w:widowControl/>
              <w:jc w:val="left"/>
              <w:rPr>
                <w:rFonts w:hint="default" w:ascii="Times New Roman" w:hAnsi="Times New Roman" w:eastAsia="宋体" w:cs="Times New Roman"/>
                <w:b/>
                <w:bCs/>
                <w:color w:val="auto"/>
                <w:szCs w:val="21"/>
                <w:highlight w:val="none"/>
              </w:rPr>
            </w:pPr>
          </w:p>
        </w:tc>
        <w:tc>
          <w:tcPr>
            <w:tcW w:w="562" w:type="dxa"/>
            <w:tcBorders>
              <w:top w:val="single" w:color="auto" w:sz="4" w:space="0"/>
              <w:left w:val="single" w:color="auto" w:sz="4" w:space="0"/>
              <w:bottom w:val="single" w:color="auto" w:sz="4" w:space="0"/>
              <w:right w:val="single" w:color="auto" w:sz="4" w:space="0"/>
            </w:tcBorders>
            <w:noWrap w:val="0"/>
            <w:vAlign w:val="top"/>
          </w:tcPr>
          <w:p w14:paraId="46DAA05D">
            <w:pPr>
              <w:widowControl/>
              <w:jc w:val="left"/>
              <w:rPr>
                <w:rFonts w:hint="default" w:ascii="Times New Roman" w:hAnsi="Times New Roman" w:eastAsia="宋体" w:cs="Times New Roman"/>
                <w:b/>
                <w:bCs/>
                <w:color w:val="auto"/>
                <w:szCs w:val="21"/>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top"/>
          </w:tcPr>
          <w:p w14:paraId="7A4A54FF">
            <w:pPr>
              <w:widowControl/>
              <w:jc w:val="left"/>
              <w:rPr>
                <w:rFonts w:hint="default" w:ascii="Times New Roman" w:hAnsi="Times New Roman" w:eastAsia="宋体" w:cs="Times New Roman"/>
                <w:b/>
                <w:bCs/>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top"/>
          </w:tcPr>
          <w:p w14:paraId="54295B8D">
            <w:pPr>
              <w:widowControl/>
              <w:jc w:val="left"/>
              <w:rPr>
                <w:rFonts w:hint="default" w:ascii="Times New Roman" w:hAnsi="Times New Roman" w:eastAsia="宋体" w:cs="Times New Roman"/>
                <w:b/>
                <w:bCs/>
                <w:color w:val="auto"/>
                <w:szCs w:val="21"/>
                <w:highlight w:val="none"/>
              </w:rPr>
            </w:pPr>
          </w:p>
        </w:tc>
        <w:tc>
          <w:tcPr>
            <w:tcW w:w="1532" w:type="dxa"/>
            <w:tcBorders>
              <w:top w:val="single" w:color="auto" w:sz="4" w:space="0"/>
              <w:left w:val="single" w:color="auto" w:sz="4" w:space="0"/>
              <w:bottom w:val="single" w:color="auto" w:sz="4" w:space="0"/>
              <w:right w:val="single" w:color="auto" w:sz="4" w:space="0"/>
            </w:tcBorders>
            <w:noWrap w:val="0"/>
            <w:vAlign w:val="top"/>
          </w:tcPr>
          <w:p w14:paraId="52AF0AD0">
            <w:pPr>
              <w:widowControl/>
              <w:jc w:val="left"/>
              <w:rPr>
                <w:rFonts w:hint="default" w:ascii="Times New Roman" w:hAnsi="Times New Roman" w:eastAsia="宋体" w:cs="Times New Roman"/>
                <w:b/>
                <w:bCs/>
                <w:color w:val="auto"/>
                <w:szCs w:val="21"/>
                <w:highlight w:val="none"/>
              </w:rPr>
            </w:pPr>
          </w:p>
        </w:tc>
        <w:tc>
          <w:tcPr>
            <w:tcW w:w="1007" w:type="dxa"/>
            <w:tcBorders>
              <w:top w:val="single" w:color="auto" w:sz="4" w:space="0"/>
              <w:left w:val="single" w:color="auto" w:sz="4" w:space="0"/>
              <w:bottom w:val="single" w:color="auto" w:sz="4" w:space="0"/>
              <w:right w:val="single" w:color="auto" w:sz="4" w:space="0"/>
            </w:tcBorders>
            <w:noWrap w:val="0"/>
            <w:vAlign w:val="top"/>
          </w:tcPr>
          <w:p w14:paraId="47B66B5D">
            <w:pPr>
              <w:widowControl/>
              <w:jc w:val="left"/>
              <w:rPr>
                <w:rFonts w:hint="default" w:ascii="Times New Roman" w:hAnsi="Times New Roman" w:eastAsia="宋体" w:cs="Times New Roman"/>
                <w:b/>
                <w:bCs/>
                <w:color w:val="auto"/>
                <w:szCs w:val="21"/>
                <w:highlight w:val="none"/>
              </w:rPr>
            </w:pPr>
          </w:p>
        </w:tc>
        <w:tc>
          <w:tcPr>
            <w:tcW w:w="1083" w:type="dxa"/>
            <w:tcBorders>
              <w:top w:val="single" w:color="auto" w:sz="4" w:space="0"/>
              <w:left w:val="single" w:color="auto" w:sz="4" w:space="0"/>
              <w:bottom w:val="single" w:color="auto" w:sz="4" w:space="0"/>
              <w:right w:val="single" w:color="auto" w:sz="4" w:space="0"/>
            </w:tcBorders>
            <w:noWrap w:val="0"/>
            <w:vAlign w:val="top"/>
          </w:tcPr>
          <w:p w14:paraId="6147323C">
            <w:pPr>
              <w:widowControl/>
              <w:jc w:val="left"/>
              <w:rPr>
                <w:rFonts w:hint="default" w:ascii="Times New Roman" w:hAnsi="Times New Roman" w:eastAsia="宋体" w:cs="Times New Roman"/>
                <w:b/>
                <w:bCs/>
                <w:color w:val="auto"/>
                <w:szCs w:val="21"/>
                <w:highlight w:val="none"/>
              </w:rPr>
            </w:pPr>
          </w:p>
        </w:tc>
        <w:tc>
          <w:tcPr>
            <w:tcW w:w="773" w:type="dxa"/>
            <w:tcBorders>
              <w:top w:val="single" w:color="auto" w:sz="4" w:space="0"/>
              <w:left w:val="single" w:color="auto" w:sz="4" w:space="0"/>
              <w:bottom w:val="single" w:color="auto" w:sz="4" w:space="0"/>
              <w:right w:val="single" w:color="auto" w:sz="4" w:space="0"/>
            </w:tcBorders>
            <w:noWrap w:val="0"/>
            <w:vAlign w:val="top"/>
          </w:tcPr>
          <w:p w14:paraId="5CE47BC4">
            <w:pPr>
              <w:widowControl/>
              <w:jc w:val="left"/>
              <w:rPr>
                <w:rFonts w:hint="default" w:ascii="Times New Roman" w:hAnsi="Times New Roman" w:eastAsia="宋体" w:cs="Times New Roman"/>
                <w:b/>
                <w:bCs/>
                <w:color w:val="auto"/>
                <w:szCs w:val="21"/>
                <w:highlight w:val="none"/>
              </w:rPr>
            </w:pPr>
          </w:p>
        </w:tc>
      </w:tr>
    </w:tbl>
    <w:p w14:paraId="50CB7BC7">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二、材料</w:t>
      </w:r>
      <w:r>
        <w:rPr>
          <w:rFonts w:hint="default" w:ascii="Times New Roman" w:hAnsi="Times New Roman" w:eastAsia="国标黑体" w:cs="Times New Roman"/>
          <w:b w:val="0"/>
          <w:bCs w:val="0"/>
          <w:color w:val="auto"/>
          <w:sz w:val="28"/>
          <w:szCs w:val="28"/>
          <w:highlight w:val="none"/>
          <w:lang w:val="zh-CN"/>
        </w:rPr>
        <w:t>费:</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XX万元，</w:t>
      </w:r>
      <w:r>
        <w:rPr>
          <w:rFonts w:hint="default" w:ascii="Times New Roman" w:hAnsi="Times New Roman" w:eastAsia="国标黑体" w:cs="Times New Roman"/>
          <w:b w:val="0"/>
          <w:bCs w:val="0"/>
          <w:color w:val="auto"/>
          <w:sz w:val="28"/>
          <w:szCs w:val="28"/>
          <w:highlight w:val="none"/>
        </w:rPr>
        <w:t>其中区科技经费XX万元，自筹XX万元</w:t>
      </w:r>
    </w:p>
    <w:p w14:paraId="5F47CB5D">
      <w:pPr>
        <w:widowControl/>
        <w:spacing w:line="500" w:lineRule="exact"/>
        <w:ind w:firstLine="560" w:firstLineChars="200"/>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应详细说明在项目实施过程中消耗的各种原材料、辅助材料等低值易耗品的名称、数量、用途等，与项目研究任务的相关性和必要性，填写材料费明细表并提供材料费测算依据，应提供三方报价、询价、比价单等材料。</w:t>
      </w:r>
    </w:p>
    <w:p w14:paraId="311606DB">
      <w:pPr>
        <w:widowControl/>
        <w:jc w:val="center"/>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          材料费明细表             单位：元</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585"/>
        <w:gridCol w:w="585"/>
        <w:gridCol w:w="697"/>
        <w:gridCol w:w="728"/>
        <w:gridCol w:w="1511"/>
        <w:gridCol w:w="1543"/>
        <w:gridCol w:w="972"/>
        <w:gridCol w:w="1205"/>
      </w:tblGrid>
      <w:tr w14:paraId="57E3E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493AB082">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585" w:type="dxa"/>
            <w:tcBorders>
              <w:top w:val="single" w:color="auto" w:sz="4" w:space="0"/>
              <w:left w:val="single" w:color="auto" w:sz="4" w:space="0"/>
              <w:bottom w:val="single" w:color="auto" w:sz="4" w:space="0"/>
              <w:right w:val="single" w:color="auto" w:sz="4" w:space="0"/>
            </w:tcBorders>
            <w:noWrap w:val="0"/>
            <w:vAlign w:val="top"/>
          </w:tcPr>
          <w:p w14:paraId="090C13F9">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名称</w:t>
            </w:r>
          </w:p>
        </w:tc>
        <w:tc>
          <w:tcPr>
            <w:tcW w:w="585" w:type="dxa"/>
            <w:tcBorders>
              <w:top w:val="single" w:color="auto" w:sz="4" w:space="0"/>
              <w:left w:val="single" w:color="auto" w:sz="4" w:space="0"/>
              <w:bottom w:val="single" w:color="auto" w:sz="4" w:space="0"/>
              <w:right w:val="single" w:color="auto" w:sz="4" w:space="0"/>
            </w:tcBorders>
            <w:noWrap w:val="0"/>
            <w:vAlign w:val="top"/>
          </w:tcPr>
          <w:p w14:paraId="7429DFE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数量</w:t>
            </w:r>
          </w:p>
        </w:tc>
        <w:tc>
          <w:tcPr>
            <w:tcW w:w="697" w:type="dxa"/>
            <w:tcBorders>
              <w:top w:val="single" w:color="auto" w:sz="4" w:space="0"/>
              <w:left w:val="single" w:color="auto" w:sz="4" w:space="0"/>
              <w:bottom w:val="single" w:color="auto" w:sz="4" w:space="0"/>
              <w:right w:val="single" w:color="auto" w:sz="4" w:space="0"/>
            </w:tcBorders>
            <w:noWrap w:val="0"/>
            <w:vAlign w:val="center"/>
          </w:tcPr>
          <w:p w14:paraId="645C1627">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单价</w:t>
            </w:r>
          </w:p>
        </w:tc>
        <w:tc>
          <w:tcPr>
            <w:tcW w:w="728" w:type="dxa"/>
            <w:tcBorders>
              <w:top w:val="single" w:color="auto" w:sz="4" w:space="0"/>
              <w:left w:val="single" w:color="auto" w:sz="4" w:space="0"/>
              <w:bottom w:val="single" w:color="auto" w:sz="4" w:space="0"/>
              <w:right w:val="single" w:color="auto" w:sz="4" w:space="0"/>
            </w:tcBorders>
            <w:noWrap w:val="0"/>
            <w:vAlign w:val="center"/>
          </w:tcPr>
          <w:p w14:paraId="0524F4FF">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总价</w:t>
            </w:r>
          </w:p>
        </w:tc>
        <w:tc>
          <w:tcPr>
            <w:tcW w:w="1511" w:type="dxa"/>
            <w:tcBorders>
              <w:top w:val="single" w:color="auto" w:sz="4" w:space="0"/>
              <w:left w:val="single" w:color="auto" w:sz="4" w:space="0"/>
              <w:bottom w:val="single" w:color="auto" w:sz="4" w:space="0"/>
              <w:right w:val="single" w:color="auto" w:sz="4" w:space="0"/>
            </w:tcBorders>
            <w:noWrap w:val="0"/>
            <w:vAlign w:val="top"/>
          </w:tcPr>
          <w:p w14:paraId="63A36598">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其中：计划使用区科技经费</w:t>
            </w:r>
          </w:p>
        </w:tc>
        <w:tc>
          <w:tcPr>
            <w:tcW w:w="1543" w:type="dxa"/>
            <w:tcBorders>
              <w:top w:val="single" w:color="auto" w:sz="4" w:space="0"/>
              <w:left w:val="single" w:color="auto" w:sz="4" w:space="0"/>
              <w:bottom w:val="single" w:color="auto" w:sz="4" w:space="0"/>
              <w:right w:val="single" w:color="auto" w:sz="4" w:space="0"/>
            </w:tcBorders>
            <w:noWrap w:val="0"/>
            <w:vAlign w:val="center"/>
          </w:tcPr>
          <w:p w14:paraId="15C461FC">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用途</w:t>
            </w:r>
          </w:p>
        </w:tc>
        <w:tc>
          <w:tcPr>
            <w:tcW w:w="972" w:type="dxa"/>
            <w:tcBorders>
              <w:top w:val="single" w:color="auto" w:sz="4" w:space="0"/>
              <w:left w:val="single" w:color="auto" w:sz="4" w:space="0"/>
              <w:bottom w:val="single" w:color="auto" w:sz="4" w:space="0"/>
              <w:right w:val="single" w:color="auto" w:sz="4" w:space="0"/>
            </w:tcBorders>
            <w:noWrap w:val="0"/>
            <w:vAlign w:val="center"/>
          </w:tcPr>
          <w:p w14:paraId="2C082B82">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发生（计划）日期</w:t>
            </w:r>
          </w:p>
        </w:tc>
        <w:tc>
          <w:tcPr>
            <w:tcW w:w="1205" w:type="dxa"/>
            <w:tcBorders>
              <w:top w:val="single" w:color="auto" w:sz="4" w:space="0"/>
              <w:left w:val="single" w:color="auto" w:sz="4" w:space="0"/>
              <w:bottom w:val="single" w:color="auto" w:sz="4" w:space="0"/>
              <w:right w:val="single" w:color="auto" w:sz="4" w:space="0"/>
            </w:tcBorders>
            <w:noWrap w:val="0"/>
            <w:vAlign w:val="center"/>
          </w:tcPr>
          <w:p w14:paraId="1143C54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编制依据</w:t>
            </w:r>
          </w:p>
        </w:tc>
      </w:tr>
      <w:tr w14:paraId="5EBE1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2C0D52DA">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585" w:type="dxa"/>
            <w:tcBorders>
              <w:top w:val="single" w:color="auto" w:sz="4" w:space="0"/>
              <w:left w:val="single" w:color="auto" w:sz="4" w:space="0"/>
              <w:bottom w:val="single" w:color="auto" w:sz="4" w:space="0"/>
              <w:right w:val="single" w:color="auto" w:sz="4" w:space="0"/>
            </w:tcBorders>
            <w:noWrap w:val="0"/>
            <w:vAlign w:val="top"/>
          </w:tcPr>
          <w:p w14:paraId="504932C4">
            <w:pPr>
              <w:widowControl/>
              <w:jc w:val="center"/>
              <w:rPr>
                <w:rFonts w:hint="default" w:ascii="Times New Roman" w:hAnsi="Times New Roman" w:eastAsia="宋体" w:cs="Times New Roman"/>
                <w:color w:val="auto"/>
                <w:szCs w:val="21"/>
                <w:highlight w:val="none"/>
              </w:rPr>
            </w:pPr>
          </w:p>
        </w:tc>
        <w:tc>
          <w:tcPr>
            <w:tcW w:w="585" w:type="dxa"/>
            <w:tcBorders>
              <w:top w:val="single" w:color="auto" w:sz="4" w:space="0"/>
              <w:left w:val="single" w:color="auto" w:sz="4" w:space="0"/>
              <w:bottom w:val="single" w:color="auto" w:sz="4" w:space="0"/>
              <w:right w:val="single" w:color="auto" w:sz="4" w:space="0"/>
            </w:tcBorders>
            <w:noWrap w:val="0"/>
            <w:vAlign w:val="top"/>
          </w:tcPr>
          <w:p w14:paraId="44E34454">
            <w:pPr>
              <w:widowControl/>
              <w:jc w:val="left"/>
              <w:rPr>
                <w:rFonts w:hint="default" w:ascii="Times New Roman" w:hAnsi="Times New Roman" w:eastAsia="宋体" w:cs="Times New Roman"/>
                <w:color w:val="auto"/>
                <w:szCs w:val="21"/>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top"/>
          </w:tcPr>
          <w:p w14:paraId="454E054B">
            <w:pPr>
              <w:widowControl/>
              <w:jc w:val="left"/>
              <w:rPr>
                <w:rFonts w:hint="default" w:ascii="Times New Roman" w:hAnsi="Times New Roman" w:eastAsia="宋体" w:cs="Times New Roman"/>
                <w:color w:val="auto"/>
                <w:szCs w:val="21"/>
                <w:highlight w:val="none"/>
              </w:rPr>
            </w:pPr>
          </w:p>
        </w:tc>
        <w:tc>
          <w:tcPr>
            <w:tcW w:w="728" w:type="dxa"/>
            <w:tcBorders>
              <w:top w:val="single" w:color="auto" w:sz="4" w:space="0"/>
              <w:left w:val="single" w:color="auto" w:sz="4" w:space="0"/>
              <w:bottom w:val="single" w:color="auto" w:sz="4" w:space="0"/>
              <w:right w:val="single" w:color="auto" w:sz="4" w:space="0"/>
            </w:tcBorders>
            <w:noWrap w:val="0"/>
            <w:vAlign w:val="top"/>
          </w:tcPr>
          <w:p w14:paraId="7A46A02C">
            <w:pPr>
              <w:widowControl/>
              <w:jc w:val="left"/>
              <w:rPr>
                <w:rFonts w:hint="default" w:ascii="Times New Roman" w:hAnsi="Times New Roman" w:eastAsia="宋体" w:cs="Times New Roman"/>
                <w:color w:val="auto"/>
                <w:szCs w:val="21"/>
                <w:highlight w:val="none"/>
              </w:rPr>
            </w:pPr>
          </w:p>
        </w:tc>
        <w:tc>
          <w:tcPr>
            <w:tcW w:w="1511" w:type="dxa"/>
            <w:tcBorders>
              <w:top w:val="single" w:color="auto" w:sz="4" w:space="0"/>
              <w:left w:val="single" w:color="auto" w:sz="4" w:space="0"/>
              <w:bottom w:val="single" w:color="auto" w:sz="4" w:space="0"/>
              <w:right w:val="single" w:color="auto" w:sz="4" w:space="0"/>
            </w:tcBorders>
            <w:noWrap w:val="0"/>
            <w:vAlign w:val="top"/>
          </w:tcPr>
          <w:p w14:paraId="17AFE7A4">
            <w:pPr>
              <w:widowControl/>
              <w:jc w:val="left"/>
              <w:rPr>
                <w:rFonts w:hint="default" w:ascii="Times New Roman" w:hAnsi="Times New Roman" w:eastAsia="宋体" w:cs="Times New Roman"/>
                <w:color w:val="auto"/>
                <w:szCs w:val="21"/>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top"/>
          </w:tcPr>
          <w:p w14:paraId="0E2160D6">
            <w:pPr>
              <w:widowControl/>
              <w:jc w:val="left"/>
              <w:rPr>
                <w:rFonts w:hint="default" w:ascii="Times New Roman" w:hAnsi="Times New Roman" w:eastAsia="宋体" w:cs="Times New Roman"/>
                <w:color w:val="auto"/>
                <w:szCs w:val="21"/>
                <w:highlight w:val="none"/>
              </w:rPr>
            </w:pPr>
          </w:p>
        </w:tc>
        <w:tc>
          <w:tcPr>
            <w:tcW w:w="972" w:type="dxa"/>
            <w:tcBorders>
              <w:top w:val="single" w:color="auto" w:sz="4" w:space="0"/>
              <w:left w:val="single" w:color="auto" w:sz="4" w:space="0"/>
              <w:bottom w:val="single" w:color="auto" w:sz="4" w:space="0"/>
              <w:right w:val="single" w:color="auto" w:sz="4" w:space="0"/>
            </w:tcBorders>
            <w:noWrap w:val="0"/>
            <w:vAlign w:val="top"/>
          </w:tcPr>
          <w:p w14:paraId="0699C140">
            <w:pPr>
              <w:widowControl/>
              <w:jc w:val="left"/>
              <w:rPr>
                <w:rFonts w:hint="default" w:ascii="Times New Roman" w:hAnsi="Times New Roman" w:eastAsia="宋体" w:cs="Times New Roman"/>
                <w:color w:val="auto"/>
                <w:szCs w:val="21"/>
                <w:highlight w:val="none"/>
              </w:rPr>
            </w:pPr>
          </w:p>
        </w:tc>
        <w:tc>
          <w:tcPr>
            <w:tcW w:w="1205" w:type="dxa"/>
            <w:tcBorders>
              <w:top w:val="single" w:color="auto" w:sz="4" w:space="0"/>
              <w:left w:val="single" w:color="auto" w:sz="4" w:space="0"/>
              <w:bottom w:val="single" w:color="auto" w:sz="4" w:space="0"/>
              <w:right w:val="single" w:color="auto" w:sz="4" w:space="0"/>
            </w:tcBorders>
            <w:noWrap w:val="0"/>
            <w:vAlign w:val="top"/>
          </w:tcPr>
          <w:p w14:paraId="6080B89F">
            <w:pPr>
              <w:widowControl/>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合同、发票号</w:t>
            </w:r>
          </w:p>
        </w:tc>
      </w:tr>
      <w:tr w14:paraId="079BF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61672ECF">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585" w:type="dxa"/>
            <w:tcBorders>
              <w:top w:val="single" w:color="auto" w:sz="4" w:space="0"/>
              <w:left w:val="single" w:color="auto" w:sz="4" w:space="0"/>
              <w:bottom w:val="single" w:color="auto" w:sz="4" w:space="0"/>
              <w:right w:val="single" w:color="auto" w:sz="4" w:space="0"/>
            </w:tcBorders>
            <w:noWrap w:val="0"/>
            <w:vAlign w:val="top"/>
          </w:tcPr>
          <w:p w14:paraId="2698B48C">
            <w:pPr>
              <w:widowControl/>
              <w:jc w:val="center"/>
              <w:rPr>
                <w:rFonts w:hint="default" w:ascii="Times New Roman" w:hAnsi="Times New Roman" w:eastAsia="宋体" w:cs="Times New Roman"/>
                <w:color w:val="auto"/>
                <w:szCs w:val="21"/>
                <w:highlight w:val="none"/>
              </w:rPr>
            </w:pPr>
          </w:p>
        </w:tc>
        <w:tc>
          <w:tcPr>
            <w:tcW w:w="585" w:type="dxa"/>
            <w:tcBorders>
              <w:top w:val="single" w:color="auto" w:sz="4" w:space="0"/>
              <w:left w:val="single" w:color="auto" w:sz="4" w:space="0"/>
              <w:bottom w:val="single" w:color="auto" w:sz="4" w:space="0"/>
              <w:right w:val="single" w:color="auto" w:sz="4" w:space="0"/>
            </w:tcBorders>
            <w:noWrap w:val="0"/>
            <w:vAlign w:val="top"/>
          </w:tcPr>
          <w:p w14:paraId="21247FEF">
            <w:pPr>
              <w:widowControl/>
              <w:jc w:val="left"/>
              <w:rPr>
                <w:rFonts w:hint="default" w:ascii="Times New Roman" w:hAnsi="Times New Roman" w:eastAsia="宋体" w:cs="Times New Roman"/>
                <w:color w:val="auto"/>
                <w:szCs w:val="21"/>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top"/>
          </w:tcPr>
          <w:p w14:paraId="54DDC25A">
            <w:pPr>
              <w:widowControl/>
              <w:jc w:val="left"/>
              <w:rPr>
                <w:rFonts w:hint="default" w:ascii="Times New Roman" w:hAnsi="Times New Roman" w:eastAsia="宋体" w:cs="Times New Roman"/>
                <w:color w:val="auto"/>
                <w:szCs w:val="21"/>
                <w:highlight w:val="none"/>
              </w:rPr>
            </w:pPr>
          </w:p>
        </w:tc>
        <w:tc>
          <w:tcPr>
            <w:tcW w:w="728" w:type="dxa"/>
            <w:tcBorders>
              <w:top w:val="single" w:color="auto" w:sz="4" w:space="0"/>
              <w:left w:val="single" w:color="auto" w:sz="4" w:space="0"/>
              <w:bottom w:val="single" w:color="auto" w:sz="4" w:space="0"/>
              <w:right w:val="single" w:color="auto" w:sz="4" w:space="0"/>
            </w:tcBorders>
            <w:noWrap w:val="0"/>
            <w:vAlign w:val="top"/>
          </w:tcPr>
          <w:p w14:paraId="30E693CE">
            <w:pPr>
              <w:widowControl/>
              <w:jc w:val="left"/>
              <w:rPr>
                <w:rFonts w:hint="default" w:ascii="Times New Roman" w:hAnsi="Times New Roman" w:eastAsia="宋体" w:cs="Times New Roman"/>
                <w:color w:val="auto"/>
                <w:szCs w:val="21"/>
                <w:highlight w:val="none"/>
              </w:rPr>
            </w:pPr>
          </w:p>
        </w:tc>
        <w:tc>
          <w:tcPr>
            <w:tcW w:w="1511" w:type="dxa"/>
            <w:tcBorders>
              <w:top w:val="single" w:color="auto" w:sz="4" w:space="0"/>
              <w:left w:val="single" w:color="auto" w:sz="4" w:space="0"/>
              <w:bottom w:val="single" w:color="auto" w:sz="4" w:space="0"/>
              <w:right w:val="single" w:color="auto" w:sz="4" w:space="0"/>
            </w:tcBorders>
            <w:noWrap w:val="0"/>
            <w:vAlign w:val="top"/>
          </w:tcPr>
          <w:p w14:paraId="1F1F024F">
            <w:pPr>
              <w:widowControl/>
              <w:jc w:val="left"/>
              <w:rPr>
                <w:rFonts w:hint="default" w:ascii="Times New Roman" w:hAnsi="Times New Roman" w:eastAsia="宋体" w:cs="Times New Roman"/>
                <w:color w:val="auto"/>
                <w:szCs w:val="21"/>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top"/>
          </w:tcPr>
          <w:p w14:paraId="157E9932">
            <w:pPr>
              <w:widowControl/>
              <w:jc w:val="left"/>
              <w:rPr>
                <w:rFonts w:hint="default" w:ascii="Times New Roman" w:hAnsi="Times New Roman" w:eastAsia="宋体" w:cs="Times New Roman"/>
                <w:color w:val="auto"/>
                <w:szCs w:val="21"/>
                <w:highlight w:val="none"/>
              </w:rPr>
            </w:pPr>
          </w:p>
        </w:tc>
        <w:tc>
          <w:tcPr>
            <w:tcW w:w="972" w:type="dxa"/>
            <w:tcBorders>
              <w:top w:val="single" w:color="auto" w:sz="4" w:space="0"/>
              <w:left w:val="single" w:color="auto" w:sz="4" w:space="0"/>
              <w:bottom w:val="single" w:color="auto" w:sz="4" w:space="0"/>
              <w:right w:val="single" w:color="auto" w:sz="4" w:space="0"/>
            </w:tcBorders>
            <w:noWrap w:val="0"/>
            <w:vAlign w:val="top"/>
          </w:tcPr>
          <w:p w14:paraId="12BF6D37">
            <w:pPr>
              <w:widowControl/>
              <w:jc w:val="left"/>
              <w:rPr>
                <w:rFonts w:hint="default" w:ascii="Times New Roman" w:hAnsi="Times New Roman" w:eastAsia="宋体" w:cs="Times New Roman"/>
                <w:color w:val="auto"/>
                <w:szCs w:val="21"/>
                <w:highlight w:val="none"/>
              </w:rPr>
            </w:pPr>
          </w:p>
        </w:tc>
        <w:tc>
          <w:tcPr>
            <w:tcW w:w="1205" w:type="dxa"/>
            <w:tcBorders>
              <w:top w:val="single" w:color="auto" w:sz="4" w:space="0"/>
              <w:left w:val="single" w:color="auto" w:sz="4" w:space="0"/>
              <w:bottom w:val="single" w:color="auto" w:sz="4" w:space="0"/>
              <w:right w:val="single" w:color="auto" w:sz="4" w:space="0"/>
            </w:tcBorders>
            <w:noWrap w:val="0"/>
            <w:vAlign w:val="top"/>
          </w:tcPr>
          <w:p w14:paraId="5F5D633F">
            <w:pPr>
              <w:widowControl/>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比价单</w:t>
            </w:r>
          </w:p>
        </w:tc>
      </w:tr>
      <w:tr w14:paraId="6DA98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020F5DF1">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585" w:type="dxa"/>
            <w:tcBorders>
              <w:top w:val="single" w:color="auto" w:sz="4" w:space="0"/>
              <w:left w:val="single" w:color="auto" w:sz="4" w:space="0"/>
              <w:bottom w:val="single" w:color="auto" w:sz="4" w:space="0"/>
              <w:right w:val="single" w:color="auto" w:sz="4" w:space="0"/>
            </w:tcBorders>
            <w:noWrap w:val="0"/>
            <w:vAlign w:val="top"/>
          </w:tcPr>
          <w:p w14:paraId="23486E77">
            <w:pPr>
              <w:widowControl/>
              <w:jc w:val="center"/>
              <w:rPr>
                <w:rFonts w:hint="default" w:ascii="Times New Roman" w:hAnsi="Times New Roman" w:eastAsia="宋体" w:cs="Times New Roman"/>
                <w:color w:val="auto"/>
                <w:szCs w:val="21"/>
                <w:highlight w:val="none"/>
              </w:rPr>
            </w:pPr>
          </w:p>
        </w:tc>
        <w:tc>
          <w:tcPr>
            <w:tcW w:w="585" w:type="dxa"/>
            <w:tcBorders>
              <w:top w:val="single" w:color="auto" w:sz="4" w:space="0"/>
              <w:left w:val="single" w:color="auto" w:sz="4" w:space="0"/>
              <w:bottom w:val="single" w:color="auto" w:sz="4" w:space="0"/>
              <w:right w:val="single" w:color="auto" w:sz="4" w:space="0"/>
            </w:tcBorders>
            <w:noWrap w:val="0"/>
            <w:vAlign w:val="top"/>
          </w:tcPr>
          <w:p w14:paraId="75CFF325">
            <w:pPr>
              <w:widowControl/>
              <w:jc w:val="left"/>
              <w:rPr>
                <w:rFonts w:hint="default" w:ascii="Times New Roman" w:hAnsi="Times New Roman" w:eastAsia="宋体" w:cs="Times New Roman"/>
                <w:color w:val="auto"/>
                <w:szCs w:val="21"/>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top"/>
          </w:tcPr>
          <w:p w14:paraId="1A23619C">
            <w:pPr>
              <w:widowControl/>
              <w:jc w:val="left"/>
              <w:rPr>
                <w:rFonts w:hint="default" w:ascii="Times New Roman" w:hAnsi="Times New Roman" w:eastAsia="宋体" w:cs="Times New Roman"/>
                <w:color w:val="auto"/>
                <w:szCs w:val="21"/>
                <w:highlight w:val="none"/>
              </w:rPr>
            </w:pPr>
          </w:p>
        </w:tc>
        <w:tc>
          <w:tcPr>
            <w:tcW w:w="728" w:type="dxa"/>
            <w:tcBorders>
              <w:top w:val="single" w:color="auto" w:sz="4" w:space="0"/>
              <w:left w:val="single" w:color="auto" w:sz="4" w:space="0"/>
              <w:bottom w:val="single" w:color="auto" w:sz="4" w:space="0"/>
              <w:right w:val="single" w:color="auto" w:sz="4" w:space="0"/>
            </w:tcBorders>
            <w:noWrap w:val="0"/>
            <w:vAlign w:val="top"/>
          </w:tcPr>
          <w:p w14:paraId="37F72197">
            <w:pPr>
              <w:widowControl/>
              <w:jc w:val="left"/>
              <w:rPr>
                <w:rFonts w:hint="default" w:ascii="Times New Roman" w:hAnsi="Times New Roman" w:eastAsia="宋体" w:cs="Times New Roman"/>
                <w:color w:val="auto"/>
                <w:szCs w:val="21"/>
                <w:highlight w:val="none"/>
              </w:rPr>
            </w:pPr>
          </w:p>
        </w:tc>
        <w:tc>
          <w:tcPr>
            <w:tcW w:w="1511" w:type="dxa"/>
            <w:tcBorders>
              <w:top w:val="single" w:color="auto" w:sz="4" w:space="0"/>
              <w:left w:val="single" w:color="auto" w:sz="4" w:space="0"/>
              <w:bottom w:val="single" w:color="auto" w:sz="4" w:space="0"/>
              <w:right w:val="single" w:color="auto" w:sz="4" w:space="0"/>
            </w:tcBorders>
            <w:noWrap w:val="0"/>
            <w:vAlign w:val="top"/>
          </w:tcPr>
          <w:p w14:paraId="3436183A">
            <w:pPr>
              <w:widowControl/>
              <w:jc w:val="left"/>
              <w:rPr>
                <w:rFonts w:hint="default" w:ascii="Times New Roman" w:hAnsi="Times New Roman" w:eastAsia="宋体" w:cs="Times New Roman"/>
                <w:color w:val="auto"/>
                <w:szCs w:val="21"/>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top"/>
          </w:tcPr>
          <w:p w14:paraId="0B6DE45E">
            <w:pPr>
              <w:widowControl/>
              <w:jc w:val="left"/>
              <w:rPr>
                <w:rFonts w:hint="default" w:ascii="Times New Roman" w:hAnsi="Times New Roman" w:eastAsia="宋体" w:cs="Times New Roman"/>
                <w:color w:val="auto"/>
                <w:szCs w:val="21"/>
                <w:highlight w:val="none"/>
              </w:rPr>
            </w:pPr>
          </w:p>
        </w:tc>
        <w:tc>
          <w:tcPr>
            <w:tcW w:w="972" w:type="dxa"/>
            <w:tcBorders>
              <w:top w:val="single" w:color="auto" w:sz="4" w:space="0"/>
              <w:left w:val="single" w:color="auto" w:sz="4" w:space="0"/>
              <w:bottom w:val="single" w:color="auto" w:sz="4" w:space="0"/>
              <w:right w:val="single" w:color="auto" w:sz="4" w:space="0"/>
            </w:tcBorders>
            <w:noWrap w:val="0"/>
            <w:vAlign w:val="top"/>
          </w:tcPr>
          <w:p w14:paraId="116E19DF">
            <w:pPr>
              <w:widowControl/>
              <w:jc w:val="left"/>
              <w:rPr>
                <w:rFonts w:hint="default" w:ascii="Times New Roman" w:hAnsi="Times New Roman" w:eastAsia="宋体" w:cs="Times New Roman"/>
                <w:color w:val="auto"/>
                <w:szCs w:val="21"/>
                <w:highlight w:val="none"/>
              </w:rPr>
            </w:pPr>
          </w:p>
        </w:tc>
        <w:tc>
          <w:tcPr>
            <w:tcW w:w="1205" w:type="dxa"/>
            <w:tcBorders>
              <w:top w:val="single" w:color="auto" w:sz="4" w:space="0"/>
              <w:left w:val="single" w:color="auto" w:sz="4" w:space="0"/>
              <w:bottom w:val="single" w:color="auto" w:sz="4" w:space="0"/>
              <w:right w:val="single" w:color="auto" w:sz="4" w:space="0"/>
            </w:tcBorders>
            <w:noWrap w:val="0"/>
            <w:vAlign w:val="top"/>
          </w:tcPr>
          <w:p w14:paraId="725CA68C">
            <w:pPr>
              <w:widowControl/>
              <w:jc w:val="left"/>
              <w:rPr>
                <w:rFonts w:hint="default" w:ascii="Times New Roman" w:hAnsi="Times New Roman" w:eastAsia="宋体" w:cs="Times New Roman"/>
                <w:color w:val="auto"/>
                <w:szCs w:val="21"/>
                <w:highlight w:val="none"/>
              </w:rPr>
            </w:pPr>
          </w:p>
        </w:tc>
      </w:tr>
      <w:tr w14:paraId="259B6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6" w:type="dxa"/>
            <w:tcBorders>
              <w:top w:val="single" w:color="auto" w:sz="4" w:space="0"/>
              <w:left w:val="single" w:color="auto" w:sz="4" w:space="0"/>
              <w:bottom w:val="single" w:color="auto" w:sz="4" w:space="0"/>
              <w:right w:val="single" w:color="auto" w:sz="4" w:space="0"/>
            </w:tcBorders>
            <w:noWrap w:val="0"/>
            <w:vAlign w:val="top"/>
          </w:tcPr>
          <w:p w14:paraId="75C88A83">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585" w:type="dxa"/>
            <w:tcBorders>
              <w:top w:val="single" w:color="auto" w:sz="4" w:space="0"/>
              <w:left w:val="single" w:color="auto" w:sz="4" w:space="0"/>
              <w:bottom w:val="single" w:color="auto" w:sz="4" w:space="0"/>
              <w:right w:val="single" w:color="auto" w:sz="4" w:space="0"/>
            </w:tcBorders>
            <w:noWrap w:val="0"/>
            <w:vAlign w:val="top"/>
          </w:tcPr>
          <w:p w14:paraId="1EC6EE65">
            <w:pPr>
              <w:widowControl/>
              <w:jc w:val="center"/>
              <w:rPr>
                <w:rFonts w:hint="default" w:ascii="Times New Roman" w:hAnsi="Times New Roman" w:eastAsia="宋体" w:cs="Times New Roman"/>
                <w:b/>
                <w:bCs/>
                <w:color w:val="auto"/>
                <w:szCs w:val="21"/>
                <w:highlight w:val="none"/>
              </w:rPr>
            </w:pPr>
          </w:p>
        </w:tc>
        <w:tc>
          <w:tcPr>
            <w:tcW w:w="585" w:type="dxa"/>
            <w:tcBorders>
              <w:top w:val="single" w:color="auto" w:sz="4" w:space="0"/>
              <w:left w:val="single" w:color="auto" w:sz="4" w:space="0"/>
              <w:bottom w:val="single" w:color="auto" w:sz="4" w:space="0"/>
              <w:right w:val="single" w:color="auto" w:sz="4" w:space="0"/>
            </w:tcBorders>
            <w:noWrap w:val="0"/>
            <w:vAlign w:val="top"/>
          </w:tcPr>
          <w:p w14:paraId="6601FE7E">
            <w:pPr>
              <w:widowControl/>
              <w:jc w:val="left"/>
              <w:rPr>
                <w:rFonts w:hint="default" w:ascii="Times New Roman" w:hAnsi="Times New Roman" w:eastAsia="宋体" w:cs="Times New Roman"/>
                <w:b/>
                <w:bCs/>
                <w:color w:val="auto"/>
                <w:szCs w:val="21"/>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top"/>
          </w:tcPr>
          <w:p w14:paraId="2E7F3083">
            <w:pPr>
              <w:widowControl/>
              <w:jc w:val="left"/>
              <w:rPr>
                <w:rFonts w:hint="default" w:ascii="Times New Roman" w:hAnsi="Times New Roman" w:eastAsia="宋体" w:cs="Times New Roman"/>
                <w:b/>
                <w:bCs/>
                <w:color w:val="auto"/>
                <w:szCs w:val="21"/>
                <w:highlight w:val="none"/>
              </w:rPr>
            </w:pPr>
          </w:p>
        </w:tc>
        <w:tc>
          <w:tcPr>
            <w:tcW w:w="728" w:type="dxa"/>
            <w:tcBorders>
              <w:top w:val="single" w:color="auto" w:sz="4" w:space="0"/>
              <w:left w:val="single" w:color="auto" w:sz="4" w:space="0"/>
              <w:bottom w:val="single" w:color="auto" w:sz="4" w:space="0"/>
              <w:right w:val="single" w:color="auto" w:sz="4" w:space="0"/>
            </w:tcBorders>
            <w:noWrap w:val="0"/>
            <w:vAlign w:val="top"/>
          </w:tcPr>
          <w:p w14:paraId="25E2873E">
            <w:pPr>
              <w:widowControl/>
              <w:jc w:val="left"/>
              <w:rPr>
                <w:rFonts w:hint="default" w:ascii="Times New Roman" w:hAnsi="Times New Roman" w:eastAsia="宋体" w:cs="Times New Roman"/>
                <w:b/>
                <w:bCs/>
                <w:color w:val="auto"/>
                <w:szCs w:val="21"/>
                <w:highlight w:val="none"/>
              </w:rPr>
            </w:pPr>
          </w:p>
        </w:tc>
        <w:tc>
          <w:tcPr>
            <w:tcW w:w="1511" w:type="dxa"/>
            <w:tcBorders>
              <w:top w:val="single" w:color="auto" w:sz="4" w:space="0"/>
              <w:left w:val="single" w:color="auto" w:sz="4" w:space="0"/>
              <w:bottom w:val="single" w:color="auto" w:sz="4" w:space="0"/>
              <w:right w:val="single" w:color="auto" w:sz="4" w:space="0"/>
            </w:tcBorders>
            <w:noWrap w:val="0"/>
            <w:vAlign w:val="top"/>
          </w:tcPr>
          <w:p w14:paraId="4F4FF1A6">
            <w:pPr>
              <w:widowControl/>
              <w:jc w:val="left"/>
              <w:rPr>
                <w:rFonts w:hint="default" w:ascii="Times New Roman" w:hAnsi="Times New Roman" w:eastAsia="宋体" w:cs="Times New Roman"/>
                <w:b/>
                <w:bCs/>
                <w:color w:val="auto"/>
                <w:szCs w:val="21"/>
                <w:highlight w:val="none"/>
              </w:rPr>
            </w:pPr>
          </w:p>
        </w:tc>
        <w:tc>
          <w:tcPr>
            <w:tcW w:w="1543" w:type="dxa"/>
            <w:tcBorders>
              <w:top w:val="single" w:color="auto" w:sz="4" w:space="0"/>
              <w:left w:val="single" w:color="auto" w:sz="4" w:space="0"/>
              <w:bottom w:val="single" w:color="auto" w:sz="4" w:space="0"/>
              <w:right w:val="single" w:color="auto" w:sz="4" w:space="0"/>
            </w:tcBorders>
            <w:noWrap w:val="0"/>
            <w:vAlign w:val="top"/>
          </w:tcPr>
          <w:p w14:paraId="5E91D98B">
            <w:pPr>
              <w:widowControl/>
              <w:jc w:val="left"/>
              <w:rPr>
                <w:rFonts w:hint="default" w:ascii="Times New Roman" w:hAnsi="Times New Roman" w:eastAsia="宋体" w:cs="Times New Roman"/>
                <w:b/>
                <w:bCs/>
                <w:color w:val="auto"/>
                <w:szCs w:val="21"/>
                <w:highlight w:val="none"/>
              </w:rPr>
            </w:pPr>
          </w:p>
        </w:tc>
        <w:tc>
          <w:tcPr>
            <w:tcW w:w="972" w:type="dxa"/>
            <w:tcBorders>
              <w:top w:val="single" w:color="auto" w:sz="4" w:space="0"/>
              <w:left w:val="single" w:color="auto" w:sz="4" w:space="0"/>
              <w:bottom w:val="single" w:color="auto" w:sz="4" w:space="0"/>
              <w:right w:val="single" w:color="auto" w:sz="4" w:space="0"/>
            </w:tcBorders>
            <w:noWrap w:val="0"/>
            <w:vAlign w:val="top"/>
          </w:tcPr>
          <w:p w14:paraId="526FE563">
            <w:pPr>
              <w:widowControl/>
              <w:jc w:val="left"/>
              <w:rPr>
                <w:rFonts w:hint="default" w:ascii="Times New Roman" w:hAnsi="Times New Roman" w:eastAsia="宋体" w:cs="Times New Roman"/>
                <w:b/>
                <w:bCs/>
                <w:color w:val="auto"/>
                <w:szCs w:val="21"/>
                <w:highlight w:val="none"/>
              </w:rPr>
            </w:pPr>
          </w:p>
        </w:tc>
        <w:tc>
          <w:tcPr>
            <w:tcW w:w="1205" w:type="dxa"/>
            <w:tcBorders>
              <w:top w:val="single" w:color="auto" w:sz="4" w:space="0"/>
              <w:left w:val="single" w:color="auto" w:sz="4" w:space="0"/>
              <w:bottom w:val="single" w:color="auto" w:sz="4" w:space="0"/>
              <w:right w:val="single" w:color="auto" w:sz="4" w:space="0"/>
            </w:tcBorders>
            <w:noWrap w:val="0"/>
            <w:vAlign w:val="top"/>
          </w:tcPr>
          <w:p w14:paraId="17543100">
            <w:pPr>
              <w:widowControl/>
              <w:jc w:val="left"/>
              <w:rPr>
                <w:rFonts w:hint="default" w:ascii="Times New Roman" w:hAnsi="Times New Roman" w:eastAsia="宋体" w:cs="Times New Roman"/>
                <w:b/>
                <w:bCs/>
                <w:color w:val="auto"/>
                <w:szCs w:val="21"/>
                <w:highlight w:val="none"/>
              </w:rPr>
            </w:pPr>
          </w:p>
        </w:tc>
      </w:tr>
    </w:tbl>
    <w:p w14:paraId="4A5289B3">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三、测试化验加工</w:t>
      </w:r>
      <w:r>
        <w:rPr>
          <w:rFonts w:hint="default" w:ascii="Times New Roman" w:hAnsi="Times New Roman" w:eastAsia="国标黑体" w:cs="Times New Roman"/>
          <w:b w:val="0"/>
          <w:bCs w:val="0"/>
          <w:color w:val="auto"/>
          <w:sz w:val="28"/>
          <w:szCs w:val="28"/>
          <w:highlight w:val="none"/>
          <w:lang w:val="zh-CN"/>
        </w:rPr>
        <w:t>费:</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XX万元，</w:t>
      </w:r>
      <w:r>
        <w:rPr>
          <w:rFonts w:hint="default" w:ascii="Times New Roman" w:hAnsi="Times New Roman" w:eastAsia="国标黑体" w:cs="Times New Roman"/>
          <w:b w:val="0"/>
          <w:bCs w:val="0"/>
          <w:color w:val="auto"/>
          <w:sz w:val="28"/>
          <w:szCs w:val="28"/>
          <w:highlight w:val="none"/>
        </w:rPr>
        <w:t>其中区科技经费XX万元，自筹XX万元</w:t>
      </w:r>
    </w:p>
    <w:p w14:paraId="168325FE">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应详细说明测试化验加工与项目研究任务的相关性和必要性，并对测试化验加工内容进行描述，应明确其次数、数量等，填写测试化验加工费用表，须附三家报价单。</w:t>
      </w:r>
    </w:p>
    <w:p w14:paraId="2C3C9BEA">
      <w:pPr>
        <w:widowControl/>
        <w:jc w:val="left"/>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测试化验加工费明细表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单位：元</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093"/>
        <w:gridCol w:w="590"/>
        <w:gridCol w:w="675"/>
        <w:gridCol w:w="685"/>
        <w:gridCol w:w="1522"/>
        <w:gridCol w:w="1103"/>
        <w:gridCol w:w="1020"/>
        <w:gridCol w:w="1136"/>
      </w:tblGrid>
      <w:tr w14:paraId="5280C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1F9E516F">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1093" w:type="dxa"/>
            <w:tcBorders>
              <w:top w:val="single" w:color="auto" w:sz="4" w:space="0"/>
              <w:left w:val="single" w:color="auto" w:sz="4" w:space="0"/>
              <w:bottom w:val="single" w:color="auto" w:sz="4" w:space="0"/>
              <w:right w:val="single" w:color="auto" w:sz="4" w:space="0"/>
            </w:tcBorders>
            <w:noWrap w:val="0"/>
            <w:vAlign w:val="center"/>
          </w:tcPr>
          <w:p w14:paraId="4E76FADA">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名称</w:t>
            </w:r>
          </w:p>
        </w:tc>
        <w:tc>
          <w:tcPr>
            <w:tcW w:w="590" w:type="dxa"/>
            <w:tcBorders>
              <w:top w:val="single" w:color="auto" w:sz="4" w:space="0"/>
              <w:left w:val="single" w:color="auto" w:sz="4" w:space="0"/>
              <w:bottom w:val="single" w:color="auto" w:sz="4" w:space="0"/>
              <w:right w:val="single" w:color="auto" w:sz="4" w:space="0"/>
            </w:tcBorders>
            <w:noWrap w:val="0"/>
            <w:vAlign w:val="center"/>
          </w:tcPr>
          <w:p w14:paraId="7EBAF13A">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数量</w:t>
            </w:r>
          </w:p>
        </w:tc>
        <w:tc>
          <w:tcPr>
            <w:tcW w:w="675" w:type="dxa"/>
            <w:tcBorders>
              <w:top w:val="single" w:color="auto" w:sz="4" w:space="0"/>
              <w:left w:val="single" w:color="auto" w:sz="4" w:space="0"/>
              <w:bottom w:val="single" w:color="auto" w:sz="4" w:space="0"/>
              <w:right w:val="single" w:color="auto" w:sz="4" w:space="0"/>
            </w:tcBorders>
            <w:noWrap w:val="0"/>
            <w:vAlign w:val="center"/>
          </w:tcPr>
          <w:p w14:paraId="328BCD13">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单价</w:t>
            </w:r>
          </w:p>
        </w:tc>
        <w:tc>
          <w:tcPr>
            <w:tcW w:w="685" w:type="dxa"/>
            <w:tcBorders>
              <w:top w:val="single" w:color="auto" w:sz="4" w:space="0"/>
              <w:left w:val="single" w:color="auto" w:sz="4" w:space="0"/>
              <w:bottom w:val="single" w:color="auto" w:sz="4" w:space="0"/>
              <w:right w:val="single" w:color="auto" w:sz="4" w:space="0"/>
            </w:tcBorders>
            <w:noWrap w:val="0"/>
            <w:vAlign w:val="center"/>
          </w:tcPr>
          <w:p w14:paraId="4003035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总价</w:t>
            </w:r>
          </w:p>
        </w:tc>
        <w:tc>
          <w:tcPr>
            <w:tcW w:w="1522" w:type="dxa"/>
            <w:tcBorders>
              <w:top w:val="single" w:color="auto" w:sz="4" w:space="0"/>
              <w:left w:val="single" w:color="auto" w:sz="4" w:space="0"/>
              <w:bottom w:val="single" w:color="auto" w:sz="4" w:space="0"/>
              <w:right w:val="single" w:color="auto" w:sz="4" w:space="0"/>
            </w:tcBorders>
            <w:noWrap w:val="0"/>
            <w:vAlign w:val="center"/>
          </w:tcPr>
          <w:p w14:paraId="441A1FE7">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其中：计划使用区科技经费</w:t>
            </w:r>
          </w:p>
        </w:tc>
        <w:tc>
          <w:tcPr>
            <w:tcW w:w="1103" w:type="dxa"/>
            <w:tcBorders>
              <w:top w:val="single" w:color="auto" w:sz="4" w:space="0"/>
              <w:left w:val="single" w:color="auto" w:sz="4" w:space="0"/>
              <w:bottom w:val="single" w:color="auto" w:sz="4" w:space="0"/>
              <w:right w:val="single" w:color="auto" w:sz="4" w:space="0"/>
            </w:tcBorders>
            <w:noWrap w:val="0"/>
            <w:vAlign w:val="center"/>
          </w:tcPr>
          <w:p w14:paraId="1C722118">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内部/  外部委托</w:t>
            </w:r>
          </w:p>
        </w:tc>
        <w:tc>
          <w:tcPr>
            <w:tcW w:w="1020" w:type="dxa"/>
            <w:tcBorders>
              <w:top w:val="single" w:color="auto" w:sz="4" w:space="0"/>
              <w:left w:val="single" w:color="auto" w:sz="4" w:space="0"/>
              <w:bottom w:val="single" w:color="auto" w:sz="4" w:space="0"/>
              <w:right w:val="single" w:color="auto" w:sz="4" w:space="0"/>
            </w:tcBorders>
            <w:noWrap w:val="0"/>
            <w:vAlign w:val="center"/>
          </w:tcPr>
          <w:p w14:paraId="619AF6B6">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发生（计划）日期</w:t>
            </w:r>
          </w:p>
        </w:tc>
        <w:tc>
          <w:tcPr>
            <w:tcW w:w="1136" w:type="dxa"/>
            <w:tcBorders>
              <w:top w:val="single" w:color="auto" w:sz="4" w:space="0"/>
              <w:left w:val="single" w:color="auto" w:sz="4" w:space="0"/>
              <w:bottom w:val="single" w:color="auto" w:sz="4" w:space="0"/>
              <w:right w:val="single" w:color="auto" w:sz="4" w:space="0"/>
            </w:tcBorders>
            <w:noWrap w:val="0"/>
            <w:vAlign w:val="center"/>
          </w:tcPr>
          <w:p w14:paraId="3B2CB65F">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编制依据</w:t>
            </w:r>
          </w:p>
        </w:tc>
      </w:tr>
      <w:tr w14:paraId="25AD59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639587C4">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1093" w:type="dxa"/>
            <w:tcBorders>
              <w:top w:val="single" w:color="auto" w:sz="4" w:space="0"/>
              <w:left w:val="single" w:color="auto" w:sz="4" w:space="0"/>
              <w:bottom w:val="single" w:color="auto" w:sz="4" w:space="0"/>
              <w:right w:val="single" w:color="auto" w:sz="4" w:space="0"/>
            </w:tcBorders>
            <w:noWrap w:val="0"/>
            <w:vAlign w:val="top"/>
          </w:tcPr>
          <w:p w14:paraId="0D6A96B4">
            <w:pPr>
              <w:widowControl/>
              <w:jc w:val="left"/>
              <w:rPr>
                <w:rFonts w:hint="default" w:ascii="Times New Roman" w:hAnsi="Times New Roman" w:eastAsia="宋体" w:cs="Times New Roman"/>
                <w:color w:val="auto"/>
                <w:szCs w:val="21"/>
                <w:highlight w:val="none"/>
              </w:rPr>
            </w:pPr>
          </w:p>
        </w:tc>
        <w:tc>
          <w:tcPr>
            <w:tcW w:w="590" w:type="dxa"/>
            <w:tcBorders>
              <w:top w:val="single" w:color="auto" w:sz="4" w:space="0"/>
              <w:left w:val="single" w:color="auto" w:sz="4" w:space="0"/>
              <w:bottom w:val="single" w:color="auto" w:sz="4" w:space="0"/>
              <w:right w:val="single" w:color="auto" w:sz="4" w:space="0"/>
            </w:tcBorders>
            <w:noWrap w:val="0"/>
            <w:vAlign w:val="top"/>
          </w:tcPr>
          <w:p w14:paraId="5FA7D03B">
            <w:pPr>
              <w:widowControl/>
              <w:jc w:val="left"/>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top"/>
          </w:tcPr>
          <w:p w14:paraId="72700986">
            <w:pPr>
              <w:widowControl/>
              <w:jc w:val="left"/>
              <w:rPr>
                <w:rFonts w:hint="default" w:ascii="Times New Roman" w:hAnsi="Times New Roman" w:eastAsia="宋体" w:cs="Times New Roman"/>
                <w:color w:val="auto"/>
                <w:szCs w:val="21"/>
                <w:highlight w:val="none"/>
              </w:rPr>
            </w:pPr>
          </w:p>
        </w:tc>
        <w:tc>
          <w:tcPr>
            <w:tcW w:w="685" w:type="dxa"/>
            <w:tcBorders>
              <w:top w:val="single" w:color="auto" w:sz="4" w:space="0"/>
              <w:left w:val="single" w:color="auto" w:sz="4" w:space="0"/>
              <w:bottom w:val="single" w:color="auto" w:sz="4" w:space="0"/>
              <w:right w:val="single" w:color="auto" w:sz="4" w:space="0"/>
            </w:tcBorders>
            <w:noWrap w:val="0"/>
            <w:vAlign w:val="top"/>
          </w:tcPr>
          <w:p w14:paraId="1680B9C7">
            <w:pPr>
              <w:widowControl/>
              <w:jc w:val="left"/>
              <w:rPr>
                <w:rFonts w:hint="default" w:ascii="Times New Roman" w:hAnsi="Times New Roman" w:eastAsia="宋体" w:cs="Times New Roman"/>
                <w:color w:val="auto"/>
                <w:szCs w:val="21"/>
                <w:highlight w:val="none"/>
              </w:rPr>
            </w:pPr>
          </w:p>
        </w:tc>
        <w:tc>
          <w:tcPr>
            <w:tcW w:w="1522" w:type="dxa"/>
            <w:tcBorders>
              <w:top w:val="single" w:color="auto" w:sz="4" w:space="0"/>
              <w:left w:val="single" w:color="auto" w:sz="4" w:space="0"/>
              <w:bottom w:val="single" w:color="auto" w:sz="4" w:space="0"/>
              <w:right w:val="single" w:color="auto" w:sz="4" w:space="0"/>
            </w:tcBorders>
            <w:noWrap w:val="0"/>
            <w:vAlign w:val="top"/>
          </w:tcPr>
          <w:p w14:paraId="22930122">
            <w:pPr>
              <w:widowControl/>
              <w:jc w:val="left"/>
              <w:rPr>
                <w:rFonts w:hint="default" w:ascii="Times New Roman" w:hAnsi="Times New Roman" w:eastAsia="宋体" w:cs="Times New Roman"/>
                <w:color w:val="auto"/>
                <w:szCs w:val="21"/>
                <w:highlight w:val="none"/>
              </w:rPr>
            </w:pPr>
          </w:p>
        </w:tc>
        <w:tc>
          <w:tcPr>
            <w:tcW w:w="1103" w:type="dxa"/>
            <w:tcBorders>
              <w:top w:val="single" w:color="auto" w:sz="4" w:space="0"/>
              <w:left w:val="single" w:color="auto" w:sz="4" w:space="0"/>
              <w:bottom w:val="single" w:color="auto" w:sz="4" w:space="0"/>
              <w:right w:val="single" w:color="auto" w:sz="4" w:space="0"/>
            </w:tcBorders>
            <w:noWrap w:val="0"/>
            <w:vAlign w:val="top"/>
          </w:tcPr>
          <w:p w14:paraId="6DD078DB">
            <w:pPr>
              <w:widowControl/>
              <w:jc w:val="left"/>
              <w:rPr>
                <w:rFonts w:hint="default" w:ascii="Times New Roman" w:hAnsi="Times New Roman" w:eastAsia="宋体" w:cs="Times New Roman"/>
                <w:color w:val="auto"/>
                <w:szCs w:val="21"/>
                <w:highlight w:val="none"/>
              </w:rPr>
            </w:pPr>
          </w:p>
        </w:tc>
        <w:tc>
          <w:tcPr>
            <w:tcW w:w="1020" w:type="dxa"/>
            <w:tcBorders>
              <w:top w:val="single" w:color="auto" w:sz="4" w:space="0"/>
              <w:left w:val="single" w:color="auto" w:sz="4" w:space="0"/>
              <w:bottom w:val="single" w:color="auto" w:sz="4" w:space="0"/>
              <w:right w:val="single" w:color="auto" w:sz="4" w:space="0"/>
            </w:tcBorders>
            <w:noWrap w:val="0"/>
            <w:vAlign w:val="top"/>
          </w:tcPr>
          <w:p w14:paraId="502F46EF">
            <w:pPr>
              <w:widowControl/>
              <w:jc w:val="left"/>
              <w:rPr>
                <w:rFonts w:hint="default" w:ascii="Times New Roman" w:hAnsi="Times New Roman" w:eastAsia="宋体" w:cs="Times New Roman"/>
                <w:color w:val="auto"/>
                <w:szCs w:val="21"/>
                <w:highlight w:val="none"/>
              </w:rPr>
            </w:pPr>
          </w:p>
        </w:tc>
        <w:tc>
          <w:tcPr>
            <w:tcW w:w="1136" w:type="dxa"/>
            <w:tcBorders>
              <w:top w:val="single" w:color="auto" w:sz="4" w:space="0"/>
              <w:left w:val="single" w:color="auto" w:sz="4" w:space="0"/>
              <w:bottom w:val="single" w:color="auto" w:sz="4" w:space="0"/>
              <w:right w:val="single" w:color="auto" w:sz="4" w:space="0"/>
            </w:tcBorders>
            <w:noWrap w:val="0"/>
            <w:vAlign w:val="top"/>
          </w:tcPr>
          <w:p w14:paraId="35C37E23">
            <w:pPr>
              <w:widowControl/>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合同、发票号</w:t>
            </w:r>
          </w:p>
        </w:tc>
      </w:tr>
      <w:tr w14:paraId="3C4B13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0285DCD0">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1093" w:type="dxa"/>
            <w:tcBorders>
              <w:top w:val="single" w:color="auto" w:sz="4" w:space="0"/>
              <w:left w:val="single" w:color="auto" w:sz="4" w:space="0"/>
              <w:bottom w:val="single" w:color="auto" w:sz="4" w:space="0"/>
              <w:right w:val="single" w:color="auto" w:sz="4" w:space="0"/>
            </w:tcBorders>
            <w:noWrap w:val="0"/>
            <w:vAlign w:val="top"/>
          </w:tcPr>
          <w:p w14:paraId="01F083E6">
            <w:pPr>
              <w:widowControl/>
              <w:jc w:val="left"/>
              <w:rPr>
                <w:rFonts w:hint="default" w:ascii="Times New Roman" w:hAnsi="Times New Roman" w:eastAsia="宋体" w:cs="Times New Roman"/>
                <w:color w:val="auto"/>
                <w:szCs w:val="21"/>
                <w:highlight w:val="none"/>
              </w:rPr>
            </w:pPr>
          </w:p>
        </w:tc>
        <w:tc>
          <w:tcPr>
            <w:tcW w:w="590" w:type="dxa"/>
            <w:tcBorders>
              <w:top w:val="single" w:color="auto" w:sz="4" w:space="0"/>
              <w:left w:val="single" w:color="auto" w:sz="4" w:space="0"/>
              <w:bottom w:val="single" w:color="auto" w:sz="4" w:space="0"/>
              <w:right w:val="single" w:color="auto" w:sz="4" w:space="0"/>
            </w:tcBorders>
            <w:noWrap w:val="0"/>
            <w:vAlign w:val="top"/>
          </w:tcPr>
          <w:p w14:paraId="76A6E023">
            <w:pPr>
              <w:widowControl/>
              <w:jc w:val="left"/>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top"/>
          </w:tcPr>
          <w:p w14:paraId="70B0C87E">
            <w:pPr>
              <w:widowControl/>
              <w:jc w:val="left"/>
              <w:rPr>
                <w:rFonts w:hint="default" w:ascii="Times New Roman" w:hAnsi="Times New Roman" w:eastAsia="宋体" w:cs="Times New Roman"/>
                <w:color w:val="auto"/>
                <w:szCs w:val="21"/>
                <w:highlight w:val="none"/>
              </w:rPr>
            </w:pPr>
          </w:p>
        </w:tc>
        <w:tc>
          <w:tcPr>
            <w:tcW w:w="685" w:type="dxa"/>
            <w:tcBorders>
              <w:top w:val="single" w:color="auto" w:sz="4" w:space="0"/>
              <w:left w:val="single" w:color="auto" w:sz="4" w:space="0"/>
              <w:bottom w:val="single" w:color="auto" w:sz="4" w:space="0"/>
              <w:right w:val="single" w:color="auto" w:sz="4" w:space="0"/>
            </w:tcBorders>
            <w:noWrap w:val="0"/>
            <w:vAlign w:val="top"/>
          </w:tcPr>
          <w:p w14:paraId="70E3E292">
            <w:pPr>
              <w:widowControl/>
              <w:jc w:val="left"/>
              <w:rPr>
                <w:rFonts w:hint="default" w:ascii="Times New Roman" w:hAnsi="Times New Roman" w:eastAsia="宋体" w:cs="Times New Roman"/>
                <w:color w:val="auto"/>
                <w:szCs w:val="21"/>
                <w:highlight w:val="none"/>
              </w:rPr>
            </w:pPr>
          </w:p>
        </w:tc>
        <w:tc>
          <w:tcPr>
            <w:tcW w:w="1522" w:type="dxa"/>
            <w:tcBorders>
              <w:top w:val="single" w:color="auto" w:sz="4" w:space="0"/>
              <w:left w:val="single" w:color="auto" w:sz="4" w:space="0"/>
              <w:bottom w:val="single" w:color="auto" w:sz="4" w:space="0"/>
              <w:right w:val="single" w:color="auto" w:sz="4" w:space="0"/>
            </w:tcBorders>
            <w:noWrap w:val="0"/>
            <w:vAlign w:val="top"/>
          </w:tcPr>
          <w:p w14:paraId="40F957A8">
            <w:pPr>
              <w:widowControl/>
              <w:jc w:val="left"/>
              <w:rPr>
                <w:rFonts w:hint="default" w:ascii="Times New Roman" w:hAnsi="Times New Roman" w:eastAsia="宋体" w:cs="Times New Roman"/>
                <w:color w:val="auto"/>
                <w:szCs w:val="21"/>
                <w:highlight w:val="none"/>
              </w:rPr>
            </w:pPr>
          </w:p>
        </w:tc>
        <w:tc>
          <w:tcPr>
            <w:tcW w:w="1103" w:type="dxa"/>
            <w:tcBorders>
              <w:top w:val="single" w:color="auto" w:sz="4" w:space="0"/>
              <w:left w:val="single" w:color="auto" w:sz="4" w:space="0"/>
              <w:bottom w:val="single" w:color="auto" w:sz="4" w:space="0"/>
              <w:right w:val="single" w:color="auto" w:sz="4" w:space="0"/>
            </w:tcBorders>
            <w:noWrap w:val="0"/>
            <w:vAlign w:val="top"/>
          </w:tcPr>
          <w:p w14:paraId="7917D0BF">
            <w:pPr>
              <w:widowControl/>
              <w:jc w:val="left"/>
              <w:rPr>
                <w:rFonts w:hint="default" w:ascii="Times New Roman" w:hAnsi="Times New Roman" w:eastAsia="宋体" w:cs="Times New Roman"/>
                <w:color w:val="auto"/>
                <w:szCs w:val="21"/>
                <w:highlight w:val="none"/>
              </w:rPr>
            </w:pPr>
          </w:p>
        </w:tc>
        <w:tc>
          <w:tcPr>
            <w:tcW w:w="1020" w:type="dxa"/>
            <w:tcBorders>
              <w:top w:val="single" w:color="auto" w:sz="4" w:space="0"/>
              <w:left w:val="single" w:color="auto" w:sz="4" w:space="0"/>
              <w:bottom w:val="single" w:color="auto" w:sz="4" w:space="0"/>
              <w:right w:val="single" w:color="auto" w:sz="4" w:space="0"/>
            </w:tcBorders>
            <w:noWrap w:val="0"/>
            <w:vAlign w:val="top"/>
          </w:tcPr>
          <w:p w14:paraId="3B852539">
            <w:pPr>
              <w:widowControl/>
              <w:jc w:val="left"/>
              <w:rPr>
                <w:rFonts w:hint="default" w:ascii="Times New Roman" w:hAnsi="Times New Roman" w:eastAsia="宋体" w:cs="Times New Roman"/>
                <w:color w:val="auto"/>
                <w:szCs w:val="21"/>
                <w:highlight w:val="none"/>
              </w:rPr>
            </w:pPr>
          </w:p>
        </w:tc>
        <w:tc>
          <w:tcPr>
            <w:tcW w:w="1136" w:type="dxa"/>
            <w:tcBorders>
              <w:top w:val="single" w:color="auto" w:sz="4" w:space="0"/>
              <w:left w:val="single" w:color="auto" w:sz="4" w:space="0"/>
              <w:bottom w:val="single" w:color="auto" w:sz="4" w:space="0"/>
              <w:right w:val="single" w:color="auto" w:sz="4" w:space="0"/>
            </w:tcBorders>
            <w:noWrap w:val="0"/>
            <w:vAlign w:val="top"/>
          </w:tcPr>
          <w:p w14:paraId="6EFBD229">
            <w:pPr>
              <w:widowControl/>
              <w:jc w:val="left"/>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比价单</w:t>
            </w:r>
          </w:p>
        </w:tc>
      </w:tr>
      <w:tr w14:paraId="2C2AC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15C4829B">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1093" w:type="dxa"/>
            <w:tcBorders>
              <w:top w:val="single" w:color="auto" w:sz="4" w:space="0"/>
              <w:left w:val="single" w:color="auto" w:sz="4" w:space="0"/>
              <w:bottom w:val="single" w:color="auto" w:sz="4" w:space="0"/>
              <w:right w:val="single" w:color="auto" w:sz="4" w:space="0"/>
            </w:tcBorders>
            <w:noWrap w:val="0"/>
            <w:vAlign w:val="top"/>
          </w:tcPr>
          <w:p w14:paraId="4FC9D522">
            <w:pPr>
              <w:widowControl/>
              <w:jc w:val="left"/>
              <w:rPr>
                <w:rFonts w:hint="default" w:ascii="Times New Roman" w:hAnsi="Times New Roman" w:eastAsia="宋体" w:cs="Times New Roman"/>
                <w:color w:val="auto"/>
                <w:szCs w:val="21"/>
                <w:highlight w:val="none"/>
              </w:rPr>
            </w:pPr>
          </w:p>
        </w:tc>
        <w:tc>
          <w:tcPr>
            <w:tcW w:w="590" w:type="dxa"/>
            <w:tcBorders>
              <w:top w:val="single" w:color="auto" w:sz="4" w:space="0"/>
              <w:left w:val="single" w:color="auto" w:sz="4" w:space="0"/>
              <w:bottom w:val="single" w:color="auto" w:sz="4" w:space="0"/>
              <w:right w:val="single" w:color="auto" w:sz="4" w:space="0"/>
            </w:tcBorders>
            <w:noWrap w:val="0"/>
            <w:vAlign w:val="top"/>
          </w:tcPr>
          <w:p w14:paraId="345D9469">
            <w:pPr>
              <w:widowControl/>
              <w:jc w:val="left"/>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top"/>
          </w:tcPr>
          <w:p w14:paraId="532B869A">
            <w:pPr>
              <w:widowControl/>
              <w:jc w:val="left"/>
              <w:rPr>
                <w:rFonts w:hint="default" w:ascii="Times New Roman" w:hAnsi="Times New Roman" w:eastAsia="宋体" w:cs="Times New Roman"/>
                <w:color w:val="auto"/>
                <w:szCs w:val="21"/>
                <w:highlight w:val="none"/>
              </w:rPr>
            </w:pPr>
          </w:p>
        </w:tc>
        <w:tc>
          <w:tcPr>
            <w:tcW w:w="685" w:type="dxa"/>
            <w:tcBorders>
              <w:top w:val="single" w:color="auto" w:sz="4" w:space="0"/>
              <w:left w:val="single" w:color="auto" w:sz="4" w:space="0"/>
              <w:bottom w:val="single" w:color="auto" w:sz="4" w:space="0"/>
              <w:right w:val="single" w:color="auto" w:sz="4" w:space="0"/>
            </w:tcBorders>
            <w:noWrap w:val="0"/>
            <w:vAlign w:val="top"/>
          </w:tcPr>
          <w:p w14:paraId="2466603D">
            <w:pPr>
              <w:widowControl/>
              <w:jc w:val="left"/>
              <w:rPr>
                <w:rFonts w:hint="default" w:ascii="Times New Roman" w:hAnsi="Times New Roman" w:eastAsia="宋体" w:cs="Times New Roman"/>
                <w:color w:val="auto"/>
                <w:szCs w:val="21"/>
                <w:highlight w:val="none"/>
              </w:rPr>
            </w:pPr>
          </w:p>
        </w:tc>
        <w:tc>
          <w:tcPr>
            <w:tcW w:w="1522" w:type="dxa"/>
            <w:tcBorders>
              <w:top w:val="single" w:color="auto" w:sz="4" w:space="0"/>
              <w:left w:val="single" w:color="auto" w:sz="4" w:space="0"/>
              <w:bottom w:val="single" w:color="auto" w:sz="4" w:space="0"/>
              <w:right w:val="single" w:color="auto" w:sz="4" w:space="0"/>
            </w:tcBorders>
            <w:noWrap w:val="0"/>
            <w:vAlign w:val="top"/>
          </w:tcPr>
          <w:p w14:paraId="7C84A943">
            <w:pPr>
              <w:widowControl/>
              <w:jc w:val="left"/>
              <w:rPr>
                <w:rFonts w:hint="default" w:ascii="Times New Roman" w:hAnsi="Times New Roman" w:eastAsia="宋体" w:cs="Times New Roman"/>
                <w:color w:val="auto"/>
                <w:szCs w:val="21"/>
                <w:highlight w:val="none"/>
              </w:rPr>
            </w:pPr>
          </w:p>
        </w:tc>
        <w:tc>
          <w:tcPr>
            <w:tcW w:w="1103" w:type="dxa"/>
            <w:tcBorders>
              <w:top w:val="single" w:color="auto" w:sz="4" w:space="0"/>
              <w:left w:val="single" w:color="auto" w:sz="4" w:space="0"/>
              <w:bottom w:val="single" w:color="auto" w:sz="4" w:space="0"/>
              <w:right w:val="single" w:color="auto" w:sz="4" w:space="0"/>
            </w:tcBorders>
            <w:noWrap w:val="0"/>
            <w:vAlign w:val="top"/>
          </w:tcPr>
          <w:p w14:paraId="67640FD3">
            <w:pPr>
              <w:widowControl/>
              <w:jc w:val="left"/>
              <w:rPr>
                <w:rFonts w:hint="default" w:ascii="Times New Roman" w:hAnsi="Times New Roman" w:eastAsia="宋体" w:cs="Times New Roman"/>
                <w:color w:val="auto"/>
                <w:szCs w:val="21"/>
                <w:highlight w:val="none"/>
              </w:rPr>
            </w:pPr>
          </w:p>
        </w:tc>
        <w:tc>
          <w:tcPr>
            <w:tcW w:w="1020" w:type="dxa"/>
            <w:tcBorders>
              <w:top w:val="single" w:color="auto" w:sz="4" w:space="0"/>
              <w:left w:val="single" w:color="auto" w:sz="4" w:space="0"/>
              <w:bottom w:val="single" w:color="auto" w:sz="4" w:space="0"/>
              <w:right w:val="single" w:color="auto" w:sz="4" w:space="0"/>
            </w:tcBorders>
            <w:noWrap w:val="0"/>
            <w:vAlign w:val="top"/>
          </w:tcPr>
          <w:p w14:paraId="716CB5F5">
            <w:pPr>
              <w:widowControl/>
              <w:jc w:val="left"/>
              <w:rPr>
                <w:rFonts w:hint="default" w:ascii="Times New Roman" w:hAnsi="Times New Roman" w:eastAsia="宋体" w:cs="Times New Roman"/>
                <w:color w:val="auto"/>
                <w:szCs w:val="21"/>
                <w:highlight w:val="none"/>
              </w:rPr>
            </w:pPr>
          </w:p>
        </w:tc>
        <w:tc>
          <w:tcPr>
            <w:tcW w:w="1136" w:type="dxa"/>
            <w:tcBorders>
              <w:top w:val="single" w:color="auto" w:sz="4" w:space="0"/>
              <w:left w:val="single" w:color="auto" w:sz="4" w:space="0"/>
              <w:bottom w:val="single" w:color="auto" w:sz="4" w:space="0"/>
              <w:right w:val="single" w:color="auto" w:sz="4" w:space="0"/>
            </w:tcBorders>
            <w:noWrap w:val="0"/>
            <w:vAlign w:val="top"/>
          </w:tcPr>
          <w:p w14:paraId="0568D313">
            <w:pPr>
              <w:widowControl/>
              <w:jc w:val="left"/>
              <w:rPr>
                <w:rFonts w:hint="default" w:ascii="Times New Roman" w:hAnsi="Times New Roman" w:eastAsia="宋体" w:cs="Times New Roman"/>
                <w:color w:val="auto"/>
                <w:szCs w:val="21"/>
                <w:highlight w:val="none"/>
              </w:rPr>
            </w:pPr>
          </w:p>
        </w:tc>
      </w:tr>
      <w:tr w14:paraId="014390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top"/>
          </w:tcPr>
          <w:p w14:paraId="145D5D9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1093" w:type="dxa"/>
            <w:tcBorders>
              <w:top w:val="single" w:color="auto" w:sz="4" w:space="0"/>
              <w:left w:val="single" w:color="auto" w:sz="4" w:space="0"/>
              <w:bottom w:val="single" w:color="auto" w:sz="4" w:space="0"/>
              <w:right w:val="single" w:color="auto" w:sz="4" w:space="0"/>
            </w:tcBorders>
            <w:noWrap w:val="0"/>
            <w:vAlign w:val="top"/>
          </w:tcPr>
          <w:p w14:paraId="6ABCCAA3">
            <w:pPr>
              <w:widowControl/>
              <w:jc w:val="left"/>
              <w:rPr>
                <w:rFonts w:hint="default" w:ascii="Times New Roman" w:hAnsi="Times New Roman" w:eastAsia="宋体" w:cs="Times New Roman"/>
                <w:b/>
                <w:bCs/>
                <w:color w:val="auto"/>
                <w:szCs w:val="21"/>
                <w:highlight w:val="none"/>
              </w:rPr>
            </w:pPr>
          </w:p>
        </w:tc>
        <w:tc>
          <w:tcPr>
            <w:tcW w:w="590" w:type="dxa"/>
            <w:tcBorders>
              <w:top w:val="single" w:color="auto" w:sz="4" w:space="0"/>
              <w:left w:val="single" w:color="auto" w:sz="4" w:space="0"/>
              <w:bottom w:val="single" w:color="auto" w:sz="4" w:space="0"/>
              <w:right w:val="single" w:color="auto" w:sz="4" w:space="0"/>
            </w:tcBorders>
            <w:noWrap w:val="0"/>
            <w:vAlign w:val="top"/>
          </w:tcPr>
          <w:p w14:paraId="522BB440">
            <w:pPr>
              <w:widowControl/>
              <w:jc w:val="left"/>
              <w:rPr>
                <w:rFonts w:hint="default" w:ascii="Times New Roman" w:hAnsi="Times New Roman" w:eastAsia="宋体" w:cs="Times New Roman"/>
                <w:b/>
                <w:bCs/>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top"/>
          </w:tcPr>
          <w:p w14:paraId="648AD3B5">
            <w:pPr>
              <w:widowControl/>
              <w:jc w:val="left"/>
              <w:rPr>
                <w:rFonts w:hint="default" w:ascii="Times New Roman" w:hAnsi="Times New Roman" w:eastAsia="宋体" w:cs="Times New Roman"/>
                <w:b/>
                <w:bCs/>
                <w:color w:val="auto"/>
                <w:szCs w:val="21"/>
                <w:highlight w:val="none"/>
              </w:rPr>
            </w:pPr>
          </w:p>
        </w:tc>
        <w:tc>
          <w:tcPr>
            <w:tcW w:w="685" w:type="dxa"/>
            <w:tcBorders>
              <w:top w:val="single" w:color="auto" w:sz="4" w:space="0"/>
              <w:left w:val="single" w:color="auto" w:sz="4" w:space="0"/>
              <w:bottom w:val="single" w:color="auto" w:sz="4" w:space="0"/>
              <w:right w:val="single" w:color="auto" w:sz="4" w:space="0"/>
            </w:tcBorders>
            <w:noWrap w:val="0"/>
            <w:vAlign w:val="top"/>
          </w:tcPr>
          <w:p w14:paraId="6F0AABA5">
            <w:pPr>
              <w:widowControl/>
              <w:jc w:val="left"/>
              <w:rPr>
                <w:rFonts w:hint="default" w:ascii="Times New Roman" w:hAnsi="Times New Roman" w:eastAsia="宋体" w:cs="Times New Roman"/>
                <w:b/>
                <w:bCs/>
                <w:color w:val="auto"/>
                <w:szCs w:val="21"/>
                <w:highlight w:val="none"/>
              </w:rPr>
            </w:pPr>
          </w:p>
        </w:tc>
        <w:tc>
          <w:tcPr>
            <w:tcW w:w="1522" w:type="dxa"/>
            <w:tcBorders>
              <w:top w:val="single" w:color="auto" w:sz="4" w:space="0"/>
              <w:left w:val="single" w:color="auto" w:sz="4" w:space="0"/>
              <w:bottom w:val="single" w:color="auto" w:sz="4" w:space="0"/>
              <w:right w:val="single" w:color="auto" w:sz="4" w:space="0"/>
            </w:tcBorders>
            <w:noWrap w:val="0"/>
            <w:vAlign w:val="top"/>
          </w:tcPr>
          <w:p w14:paraId="7D92989E">
            <w:pPr>
              <w:widowControl/>
              <w:jc w:val="left"/>
              <w:rPr>
                <w:rFonts w:hint="default" w:ascii="Times New Roman" w:hAnsi="Times New Roman" w:eastAsia="宋体" w:cs="Times New Roman"/>
                <w:b/>
                <w:bCs/>
                <w:color w:val="auto"/>
                <w:szCs w:val="21"/>
                <w:highlight w:val="none"/>
              </w:rPr>
            </w:pPr>
          </w:p>
        </w:tc>
        <w:tc>
          <w:tcPr>
            <w:tcW w:w="1103" w:type="dxa"/>
            <w:tcBorders>
              <w:top w:val="single" w:color="auto" w:sz="4" w:space="0"/>
              <w:left w:val="single" w:color="auto" w:sz="4" w:space="0"/>
              <w:bottom w:val="single" w:color="auto" w:sz="4" w:space="0"/>
              <w:right w:val="single" w:color="auto" w:sz="4" w:space="0"/>
            </w:tcBorders>
            <w:noWrap w:val="0"/>
            <w:vAlign w:val="top"/>
          </w:tcPr>
          <w:p w14:paraId="6BBDDD01">
            <w:pPr>
              <w:widowControl/>
              <w:jc w:val="left"/>
              <w:rPr>
                <w:rFonts w:hint="default" w:ascii="Times New Roman" w:hAnsi="Times New Roman" w:eastAsia="宋体" w:cs="Times New Roman"/>
                <w:b/>
                <w:bCs/>
                <w:color w:val="auto"/>
                <w:szCs w:val="21"/>
                <w:highlight w:val="none"/>
              </w:rPr>
            </w:pPr>
          </w:p>
        </w:tc>
        <w:tc>
          <w:tcPr>
            <w:tcW w:w="1020" w:type="dxa"/>
            <w:tcBorders>
              <w:top w:val="single" w:color="auto" w:sz="4" w:space="0"/>
              <w:left w:val="single" w:color="auto" w:sz="4" w:space="0"/>
              <w:bottom w:val="single" w:color="auto" w:sz="4" w:space="0"/>
              <w:right w:val="single" w:color="auto" w:sz="4" w:space="0"/>
            </w:tcBorders>
            <w:noWrap w:val="0"/>
            <w:vAlign w:val="top"/>
          </w:tcPr>
          <w:p w14:paraId="5F059576">
            <w:pPr>
              <w:widowControl/>
              <w:jc w:val="left"/>
              <w:rPr>
                <w:rFonts w:hint="default" w:ascii="Times New Roman" w:hAnsi="Times New Roman" w:eastAsia="宋体" w:cs="Times New Roman"/>
                <w:b/>
                <w:bCs/>
                <w:color w:val="auto"/>
                <w:szCs w:val="21"/>
                <w:highlight w:val="none"/>
              </w:rPr>
            </w:pPr>
          </w:p>
        </w:tc>
        <w:tc>
          <w:tcPr>
            <w:tcW w:w="1136" w:type="dxa"/>
            <w:tcBorders>
              <w:top w:val="single" w:color="auto" w:sz="4" w:space="0"/>
              <w:left w:val="single" w:color="auto" w:sz="4" w:space="0"/>
              <w:bottom w:val="single" w:color="auto" w:sz="4" w:space="0"/>
              <w:right w:val="single" w:color="auto" w:sz="4" w:space="0"/>
            </w:tcBorders>
            <w:noWrap w:val="0"/>
            <w:vAlign w:val="top"/>
          </w:tcPr>
          <w:p w14:paraId="4931B5A1">
            <w:pPr>
              <w:widowControl/>
              <w:jc w:val="left"/>
              <w:rPr>
                <w:rFonts w:hint="default" w:ascii="Times New Roman" w:hAnsi="Times New Roman" w:eastAsia="宋体" w:cs="Times New Roman"/>
                <w:b/>
                <w:bCs/>
                <w:color w:val="auto"/>
                <w:szCs w:val="21"/>
                <w:highlight w:val="none"/>
              </w:rPr>
            </w:pPr>
          </w:p>
        </w:tc>
      </w:tr>
    </w:tbl>
    <w:p w14:paraId="05D68F2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四、燃料动力</w:t>
      </w:r>
      <w:r>
        <w:rPr>
          <w:rFonts w:hint="default" w:ascii="Times New Roman" w:hAnsi="Times New Roman" w:eastAsia="国标黑体" w:cs="Times New Roman"/>
          <w:b w:val="0"/>
          <w:bCs w:val="0"/>
          <w:color w:val="auto"/>
          <w:sz w:val="28"/>
          <w:szCs w:val="28"/>
          <w:highlight w:val="none"/>
          <w:lang w:val="zh-CN"/>
        </w:rPr>
        <w:t>费:</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XX万元，</w:t>
      </w:r>
      <w:r>
        <w:rPr>
          <w:rFonts w:hint="default" w:ascii="Times New Roman" w:hAnsi="Times New Roman" w:eastAsia="国标黑体" w:cs="Times New Roman"/>
          <w:b w:val="0"/>
          <w:bCs w:val="0"/>
          <w:color w:val="auto"/>
          <w:sz w:val="28"/>
          <w:szCs w:val="28"/>
          <w:highlight w:val="none"/>
        </w:rPr>
        <w:t>其中区科技经费XX万元，自筹XX万元</w:t>
      </w:r>
    </w:p>
    <w:p w14:paraId="631DA306">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应详细说明项目实施过程中相关大型仪器设备、专用科学装置等运行发生的可以单独计量的水、电、气、燃料消耗的数量及测算明细。</w:t>
      </w:r>
    </w:p>
    <w:p w14:paraId="3E6BEE61">
      <w:pPr>
        <w:widowControl/>
        <w:jc w:val="left"/>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燃料动力费明细表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单位：元</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790"/>
        <w:gridCol w:w="675"/>
        <w:gridCol w:w="707"/>
        <w:gridCol w:w="686"/>
        <w:gridCol w:w="1585"/>
        <w:gridCol w:w="1086"/>
        <w:gridCol w:w="1295"/>
      </w:tblGrid>
      <w:tr w14:paraId="446C0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5FF3B33C">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1790" w:type="dxa"/>
            <w:tcBorders>
              <w:top w:val="single" w:color="auto" w:sz="4" w:space="0"/>
              <w:left w:val="single" w:color="auto" w:sz="4" w:space="0"/>
              <w:bottom w:val="single" w:color="auto" w:sz="4" w:space="0"/>
              <w:right w:val="single" w:color="auto" w:sz="4" w:space="0"/>
            </w:tcBorders>
            <w:noWrap w:val="0"/>
            <w:vAlign w:val="center"/>
          </w:tcPr>
          <w:p w14:paraId="6AC1C5F0">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名称</w:t>
            </w:r>
          </w:p>
        </w:tc>
        <w:tc>
          <w:tcPr>
            <w:tcW w:w="675" w:type="dxa"/>
            <w:tcBorders>
              <w:top w:val="single" w:color="auto" w:sz="4" w:space="0"/>
              <w:left w:val="single" w:color="auto" w:sz="4" w:space="0"/>
              <w:bottom w:val="single" w:color="auto" w:sz="4" w:space="0"/>
              <w:right w:val="single" w:color="auto" w:sz="4" w:space="0"/>
            </w:tcBorders>
            <w:noWrap w:val="0"/>
            <w:vAlign w:val="center"/>
          </w:tcPr>
          <w:p w14:paraId="285C4B0E">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数量</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22188F4B">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单价</w:t>
            </w:r>
          </w:p>
        </w:tc>
        <w:tc>
          <w:tcPr>
            <w:tcW w:w="686" w:type="dxa"/>
            <w:tcBorders>
              <w:top w:val="single" w:color="auto" w:sz="4" w:space="0"/>
              <w:left w:val="single" w:color="auto" w:sz="4" w:space="0"/>
              <w:bottom w:val="single" w:color="auto" w:sz="4" w:space="0"/>
              <w:right w:val="single" w:color="auto" w:sz="4" w:space="0"/>
            </w:tcBorders>
            <w:noWrap w:val="0"/>
            <w:vAlign w:val="center"/>
          </w:tcPr>
          <w:p w14:paraId="591B2E16">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总价</w:t>
            </w:r>
          </w:p>
        </w:tc>
        <w:tc>
          <w:tcPr>
            <w:tcW w:w="1585" w:type="dxa"/>
            <w:tcBorders>
              <w:top w:val="single" w:color="auto" w:sz="4" w:space="0"/>
              <w:left w:val="single" w:color="auto" w:sz="4" w:space="0"/>
              <w:bottom w:val="single" w:color="auto" w:sz="4" w:space="0"/>
              <w:right w:val="single" w:color="auto" w:sz="4" w:space="0"/>
            </w:tcBorders>
            <w:noWrap w:val="0"/>
            <w:vAlign w:val="center"/>
          </w:tcPr>
          <w:p w14:paraId="7A0D2B4F">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其中：计划使用区科技经费</w:t>
            </w:r>
          </w:p>
        </w:tc>
        <w:tc>
          <w:tcPr>
            <w:tcW w:w="1086" w:type="dxa"/>
            <w:tcBorders>
              <w:top w:val="single" w:color="auto" w:sz="4" w:space="0"/>
              <w:left w:val="single" w:color="auto" w:sz="4" w:space="0"/>
              <w:bottom w:val="single" w:color="auto" w:sz="4" w:space="0"/>
              <w:right w:val="single" w:color="auto" w:sz="4" w:space="0"/>
            </w:tcBorders>
            <w:noWrap w:val="0"/>
            <w:vAlign w:val="center"/>
          </w:tcPr>
          <w:p w14:paraId="548DD6A6">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发生（计划）日期</w:t>
            </w:r>
          </w:p>
        </w:tc>
        <w:tc>
          <w:tcPr>
            <w:tcW w:w="1295" w:type="dxa"/>
            <w:tcBorders>
              <w:top w:val="single" w:color="auto" w:sz="4" w:space="0"/>
              <w:left w:val="single" w:color="auto" w:sz="4" w:space="0"/>
              <w:bottom w:val="single" w:color="auto" w:sz="4" w:space="0"/>
              <w:right w:val="single" w:color="auto" w:sz="4" w:space="0"/>
            </w:tcBorders>
            <w:noWrap w:val="0"/>
            <w:vAlign w:val="center"/>
          </w:tcPr>
          <w:p w14:paraId="264B7D33">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编制依据</w:t>
            </w:r>
          </w:p>
        </w:tc>
      </w:tr>
      <w:tr w14:paraId="0053F4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14F92AE2">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1790" w:type="dxa"/>
            <w:tcBorders>
              <w:top w:val="single" w:color="auto" w:sz="4" w:space="0"/>
              <w:left w:val="single" w:color="auto" w:sz="4" w:space="0"/>
              <w:bottom w:val="single" w:color="auto" w:sz="4" w:space="0"/>
              <w:right w:val="single" w:color="auto" w:sz="4" w:space="0"/>
            </w:tcBorders>
            <w:noWrap w:val="0"/>
            <w:vAlign w:val="center"/>
          </w:tcPr>
          <w:p w14:paraId="500DB8CB">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306342B3">
            <w:pPr>
              <w:widowControl/>
              <w:jc w:val="center"/>
              <w:rPr>
                <w:rFonts w:hint="default" w:ascii="Times New Roman" w:hAnsi="Times New Roman" w:eastAsia="宋体" w:cs="Times New Roman"/>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5FE749E8">
            <w:pPr>
              <w:widowControl/>
              <w:jc w:val="center"/>
              <w:rPr>
                <w:rFonts w:hint="default" w:ascii="Times New Roman" w:hAnsi="Times New Roman" w:eastAsia="宋体" w:cs="Times New Roman"/>
                <w:color w:val="auto"/>
                <w:szCs w:val="21"/>
                <w:highlight w:val="none"/>
              </w:rPr>
            </w:pPr>
          </w:p>
        </w:tc>
        <w:tc>
          <w:tcPr>
            <w:tcW w:w="686" w:type="dxa"/>
            <w:tcBorders>
              <w:top w:val="single" w:color="auto" w:sz="4" w:space="0"/>
              <w:left w:val="single" w:color="auto" w:sz="4" w:space="0"/>
              <w:bottom w:val="single" w:color="auto" w:sz="4" w:space="0"/>
              <w:right w:val="single" w:color="auto" w:sz="4" w:space="0"/>
            </w:tcBorders>
            <w:noWrap w:val="0"/>
            <w:vAlign w:val="center"/>
          </w:tcPr>
          <w:p w14:paraId="3645D014">
            <w:pPr>
              <w:widowControl/>
              <w:jc w:val="center"/>
              <w:rPr>
                <w:rFonts w:hint="default" w:ascii="Times New Roman" w:hAnsi="Times New Roman" w:eastAsia="宋体" w:cs="Times New Roman"/>
                <w:color w:val="auto"/>
                <w:szCs w:val="21"/>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31D0CF17">
            <w:pPr>
              <w:widowControl/>
              <w:jc w:val="center"/>
              <w:rPr>
                <w:rFonts w:hint="default" w:ascii="Times New Roman" w:hAnsi="Times New Roman" w:eastAsia="宋体" w:cs="Times New Roman"/>
                <w:color w:val="auto"/>
                <w:szCs w:val="21"/>
                <w:highlight w:val="none"/>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14:paraId="5C80BAF6">
            <w:pPr>
              <w:widowControl/>
              <w:jc w:val="center"/>
              <w:rPr>
                <w:rFonts w:hint="default" w:ascii="Times New Roman" w:hAnsi="Times New Roman" w:eastAsia="宋体" w:cs="Times New Roman"/>
                <w:color w:val="auto"/>
                <w:szCs w:val="21"/>
                <w:highlight w:val="none"/>
              </w:rPr>
            </w:pPr>
          </w:p>
        </w:tc>
        <w:tc>
          <w:tcPr>
            <w:tcW w:w="1295" w:type="dxa"/>
            <w:tcBorders>
              <w:top w:val="single" w:color="auto" w:sz="4" w:space="0"/>
              <w:left w:val="single" w:color="auto" w:sz="4" w:space="0"/>
              <w:bottom w:val="single" w:color="auto" w:sz="4" w:space="0"/>
              <w:right w:val="single" w:color="auto" w:sz="4" w:space="0"/>
            </w:tcBorders>
            <w:noWrap w:val="0"/>
            <w:vAlign w:val="center"/>
          </w:tcPr>
          <w:p w14:paraId="2E5303AB">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合同、发票号</w:t>
            </w:r>
          </w:p>
        </w:tc>
      </w:tr>
      <w:tr w14:paraId="7EA73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1C5D35D9">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1790" w:type="dxa"/>
            <w:tcBorders>
              <w:top w:val="single" w:color="auto" w:sz="4" w:space="0"/>
              <w:left w:val="single" w:color="auto" w:sz="4" w:space="0"/>
              <w:bottom w:val="single" w:color="auto" w:sz="4" w:space="0"/>
              <w:right w:val="single" w:color="auto" w:sz="4" w:space="0"/>
            </w:tcBorders>
            <w:noWrap w:val="0"/>
            <w:vAlign w:val="center"/>
          </w:tcPr>
          <w:p w14:paraId="5D762E3B">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4C1A5A4F">
            <w:pPr>
              <w:widowControl/>
              <w:jc w:val="center"/>
              <w:rPr>
                <w:rFonts w:hint="default" w:ascii="Times New Roman" w:hAnsi="Times New Roman" w:eastAsia="宋体" w:cs="Times New Roman"/>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5F51E263">
            <w:pPr>
              <w:widowControl/>
              <w:jc w:val="center"/>
              <w:rPr>
                <w:rFonts w:hint="default" w:ascii="Times New Roman" w:hAnsi="Times New Roman" w:eastAsia="宋体" w:cs="Times New Roman"/>
                <w:color w:val="auto"/>
                <w:szCs w:val="21"/>
                <w:highlight w:val="none"/>
              </w:rPr>
            </w:pPr>
          </w:p>
        </w:tc>
        <w:tc>
          <w:tcPr>
            <w:tcW w:w="686" w:type="dxa"/>
            <w:tcBorders>
              <w:top w:val="single" w:color="auto" w:sz="4" w:space="0"/>
              <w:left w:val="single" w:color="auto" w:sz="4" w:space="0"/>
              <w:bottom w:val="single" w:color="auto" w:sz="4" w:space="0"/>
              <w:right w:val="single" w:color="auto" w:sz="4" w:space="0"/>
            </w:tcBorders>
            <w:noWrap w:val="0"/>
            <w:vAlign w:val="center"/>
          </w:tcPr>
          <w:p w14:paraId="39998CBA">
            <w:pPr>
              <w:widowControl/>
              <w:jc w:val="center"/>
              <w:rPr>
                <w:rFonts w:hint="default" w:ascii="Times New Roman" w:hAnsi="Times New Roman" w:eastAsia="宋体" w:cs="Times New Roman"/>
                <w:color w:val="auto"/>
                <w:szCs w:val="21"/>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30B059CC">
            <w:pPr>
              <w:widowControl/>
              <w:jc w:val="center"/>
              <w:rPr>
                <w:rFonts w:hint="default" w:ascii="Times New Roman" w:hAnsi="Times New Roman" w:eastAsia="宋体" w:cs="Times New Roman"/>
                <w:color w:val="auto"/>
                <w:szCs w:val="21"/>
                <w:highlight w:val="none"/>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14:paraId="4F6EBFAB">
            <w:pPr>
              <w:widowControl/>
              <w:jc w:val="center"/>
              <w:rPr>
                <w:rFonts w:hint="default" w:ascii="Times New Roman" w:hAnsi="Times New Roman" w:eastAsia="宋体" w:cs="Times New Roman"/>
                <w:color w:val="auto"/>
                <w:szCs w:val="21"/>
                <w:highlight w:val="none"/>
              </w:rPr>
            </w:pPr>
          </w:p>
        </w:tc>
        <w:tc>
          <w:tcPr>
            <w:tcW w:w="1295" w:type="dxa"/>
            <w:tcBorders>
              <w:top w:val="single" w:color="auto" w:sz="4" w:space="0"/>
              <w:left w:val="single" w:color="auto" w:sz="4" w:space="0"/>
              <w:bottom w:val="single" w:color="auto" w:sz="4" w:space="0"/>
              <w:right w:val="single" w:color="auto" w:sz="4" w:space="0"/>
            </w:tcBorders>
            <w:noWrap w:val="0"/>
            <w:vAlign w:val="center"/>
          </w:tcPr>
          <w:p w14:paraId="35EB6275">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比价单</w:t>
            </w:r>
          </w:p>
        </w:tc>
      </w:tr>
      <w:tr w14:paraId="27D0B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188FCEAE">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1790" w:type="dxa"/>
            <w:tcBorders>
              <w:top w:val="single" w:color="auto" w:sz="4" w:space="0"/>
              <w:left w:val="single" w:color="auto" w:sz="4" w:space="0"/>
              <w:bottom w:val="single" w:color="auto" w:sz="4" w:space="0"/>
              <w:right w:val="single" w:color="auto" w:sz="4" w:space="0"/>
            </w:tcBorders>
            <w:noWrap w:val="0"/>
            <w:vAlign w:val="center"/>
          </w:tcPr>
          <w:p w14:paraId="1668A476">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3E497870">
            <w:pPr>
              <w:widowControl/>
              <w:jc w:val="center"/>
              <w:rPr>
                <w:rFonts w:hint="default" w:ascii="Times New Roman" w:hAnsi="Times New Roman" w:eastAsia="宋体" w:cs="Times New Roman"/>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5AB898A1">
            <w:pPr>
              <w:widowControl/>
              <w:jc w:val="center"/>
              <w:rPr>
                <w:rFonts w:hint="default" w:ascii="Times New Roman" w:hAnsi="Times New Roman" w:eastAsia="宋体" w:cs="Times New Roman"/>
                <w:color w:val="auto"/>
                <w:szCs w:val="21"/>
                <w:highlight w:val="none"/>
              </w:rPr>
            </w:pPr>
          </w:p>
        </w:tc>
        <w:tc>
          <w:tcPr>
            <w:tcW w:w="686" w:type="dxa"/>
            <w:tcBorders>
              <w:top w:val="single" w:color="auto" w:sz="4" w:space="0"/>
              <w:left w:val="single" w:color="auto" w:sz="4" w:space="0"/>
              <w:bottom w:val="single" w:color="auto" w:sz="4" w:space="0"/>
              <w:right w:val="single" w:color="auto" w:sz="4" w:space="0"/>
            </w:tcBorders>
            <w:noWrap w:val="0"/>
            <w:vAlign w:val="center"/>
          </w:tcPr>
          <w:p w14:paraId="4B70C774">
            <w:pPr>
              <w:widowControl/>
              <w:jc w:val="center"/>
              <w:rPr>
                <w:rFonts w:hint="default" w:ascii="Times New Roman" w:hAnsi="Times New Roman" w:eastAsia="宋体" w:cs="Times New Roman"/>
                <w:color w:val="auto"/>
                <w:szCs w:val="21"/>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7F6CBD3C">
            <w:pPr>
              <w:widowControl/>
              <w:jc w:val="center"/>
              <w:rPr>
                <w:rFonts w:hint="default" w:ascii="Times New Roman" w:hAnsi="Times New Roman" w:eastAsia="宋体" w:cs="Times New Roman"/>
                <w:color w:val="auto"/>
                <w:szCs w:val="21"/>
                <w:highlight w:val="none"/>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14:paraId="71156724">
            <w:pPr>
              <w:widowControl/>
              <w:jc w:val="center"/>
              <w:rPr>
                <w:rFonts w:hint="default" w:ascii="Times New Roman" w:hAnsi="Times New Roman" w:eastAsia="宋体" w:cs="Times New Roman"/>
                <w:color w:val="auto"/>
                <w:szCs w:val="21"/>
                <w:highlight w:val="none"/>
              </w:rPr>
            </w:pPr>
          </w:p>
        </w:tc>
        <w:tc>
          <w:tcPr>
            <w:tcW w:w="1295" w:type="dxa"/>
            <w:tcBorders>
              <w:top w:val="single" w:color="auto" w:sz="4" w:space="0"/>
              <w:left w:val="single" w:color="auto" w:sz="4" w:space="0"/>
              <w:bottom w:val="single" w:color="auto" w:sz="4" w:space="0"/>
              <w:right w:val="single" w:color="auto" w:sz="4" w:space="0"/>
            </w:tcBorders>
            <w:noWrap w:val="0"/>
            <w:vAlign w:val="center"/>
          </w:tcPr>
          <w:p w14:paraId="797350AF">
            <w:pPr>
              <w:widowControl/>
              <w:jc w:val="center"/>
              <w:rPr>
                <w:rFonts w:hint="default" w:ascii="Times New Roman" w:hAnsi="Times New Roman" w:eastAsia="宋体" w:cs="Times New Roman"/>
                <w:color w:val="auto"/>
                <w:szCs w:val="21"/>
                <w:highlight w:val="none"/>
              </w:rPr>
            </w:pPr>
          </w:p>
        </w:tc>
      </w:tr>
      <w:tr w14:paraId="64780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3B3AF368">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1790" w:type="dxa"/>
            <w:tcBorders>
              <w:top w:val="single" w:color="auto" w:sz="4" w:space="0"/>
              <w:left w:val="single" w:color="auto" w:sz="4" w:space="0"/>
              <w:bottom w:val="single" w:color="auto" w:sz="4" w:space="0"/>
              <w:right w:val="single" w:color="auto" w:sz="4" w:space="0"/>
            </w:tcBorders>
            <w:noWrap w:val="0"/>
            <w:vAlign w:val="center"/>
          </w:tcPr>
          <w:p w14:paraId="682B1A72">
            <w:pPr>
              <w:widowControl/>
              <w:jc w:val="center"/>
              <w:rPr>
                <w:rFonts w:hint="default" w:ascii="Times New Roman" w:hAnsi="Times New Roman" w:eastAsia="宋体" w:cs="Times New Roman"/>
                <w:b/>
                <w:bCs/>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563509A1">
            <w:pPr>
              <w:widowControl/>
              <w:jc w:val="center"/>
              <w:rPr>
                <w:rFonts w:hint="default" w:ascii="Times New Roman" w:hAnsi="Times New Roman" w:eastAsia="宋体" w:cs="Times New Roman"/>
                <w:b/>
                <w:bCs/>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5657F277">
            <w:pPr>
              <w:widowControl/>
              <w:jc w:val="center"/>
              <w:rPr>
                <w:rFonts w:hint="default" w:ascii="Times New Roman" w:hAnsi="Times New Roman" w:eastAsia="宋体" w:cs="Times New Roman"/>
                <w:b/>
                <w:bCs/>
                <w:color w:val="auto"/>
                <w:szCs w:val="21"/>
                <w:highlight w:val="none"/>
              </w:rPr>
            </w:pPr>
          </w:p>
        </w:tc>
        <w:tc>
          <w:tcPr>
            <w:tcW w:w="686" w:type="dxa"/>
            <w:tcBorders>
              <w:top w:val="single" w:color="auto" w:sz="4" w:space="0"/>
              <w:left w:val="single" w:color="auto" w:sz="4" w:space="0"/>
              <w:bottom w:val="single" w:color="auto" w:sz="4" w:space="0"/>
              <w:right w:val="single" w:color="auto" w:sz="4" w:space="0"/>
            </w:tcBorders>
            <w:noWrap w:val="0"/>
            <w:vAlign w:val="center"/>
          </w:tcPr>
          <w:p w14:paraId="1A4769CD">
            <w:pPr>
              <w:widowControl/>
              <w:jc w:val="center"/>
              <w:rPr>
                <w:rFonts w:hint="default" w:ascii="Times New Roman" w:hAnsi="Times New Roman" w:eastAsia="宋体" w:cs="Times New Roman"/>
                <w:b/>
                <w:bCs/>
                <w:color w:val="auto"/>
                <w:szCs w:val="21"/>
                <w:highlight w:val="none"/>
              </w:rPr>
            </w:pPr>
          </w:p>
        </w:tc>
        <w:tc>
          <w:tcPr>
            <w:tcW w:w="1585" w:type="dxa"/>
            <w:tcBorders>
              <w:top w:val="single" w:color="auto" w:sz="4" w:space="0"/>
              <w:left w:val="single" w:color="auto" w:sz="4" w:space="0"/>
              <w:bottom w:val="single" w:color="auto" w:sz="4" w:space="0"/>
              <w:right w:val="single" w:color="auto" w:sz="4" w:space="0"/>
            </w:tcBorders>
            <w:noWrap w:val="0"/>
            <w:vAlign w:val="center"/>
          </w:tcPr>
          <w:p w14:paraId="0866C2E9">
            <w:pPr>
              <w:widowControl/>
              <w:jc w:val="center"/>
              <w:rPr>
                <w:rFonts w:hint="default" w:ascii="Times New Roman" w:hAnsi="Times New Roman" w:eastAsia="宋体" w:cs="Times New Roman"/>
                <w:b/>
                <w:bCs/>
                <w:color w:val="auto"/>
                <w:szCs w:val="21"/>
                <w:highlight w:val="none"/>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14:paraId="44768966">
            <w:pPr>
              <w:widowControl/>
              <w:jc w:val="center"/>
              <w:rPr>
                <w:rFonts w:hint="default" w:ascii="Times New Roman" w:hAnsi="Times New Roman" w:eastAsia="宋体" w:cs="Times New Roman"/>
                <w:b/>
                <w:bCs/>
                <w:color w:val="auto"/>
                <w:szCs w:val="21"/>
                <w:highlight w:val="none"/>
              </w:rPr>
            </w:pPr>
          </w:p>
        </w:tc>
        <w:tc>
          <w:tcPr>
            <w:tcW w:w="1295" w:type="dxa"/>
            <w:tcBorders>
              <w:top w:val="single" w:color="auto" w:sz="4" w:space="0"/>
              <w:left w:val="single" w:color="auto" w:sz="4" w:space="0"/>
              <w:bottom w:val="single" w:color="auto" w:sz="4" w:space="0"/>
              <w:right w:val="single" w:color="auto" w:sz="4" w:space="0"/>
            </w:tcBorders>
            <w:noWrap w:val="0"/>
            <w:vAlign w:val="center"/>
          </w:tcPr>
          <w:p w14:paraId="5E30DFFE">
            <w:pPr>
              <w:widowControl/>
              <w:jc w:val="center"/>
              <w:rPr>
                <w:rFonts w:hint="default" w:ascii="Times New Roman" w:hAnsi="Times New Roman" w:eastAsia="宋体" w:cs="Times New Roman"/>
                <w:b/>
                <w:bCs/>
                <w:color w:val="auto"/>
                <w:szCs w:val="21"/>
                <w:highlight w:val="none"/>
              </w:rPr>
            </w:pPr>
          </w:p>
        </w:tc>
      </w:tr>
    </w:tbl>
    <w:p w14:paraId="1EB0840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五、差旅</w:t>
      </w:r>
      <w:r>
        <w:rPr>
          <w:rFonts w:hint="default" w:ascii="Times New Roman" w:hAnsi="Times New Roman" w:eastAsia="国标黑体" w:cs="Times New Roman"/>
          <w:b w:val="0"/>
          <w:bCs w:val="0"/>
          <w:color w:val="auto"/>
          <w:sz w:val="28"/>
          <w:szCs w:val="28"/>
          <w:highlight w:val="none"/>
          <w:lang w:val="zh-CN"/>
        </w:rPr>
        <w:t>费:</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XX万元，</w:t>
      </w:r>
      <w:r>
        <w:rPr>
          <w:rFonts w:hint="default" w:ascii="Times New Roman" w:hAnsi="Times New Roman" w:eastAsia="国标黑体" w:cs="Times New Roman"/>
          <w:b w:val="0"/>
          <w:bCs w:val="0"/>
          <w:color w:val="auto"/>
          <w:sz w:val="28"/>
          <w:szCs w:val="28"/>
          <w:highlight w:val="none"/>
        </w:rPr>
        <w:t>其中区科技经费XX万元，自筹XX万元</w:t>
      </w:r>
    </w:p>
    <w:p w14:paraId="15F484B0">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应按照研发任务、执行时间顺序对出差事由、地点、人数、标准等进行详细说明并进行测算，然后再进行分类汇总，应合理确定科研人员乘坐交通工具等级、住宿费标准等，填写差旅费明细表。</w:t>
      </w:r>
    </w:p>
    <w:p w14:paraId="4D21A033">
      <w:pPr>
        <w:widowControl w:val="0"/>
        <w:spacing w:line="560" w:lineRule="exact"/>
        <w:ind w:left="840" w:leftChars="400" w:firstLine="560" w:firstLineChars="200"/>
        <w:jc w:val="both"/>
        <w:rPr>
          <w:rFonts w:hint="default" w:ascii="Times New Roman" w:hAnsi="Times New Roman" w:eastAsia="仿宋_GB2312" w:cs="Times New Roman"/>
          <w:bCs/>
          <w:color w:val="auto"/>
          <w:kern w:val="2"/>
          <w:sz w:val="28"/>
          <w:szCs w:val="28"/>
          <w:highlight w:val="none"/>
          <w:lang w:val="en-US" w:eastAsia="zh-CN" w:bidi="ar-SA"/>
        </w:rPr>
      </w:pPr>
    </w:p>
    <w:p w14:paraId="040868C9">
      <w:pPr>
        <w:rPr>
          <w:rFonts w:hint="default" w:ascii="Times New Roman" w:hAnsi="Times New Roman" w:eastAsia="宋体" w:cs="Times New Roman"/>
          <w:color w:val="auto"/>
          <w:highlight w:val="none"/>
        </w:rPr>
      </w:pPr>
    </w:p>
    <w:p w14:paraId="31FCC637">
      <w:pPr>
        <w:widowControl/>
        <w:jc w:val="left"/>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差旅费预算明细表           单位：元</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288"/>
        <w:gridCol w:w="675"/>
        <w:gridCol w:w="718"/>
        <w:gridCol w:w="697"/>
        <w:gridCol w:w="696"/>
        <w:gridCol w:w="439"/>
        <w:gridCol w:w="707"/>
        <w:gridCol w:w="1533"/>
        <w:gridCol w:w="1073"/>
      </w:tblGrid>
      <w:tr w14:paraId="4068F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5495EF68">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1288" w:type="dxa"/>
            <w:tcBorders>
              <w:top w:val="single" w:color="auto" w:sz="4" w:space="0"/>
              <w:left w:val="single" w:color="auto" w:sz="4" w:space="0"/>
              <w:bottom w:val="single" w:color="auto" w:sz="4" w:space="0"/>
              <w:right w:val="single" w:color="auto" w:sz="4" w:space="0"/>
            </w:tcBorders>
            <w:noWrap w:val="0"/>
            <w:vAlign w:val="center"/>
          </w:tcPr>
          <w:p w14:paraId="4B242DC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费用名称</w:t>
            </w:r>
          </w:p>
        </w:tc>
        <w:tc>
          <w:tcPr>
            <w:tcW w:w="675" w:type="dxa"/>
            <w:tcBorders>
              <w:top w:val="single" w:color="auto" w:sz="4" w:space="0"/>
              <w:left w:val="single" w:color="auto" w:sz="4" w:space="0"/>
              <w:bottom w:val="single" w:color="auto" w:sz="4" w:space="0"/>
              <w:right w:val="single" w:color="auto" w:sz="4" w:space="0"/>
            </w:tcBorders>
            <w:noWrap w:val="0"/>
            <w:vAlign w:val="center"/>
          </w:tcPr>
          <w:p w14:paraId="69C76BC5">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出差天数</w:t>
            </w:r>
          </w:p>
        </w:tc>
        <w:tc>
          <w:tcPr>
            <w:tcW w:w="718" w:type="dxa"/>
            <w:tcBorders>
              <w:top w:val="single" w:color="auto" w:sz="4" w:space="0"/>
              <w:left w:val="single" w:color="auto" w:sz="4" w:space="0"/>
              <w:bottom w:val="single" w:color="auto" w:sz="4" w:space="0"/>
              <w:right w:val="single" w:color="auto" w:sz="4" w:space="0"/>
            </w:tcBorders>
            <w:noWrap w:val="0"/>
            <w:vAlign w:val="center"/>
          </w:tcPr>
          <w:p w14:paraId="5069455F">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出差地点</w:t>
            </w:r>
          </w:p>
        </w:tc>
        <w:tc>
          <w:tcPr>
            <w:tcW w:w="697" w:type="dxa"/>
            <w:tcBorders>
              <w:top w:val="single" w:color="auto" w:sz="4" w:space="0"/>
              <w:left w:val="single" w:color="auto" w:sz="4" w:space="0"/>
              <w:bottom w:val="single" w:color="auto" w:sz="4" w:space="0"/>
              <w:right w:val="single" w:color="auto" w:sz="4" w:space="0"/>
            </w:tcBorders>
            <w:noWrap w:val="0"/>
            <w:vAlign w:val="center"/>
          </w:tcPr>
          <w:p w14:paraId="53EBFDAE">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交通方式</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22124A52">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单价</w:t>
            </w:r>
          </w:p>
        </w:tc>
        <w:tc>
          <w:tcPr>
            <w:tcW w:w="439" w:type="dxa"/>
            <w:tcBorders>
              <w:top w:val="single" w:color="auto" w:sz="4" w:space="0"/>
              <w:left w:val="single" w:color="auto" w:sz="4" w:space="0"/>
              <w:bottom w:val="single" w:color="auto" w:sz="4" w:space="0"/>
              <w:right w:val="single" w:color="auto" w:sz="4" w:space="0"/>
            </w:tcBorders>
            <w:noWrap w:val="0"/>
            <w:vAlign w:val="center"/>
          </w:tcPr>
          <w:p w14:paraId="1555B329">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人次</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13346EE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总价</w:t>
            </w:r>
          </w:p>
        </w:tc>
        <w:tc>
          <w:tcPr>
            <w:tcW w:w="1533" w:type="dxa"/>
            <w:tcBorders>
              <w:top w:val="single" w:color="auto" w:sz="4" w:space="0"/>
              <w:left w:val="single" w:color="auto" w:sz="4" w:space="0"/>
              <w:bottom w:val="single" w:color="auto" w:sz="4" w:space="0"/>
              <w:right w:val="single" w:color="auto" w:sz="4" w:space="0"/>
            </w:tcBorders>
            <w:noWrap w:val="0"/>
            <w:vAlign w:val="center"/>
          </w:tcPr>
          <w:p w14:paraId="272B7043">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其中：计划使用区科技经费</w:t>
            </w:r>
          </w:p>
        </w:tc>
        <w:tc>
          <w:tcPr>
            <w:tcW w:w="1073" w:type="dxa"/>
            <w:tcBorders>
              <w:top w:val="single" w:color="auto" w:sz="4" w:space="0"/>
              <w:left w:val="single" w:color="auto" w:sz="4" w:space="0"/>
              <w:bottom w:val="single" w:color="auto" w:sz="4" w:space="0"/>
              <w:right w:val="single" w:color="auto" w:sz="4" w:space="0"/>
            </w:tcBorders>
            <w:noWrap w:val="0"/>
            <w:vAlign w:val="center"/>
          </w:tcPr>
          <w:p w14:paraId="0C95F668">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发生（计划）日期</w:t>
            </w:r>
          </w:p>
        </w:tc>
      </w:tr>
      <w:tr w14:paraId="01C2E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440E8864">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1288" w:type="dxa"/>
            <w:tcBorders>
              <w:top w:val="single" w:color="auto" w:sz="4" w:space="0"/>
              <w:left w:val="single" w:color="auto" w:sz="4" w:space="0"/>
              <w:bottom w:val="single" w:color="auto" w:sz="4" w:space="0"/>
              <w:right w:val="single" w:color="auto" w:sz="4" w:space="0"/>
            </w:tcBorders>
            <w:noWrap w:val="0"/>
            <w:vAlign w:val="center"/>
          </w:tcPr>
          <w:p w14:paraId="67739DAC">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0B1BC453">
            <w:pPr>
              <w:widowControl/>
              <w:jc w:val="center"/>
              <w:rPr>
                <w:rFonts w:hint="default" w:ascii="Times New Roman" w:hAnsi="Times New Roman" w:eastAsia="宋体" w:cs="Times New Roman"/>
                <w:color w:val="auto"/>
                <w:szCs w:val="21"/>
                <w:highlight w:val="none"/>
              </w:rPr>
            </w:pPr>
          </w:p>
        </w:tc>
        <w:tc>
          <w:tcPr>
            <w:tcW w:w="718" w:type="dxa"/>
            <w:tcBorders>
              <w:top w:val="single" w:color="auto" w:sz="4" w:space="0"/>
              <w:left w:val="single" w:color="auto" w:sz="4" w:space="0"/>
              <w:bottom w:val="single" w:color="auto" w:sz="4" w:space="0"/>
              <w:right w:val="single" w:color="auto" w:sz="4" w:space="0"/>
            </w:tcBorders>
            <w:noWrap w:val="0"/>
            <w:vAlign w:val="center"/>
          </w:tcPr>
          <w:p w14:paraId="3FF4A864">
            <w:pPr>
              <w:widowControl/>
              <w:jc w:val="center"/>
              <w:rPr>
                <w:rFonts w:hint="default" w:ascii="Times New Roman" w:hAnsi="Times New Roman" w:eastAsia="宋体" w:cs="Times New Roman"/>
                <w:color w:val="auto"/>
                <w:szCs w:val="21"/>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center"/>
          </w:tcPr>
          <w:p w14:paraId="51442374">
            <w:pPr>
              <w:widowControl/>
              <w:jc w:val="center"/>
              <w:rPr>
                <w:rFonts w:hint="default" w:ascii="Times New Roman" w:hAnsi="Times New Roman" w:eastAsia="宋体" w:cs="Times New Roman"/>
                <w:color w:val="auto"/>
                <w:szCs w:val="21"/>
                <w:highlight w:val="none"/>
              </w:rPr>
            </w:pPr>
          </w:p>
        </w:tc>
        <w:tc>
          <w:tcPr>
            <w:tcW w:w="696" w:type="dxa"/>
            <w:tcBorders>
              <w:top w:val="single" w:color="auto" w:sz="4" w:space="0"/>
              <w:left w:val="single" w:color="auto" w:sz="4" w:space="0"/>
              <w:bottom w:val="single" w:color="auto" w:sz="4" w:space="0"/>
              <w:right w:val="single" w:color="auto" w:sz="4" w:space="0"/>
            </w:tcBorders>
            <w:noWrap w:val="0"/>
            <w:vAlign w:val="center"/>
          </w:tcPr>
          <w:p w14:paraId="4A794C10">
            <w:pPr>
              <w:widowControl/>
              <w:jc w:val="center"/>
              <w:rPr>
                <w:rFonts w:hint="default" w:ascii="Times New Roman" w:hAnsi="Times New Roman" w:eastAsia="宋体" w:cs="Times New Roman"/>
                <w:color w:val="auto"/>
                <w:szCs w:val="21"/>
                <w:highlight w:val="none"/>
              </w:rPr>
            </w:pPr>
          </w:p>
        </w:tc>
        <w:tc>
          <w:tcPr>
            <w:tcW w:w="439" w:type="dxa"/>
            <w:tcBorders>
              <w:top w:val="single" w:color="auto" w:sz="4" w:space="0"/>
              <w:left w:val="single" w:color="auto" w:sz="4" w:space="0"/>
              <w:bottom w:val="single" w:color="auto" w:sz="4" w:space="0"/>
              <w:right w:val="single" w:color="auto" w:sz="4" w:space="0"/>
            </w:tcBorders>
            <w:noWrap w:val="0"/>
            <w:vAlign w:val="center"/>
          </w:tcPr>
          <w:p w14:paraId="477DF41A">
            <w:pPr>
              <w:widowControl/>
              <w:jc w:val="center"/>
              <w:rPr>
                <w:rFonts w:hint="default" w:ascii="Times New Roman" w:hAnsi="Times New Roman" w:eastAsia="宋体" w:cs="Times New Roman"/>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6C9091C7">
            <w:pPr>
              <w:widowControl/>
              <w:jc w:val="center"/>
              <w:rPr>
                <w:rFonts w:hint="default" w:ascii="Times New Roman" w:hAnsi="Times New Roman" w:eastAsia="宋体" w:cs="Times New Roman"/>
                <w:color w:val="auto"/>
                <w:szCs w:val="21"/>
                <w:highlight w:val="none"/>
              </w:rPr>
            </w:pPr>
          </w:p>
        </w:tc>
        <w:tc>
          <w:tcPr>
            <w:tcW w:w="1533" w:type="dxa"/>
            <w:tcBorders>
              <w:top w:val="single" w:color="auto" w:sz="4" w:space="0"/>
              <w:left w:val="single" w:color="auto" w:sz="4" w:space="0"/>
              <w:bottom w:val="single" w:color="auto" w:sz="4" w:space="0"/>
              <w:right w:val="single" w:color="auto" w:sz="4" w:space="0"/>
            </w:tcBorders>
            <w:noWrap w:val="0"/>
            <w:vAlign w:val="center"/>
          </w:tcPr>
          <w:p w14:paraId="5E39D6CF">
            <w:pPr>
              <w:widowControl/>
              <w:jc w:val="center"/>
              <w:rPr>
                <w:rFonts w:hint="default" w:ascii="Times New Roman" w:hAnsi="Times New Roman" w:eastAsia="宋体" w:cs="Times New Roman"/>
                <w:color w:val="auto"/>
                <w:szCs w:val="21"/>
                <w:highlight w:val="none"/>
              </w:rPr>
            </w:pPr>
          </w:p>
        </w:tc>
        <w:tc>
          <w:tcPr>
            <w:tcW w:w="1073" w:type="dxa"/>
            <w:tcBorders>
              <w:top w:val="single" w:color="auto" w:sz="4" w:space="0"/>
              <w:left w:val="single" w:color="auto" w:sz="4" w:space="0"/>
              <w:bottom w:val="single" w:color="auto" w:sz="4" w:space="0"/>
              <w:right w:val="single" w:color="auto" w:sz="4" w:space="0"/>
            </w:tcBorders>
            <w:noWrap w:val="0"/>
            <w:vAlign w:val="center"/>
          </w:tcPr>
          <w:p w14:paraId="0A2317D6">
            <w:pPr>
              <w:widowControl/>
              <w:jc w:val="center"/>
              <w:rPr>
                <w:rFonts w:hint="default" w:ascii="Times New Roman" w:hAnsi="Times New Roman" w:eastAsia="宋体" w:cs="Times New Roman"/>
                <w:color w:val="auto"/>
                <w:szCs w:val="21"/>
                <w:highlight w:val="none"/>
              </w:rPr>
            </w:pPr>
          </w:p>
        </w:tc>
      </w:tr>
      <w:tr w14:paraId="03F6D9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54A027FB">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1288" w:type="dxa"/>
            <w:tcBorders>
              <w:top w:val="single" w:color="auto" w:sz="4" w:space="0"/>
              <w:left w:val="single" w:color="auto" w:sz="4" w:space="0"/>
              <w:bottom w:val="single" w:color="auto" w:sz="4" w:space="0"/>
              <w:right w:val="single" w:color="auto" w:sz="4" w:space="0"/>
            </w:tcBorders>
            <w:noWrap w:val="0"/>
            <w:vAlign w:val="center"/>
          </w:tcPr>
          <w:p w14:paraId="5C22BA53">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25590536">
            <w:pPr>
              <w:widowControl/>
              <w:jc w:val="center"/>
              <w:rPr>
                <w:rFonts w:hint="default" w:ascii="Times New Roman" w:hAnsi="Times New Roman" w:eastAsia="宋体" w:cs="Times New Roman"/>
                <w:color w:val="auto"/>
                <w:szCs w:val="21"/>
                <w:highlight w:val="none"/>
              </w:rPr>
            </w:pPr>
          </w:p>
        </w:tc>
        <w:tc>
          <w:tcPr>
            <w:tcW w:w="718" w:type="dxa"/>
            <w:tcBorders>
              <w:top w:val="single" w:color="auto" w:sz="4" w:space="0"/>
              <w:left w:val="single" w:color="auto" w:sz="4" w:space="0"/>
              <w:bottom w:val="single" w:color="auto" w:sz="4" w:space="0"/>
              <w:right w:val="single" w:color="auto" w:sz="4" w:space="0"/>
            </w:tcBorders>
            <w:noWrap w:val="0"/>
            <w:vAlign w:val="center"/>
          </w:tcPr>
          <w:p w14:paraId="3B2A580A">
            <w:pPr>
              <w:widowControl/>
              <w:jc w:val="center"/>
              <w:rPr>
                <w:rFonts w:hint="default" w:ascii="Times New Roman" w:hAnsi="Times New Roman" w:eastAsia="宋体" w:cs="Times New Roman"/>
                <w:color w:val="auto"/>
                <w:szCs w:val="21"/>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center"/>
          </w:tcPr>
          <w:p w14:paraId="7388CD8B">
            <w:pPr>
              <w:widowControl/>
              <w:jc w:val="center"/>
              <w:rPr>
                <w:rFonts w:hint="default" w:ascii="Times New Roman" w:hAnsi="Times New Roman" w:eastAsia="宋体" w:cs="Times New Roman"/>
                <w:color w:val="auto"/>
                <w:szCs w:val="21"/>
                <w:highlight w:val="none"/>
              </w:rPr>
            </w:pPr>
          </w:p>
        </w:tc>
        <w:tc>
          <w:tcPr>
            <w:tcW w:w="696" w:type="dxa"/>
            <w:tcBorders>
              <w:top w:val="single" w:color="auto" w:sz="4" w:space="0"/>
              <w:left w:val="single" w:color="auto" w:sz="4" w:space="0"/>
              <w:bottom w:val="single" w:color="auto" w:sz="4" w:space="0"/>
              <w:right w:val="single" w:color="auto" w:sz="4" w:space="0"/>
            </w:tcBorders>
            <w:noWrap w:val="0"/>
            <w:vAlign w:val="center"/>
          </w:tcPr>
          <w:p w14:paraId="31385AB0">
            <w:pPr>
              <w:widowControl/>
              <w:jc w:val="center"/>
              <w:rPr>
                <w:rFonts w:hint="default" w:ascii="Times New Roman" w:hAnsi="Times New Roman" w:eastAsia="宋体" w:cs="Times New Roman"/>
                <w:color w:val="auto"/>
                <w:szCs w:val="21"/>
                <w:highlight w:val="none"/>
              </w:rPr>
            </w:pPr>
          </w:p>
        </w:tc>
        <w:tc>
          <w:tcPr>
            <w:tcW w:w="439" w:type="dxa"/>
            <w:tcBorders>
              <w:top w:val="single" w:color="auto" w:sz="4" w:space="0"/>
              <w:left w:val="single" w:color="auto" w:sz="4" w:space="0"/>
              <w:bottom w:val="single" w:color="auto" w:sz="4" w:space="0"/>
              <w:right w:val="single" w:color="auto" w:sz="4" w:space="0"/>
            </w:tcBorders>
            <w:noWrap w:val="0"/>
            <w:vAlign w:val="center"/>
          </w:tcPr>
          <w:p w14:paraId="70AA6280">
            <w:pPr>
              <w:widowControl/>
              <w:jc w:val="center"/>
              <w:rPr>
                <w:rFonts w:hint="default" w:ascii="Times New Roman" w:hAnsi="Times New Roman" w:eastAsia="宋体" w:cs="Times New Roman"/>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20D0CA8D">
            <w:pPr>
              <w:widowControl/>
              <w:jc w:val="center"/>
              <w:rPr>
                <w:rFonts w:hint="default" w:ascii="Times New Roman" w:hAnsi="Times New Roman" w:eastAsia="宋体" w:cs="Times New Roman"/>
                <w:color w:val="auto"/>
                <w:szCs w:val="21"/>
                <w:highlight w:val="none"/>
              </w:rPr>
            </w:pPr>
          </w:p>
        </w:tc>
        <w:tc>
          <w:tcPr>
            <w:tcW w:w="1533" w:type="dxa"/>
            <w:tcBorders>
              <w:top w:val="single" w:color="auto" w:sz="4" w:space="0"/>
              <w:left w:val="single" w:color="auto" w:sz="4" w:space="0"/>
              <w:bottom w:val="single" w:color="auto" w:sz="4" w:space="0"/>
              <w:right w:val="single" w:color="auto" w:sz="4" w:space="0"/>
            </w:tcBorders>
            <w:noWrap w:val="0"/>
            <w:vAlign w:val="center"/>
          </w:tcPr>
          <w:p w14:paraId="4EEBC155">
            <w:pPr>
              <w:widowControl/>
              <w:jc w:val="center"/>
              <w:rPr>
                <w:rFonts w:hint="default" w:ascii="Times New Roman" w:hAnsi="Times New Roman" w:eastAsia="宋体" w:cs="Times New Roman"/>
                <w:color w:val="auto"/>
                <w:szCs w:val="21"/>
                <w:highlight w:val="none"/>
              </w:rPr>
            </w:pPr>
          </w:p>
        </w:tc>
        <w:tc>
          <w:tcPr>
            <w:tcW w:w="1073" w:type="dxa"/>
            <w:tcBorders>
              <w:top w:val="single" w:color="auto" w:sz="4" w:space="0"/>
              <w:left w:val="single" w:color="auto" w:sz="4" w:space="0"/>
              <w:bottom w:val="single" w:color="auto" w:sz="4" w:space="0"/>
              <w:right w:val="single" w:color="auto" w:sz="4" w:space="0"/>
            </w:tcBorders>
            <w:noWrap w:val="0"/>
            <w:vAlign w:val="center"/>
          </w:tcPr>
          <w:p w14:paraId="6C4730DF">
            <w:pPr>
              <w:widowControl/>
              <w:jc w:val="center"/>
              <w:rPr>
                <w:rFonts w:hint="default" w:ascii="Times New Roman" w:hAnsi="Times New Roman" w:eastAsia="宋体" w:cs="Times New Roman"/>
                <w:color w:val="auto"/>
                <w:szCs w:val="21"/>
                <w:highlight w:val="none"/>
              </w:rPr>
            </w:pPr>
          </w:p>
        </w:tc>
      </w:tr>
      <w:tr w14:paraId="1D5402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0E873A6C">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1288" w:type="dxa"/>
            <w:tcBorders>
              <w:top w:val="single" w:color="auto" w:sz="4" w:space="0"/>
              <w:left w:val="single" w:color="auto" w:sz="4" w:space="0"/>
              <w:bottom w:val="single" w:color="auto" w:sz="4" w:space="0"/>
              <w:right w:val="single" w:color="auto" w:sz="4" w:space="0"/>
            </w:tcBorders>
            <w:noWrap w:val="0"/>
            <w:vAlign w:val="center"/>
          </w:tcPr>
          <w:p w14:paraId="6A38F0A4">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24D6C367">
            <w:pPr>
              <w:widowControl/>
              <w:jc w:val="center"/>
              <w:rPr>
                <w:rFonts w:hint="default" w:ascii="Times New Roman" w:hAnsi="Times New Roman" w:eastAsia="宋体" w:cs="Times New Roman"/>
                <w:color w:val="auto"/>
                <w:szCs w:val="21"/>
                <w:highlight w:val="none"/>
              </w:rPr>
            </w:pPr>
          </w:p>
        </w:tc>
        <w:tc>
          <w:tcPr>
            <w:tcW w:w="718" w:type="dxa"/>
            <w:tcBorders>
              <w:top w:val="single" w:color="auto" w:sz="4" w:space="0"/>
              <w:left w:val="single" w:color="auto" w:sz="4" w:space="0"/>
              <w:bottom w:val="single" w:color="auto" w:sz="4" w:space="0"/>
              <w:right w:val="single" w:color="auto" w:sz="4" w:space="0"/>
            </w:tcBorders>
            <w:noWrap w:val="0"/>
            <w:vAlign w:val="center"/>
          </w:tcPr>
          <w:p w14:paraId="467B04AB">
            <w:pPr>
              <w:widowControl/>
              <w:jc w:val="center"/>
              <w:rPr>
                <w:rFonts w:hint="default" w:ascii="Times New Roman" w:hAnsi="Times New Roman" w:eastAsia="宋体" w:cs="Times New Roman"/>
                <w:color w:val="auto"/>
                <w:szCs w:val="21"/>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center"/>
          </w:tcPr>
          <w:p w14:paraId="50C2BE47">
            <w:pPr>
              <w:widowControl/>
              <w:jc w:val="center"/>
              <w:rPr>
                <w:rFonts w:hint="default" w:ascii="Times New Roman" w:hAnsi="Times New Roman" w:eastAsia="宋体" w:cs="Times New Roman"/>
                <w:color w:val="auto"/>
                <w:szCs w:val="21"/>
                <w:highlight w:val="none"/>
              </w:rPr>
            </w:pPr>
          </w:p>
        </w:tc>
        <w:tc>
          <w:tcPr>
            <w:tcW w:w="696" w:type="dxa"/>
            <w:tcBorders>
              <w:top w:val="single" w:color="auto" w:sz="4" w:space="0"/>
              <w:left w:val="single" w:color="auto" w:sz="4" w:space="0"/>
              <w:bottom w:val="single" w:color="auto" w:sz="4" w:space="0"/>
              <w:right w:val="single" w:color="auto" w:sz="4" w:space="0"/>
            </w:tcBorders>
            <w:noWrap w:val="0"/>
            <w:vAlign w:val="center"/>
          </w:tcPr>
          <w:p w14:paraId="3C2D353C">
            <w:pPr>
              <w:widowControl/>
              <w:jc w:val="center"/>
              <w:rPr>
                <w:rFonts w:hint="default" w:ascii="Times New Roman" w:hAnsi="Times New Roman" w:eastAsia="宋体" w:cs="Times New Roman"/>
                <w:color w:val="auto"/>
                <w:szCs w:val="21"/>
                <w:highlight w:val="none"/>
              </w:rPr>
            </w:pPr>
          </w:p>
        </w:tc>
        <w:tc>
          <w:tcPr>
            <w:tcW w:w="439" w:type="dxa"/>
            <w:tcBorders>
              <w:top w:val="single" w:color="auto" w:sz="4" w:space="0"/>
              <w:left w:val="single" w:color="auto" w:sz="4" w:space="0"/>
              <w:bottom w:val="single" w:color="auto" w:sz="4" w:space="0"/>
              <w:right w:val="single" w:color="auto" w:sz="4" w:space="0"/>
            </w:tcBorders>
            <w:noWrap w:val="0"/>
            <w:vAlign w:val="center"/>
          </w:tcPr>
          <w:p w14:paraId="3E5EB90F">
            <w:pPr>
              <w:widowControl/>
              <w:jc w:val="center"/>
              <w:rPr>
                <w:rFonts w:hint="default" w:ascii="Times New Roman" w:hAnsi="Times New Roman" w:eastAsia="宋体" w:cs="Times New Roman"/>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3A5E49F6">
            <w:pPr>
              <w:widowControl/>
              <w:jc w:val="center"/>
              <w:rPr>
                <w:rFonts w:hint="default" w:ascii="Times New Roman" w:hAnsi="Times New Roman" w:eastAsia="宋体" w:cs="Times New Roman"/>
                <w:color w:val="auto"/>
                <w:szCs w:val="21"/>
                <w:highlight w:val="none"/>
              </w:rPr>
            </w:pPr>
          </w:p>
        </w:tc>
        <w:tc>
          <w:tcPr>
            <w:tcW w:w="1533" w:type="dxa"/>
            <w:tcBorders>
              <w:top w:val="single" w:color="auto" w:sz="4" w:space="0"/>
              <w:left w:val="single" w:color="auto" w:sz="4" w:space="0"/>
              <w:bottom w:val="single" w:color="auto" w:sz="4" w:space="0"/>
              <w:right w:val="single" w:color="auto" w:sz="4" w:space="0"/>
            </w:tcBorders>
            <w:noWrap w:val="0"/>
            <w:vAlign w:val="center"/>
          </w:tcPr>
          <w:p w14:paraId="611E542B">
            <w:pPr>
              <w:widowControl/>
              <w:jc w:val="center"/>
              <w:rPr>
                <w:rFonts w:hint="default" w:ascii="Times New Roman" w:hAnsi="Times New Roman" w:eastAsia="宋体" w:cs="Times New Roman"/>
                <w:color w:val="auto"/>
                <w:szCs w:val="21"/>
                <w:highlight w:val="none"/>
              </w:rPr>
            </w:pPr>
          </w:p>
        </w:tc>
        <w:tc>
          <w:tcPr>
            <w:tcW w:w="1073" w:type="dxa"/>
            <w:tcBorders>
              <w:top w:val="single" w:color="auto" w:sz="4" w:space="0"/>
              <w:left w:val="single" w:color="auto" w:sz="4" w:space="0"/>
              <w:bottom w:val="single" w:color="auto" w:sz="4" w:space="0"/>
              <w:right w:val="single" w:color="auto" w:sz="4" w:space="0"/>
            </w:tcBorders>
            <w:noWrap w:val="0"/>
            <w:vAlign w:val="center"/>
          </w:tcPr>
          <w:p w14:paraId="06683C5F">
            <w:pPr>
              <w:widowControl/>
              <w:jc w:val="center"/>
              <w:rPr>
                <w:rFonts w:hint="default" w:ascii="Times New Roman" w:hAnsi="Times New Roman" w:eastAsia="宋体" w:cs="Times New Roman"/>
                <w:color w:val="auto"/>
                <w:szCs w:val="21"/>
                <w:highlight w:val="none"/>
              </w:rPr>
            </w:pPr>
          </w:p>
        </w:tc>
      </w:tr>
      <w:tr w14:paraId="2D8D1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406DD248">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1288" w:type="dxa"/>
            <w:tcBorders>
              <w:top w:val="single" w:color="auto" w:sz="4" w:space="0"/>
              <w:left w:val="single" w:color="auto" w:sz="4" w:space="0"/>
              <w:bottom w:val="single" w:color="auto" w:sz="4" w:space="0"/>
              <w:right w:val="single" w:color="auto" w:sz="4" w:space="0"/>
            </w:tcBorders>
            <w:noWrap w:val="0"/>
            <w:vAlign w:val="center"/>
          </w:tcPr>
          <w:p w14:paraId="35C17A9A">
            <w:pPr>
              <w:widowControl/>
              <w:jc w:val="center"/>
              <w:rPr>
                <w:rFonts w:hint="default" w:ascii="Times New Roman" w:hAnsi="Times New Roman" w:eastAsia="宋体" w:cs="Times New Roman"/>
                <w:b/>
                <w:bCs/>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0E717AFB">
            <w:pPr>
              <w:widowControl/>
              <w:jc w:val="center"/>
              <w:rPr>
                <w:rFonts w:hint="default" w:ascii="Times New Roman" w:hAnsi="Times New Roman" w:eastAsia="宋体" w:cs="Times New Roman"/>
                <w:b/>
                <w:bCs/>
                <w:color w:val="auto"/>
                <w:szCs w:val="21"/>
                <w:highlight w:val="none"/>
              </w:rPr>
            </w:pPr>
          </w:p>
        </w:tc>
        <w:tc>
          <w:tcPr>
            <w:tcW w:w="718" w:type="dxa"/>
            <w:tcBorders>
              <w:top w:val="single" w:color="auto" w:sz="4" w:space="0"/>
              <w:left w:val="single" w:color="auto" w:sz="4" w:space="0"/>
              <w:bottom w:val="single" w:color="auto" w:sz="4" w:space="0"/>
              <w:right w:val="single" w:color="auto" w:sz="4" w:space="0"/>
            </w:tcBorders>
            <w:noWrap w:val="0"/>
            <w:vAlign w:val="center"/>
          </w:tcPr>
          <w:p w14:paraId="3AC9B215">
            <w:pPr>
              <w:widowControl/>
              <w:jc w:val="center"/>
              <w:rPr>
                <w:rFonts w:hint="default" w:ascii="Times New Roman" w:hAnsi="Times New Roman" w:eastAsia="宋体" w:cs="Times New Roman"/>
                <w:b/>
                <w:bCs/>
                <w:color w:val="auto"/>
                <w:szCs w:val="21"/>
                <w:highlight w:val="none"/>
              </w:rPr>
            </w:pPr>
          </w:p>
        </w:tc>
        <w:tc>
          <w:tcPr>
            <w:tcW w:w="697" w:type="dxa"/>
            <w:tcBorders>
              <w:top w:val="single" w:color="auto" w:sz="4" w:space="0"/>
              <w:left w:val="single" w:color="auto" w:sz="4" w:space="0"/>
              <w:bottom w:val="single" w:color="auto" w:sz="4" w:space="0"/>
              <w:right w:val="single" w:color="auto" w:sz="4" w:space="0"/>
            </w:tcBorders>
            <w:noWrap w:val="0"/>
            <w:vAlign w:val="center"/>
          </w:tcPr>
          <w:p w14:paraId="5FFFE0C1">
            <w:pPr>
              <w:widowControl/>
              <w:jc w:val="center"/>
              <w:rPr>
                <w:rFonts w:hint="default" w:ascii="Times New Roman" w:hAnsi="Times New Roman" w:eastAsia="宋体" w:cs="Times New Roman"/>
                <w:b/>
                <w:bCs/>
                <w:color w:val="auto"/>
                <w:szCs w:val="21"/>
                <w:highlight w:val="none"/>
              </w:rPr>
            </w:pPr>
          </w:p>
        </w:tc>
        <w:tc>
          <w:tcPr>
            <w:tcW w:w="696" w:type="dxa"/>
            <w:tcBorders>
              <w:top w:val="single" w:color="auto" w:sz="4" w:space="0"/>
              <w:left w:val="single" w:color="auto" w:sz="4" w:space="0"/>
              <w:bottom w:val="single" w:color="auto" w:sz="4" w:space="0"/>
              <w:right w:val="single" w:color="auto" w:sz="4" w:space="0"/>
            </w:tcBorders>
            <w:noWrap w:val="0"/>
            <w:vAlign w:val="center"/>
          </w:tcPr>
          <w:p w14:paraId="39CBE263">
            <w:pPr>
              <w:widowControl/>
              <w:jc w:val="center"/>
              <w:rPr>
                <w:rFonts w:hint="default" w:ascii="Times New Roman" w:hAnsi="Times New Roman" w:eastAsia="宋体" w:cs="Times New Roman"/>
                <w:b/>
                <w:bCs/>
                <w:color w:val="auto"/>
                <w:szCs w:val="21"/>
                <w:highlight w:val="none"/>
              </w:rPr>
            </w:pPr>
          </w:p>
        </w:tc>
        <w:tc>
          <w:tcPr>
            <w:tcW w:w="439" w:type="dxa"/>
            <w:tcBorders>
              <w:top w:val="single" w:color="auto" w:sz="4" w:space="0"/>
              <w:left w:val="single" w:color="auto" w:sz="4" w:space="0"/>
              <w:bottom w:val="single" w:color="auto" w:sz="4" w:space="0"/>
              <w:right w:val="single" w:color="auto" w:sz="4" w:space="0"/>
            </w:tcBorders>
            <w:noWrap w:val="0"/>
            <w:vAlign w:val="center"/>
          </w:tcPr>
          <w:p w14:paraId="51170ABB">
            <w:pPr>
              <w:widowControl/>
              <w:jc w:val="center"/>
              <w:rPr>
                <w:rFonts w:hint="default" w:ascii="Times New Roman" w:hAnsi="Times New Roman" w:eastAsia="宋体" w:cs="Times New Roman"/>
                <w:b/>
                <w:bCs/>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48526740">
            <w:pPr>
              <w:widowControl/>
              <w:jc w:val="center"/>
              <w:rPr>
                <w:rFonts w:hint="default" w:ascii="Times New Roman" w:hAnsi="Times New Roman" w:eastAsia="宋体" w:cs="Times New Roman"/>
                <w:b/>
                <w:bCs/>
                <w:color w:val="auto"/>
                <w:szCs w:val="21"/>
                <w:highlight w:val="none"/>
              </w:rPr>
            </w:pPr>
          </w:p>
        </w:tc>
        <w:tc>
          <w:tcPr>
            <w:tcW w:w="1533" w:type="dxa"/>
            <w:tcBorders>
              <w:top w:val="single" w:color="auto" w:sz="4" w:space="0"/>
              <w:left w:val="single" w:color="auto" w:sz="4" w:space="0"/>
              <w:bottom w:val="single" w:color="auto" w:sz="4" w:space="0"/>
              <w:right w:val="single" w:color="auto" w:sz="4" w:space="0"/>
            </w:tcBorders>
            <w:noWrap w:val="0"/>
            <w:vAlign w:val="center"/>
          </w:tcPr>
          <w:p w14:paraId="4D27693C">
            <w:pPr>
              <w:widowControl/>
              <w:jc w:val="center"/>
              <w:rPr>
                <w:rFonts w:hint="default" w:ascii="Times New Roman" w:hAnsi="Times New Roman" w:eastAsia="宋体" w:cs="Times New Roman"/>
                <w:b/>
                <w:bCs/>
                <w:color w:val="auto"/>
                <w:szCs w:val="21"/>
                <w:highlight w:val="none"/>
              </w:rPr>
            </w:pPr>
          </w:p>
        </w:tc>
        <w:tc>
          <w:tcPr>
            <w:tcW w:w="1073" w:type="dxa"/>
            <w:tcBorders>
              <w:top w:val="single" w:color="auto" w:sz="4" w:space="0"/>
              <w:left w:val="single" w:color="auto" w:sz="4" w:space="0"/>
              <w:bottom w:val="single" w:color="auto" w:sz="4" w:space="0"/>
              <w:right w:val="single" w:color="auto" w:sz="4" w:space="0"/>
            </w:tcBorders>
            <w:noWrap w:val="0"/>
            <w:vAlign w:val="center"/>
          </w:tcPr>
          <w:p w14:paraId="48D4F2FE">
            <w:pPr>
              <w:widowControl/>
              <w:jc w:val="center"/>
              <w:rPr>
                <w:rFonts w:hint="default" w:ascii="Times New Roman" w:hAnsi="Times New Roman" w:eastAsia="宋体" w:cs="Times New Roman"/>
                <w:b/>
                <w:bCs/>
                <w:color w:val="auto"/>
                <w:szCs w:val="21"/>
                <w:highlight w:val="none"/>
              </w:rPr>
            </w:pPr>
          </w:p>
        </w:tc>
      </w:tr>
    </w:tbl>
    <w:p w14:paraId="6FF172EC">
      <w:pPr>
        <w:widowControl/>
        <w:jc w:val="left"/>
        <w:rPr>
          <w:rFonts w:hint="default" w:ascii="Times New Roman" w:hAnsi="Times New Roman" w:eastAsia="宋体" w:cs="Times New Roman"/>
          <w:color w:val="auto"/>
          <w:szCs w:val="28"/>
          <w:highlight w:val="none"/>
        </w:rPr>
      </w:pPr>
      <w:r>
        <w:rPr>
          <w:rFonts w:hint="default" w:ascii="Times New Roman" w:hAnsi="Times New Roman" w:eastAsia="宋体" w:cs="Times New Roman"/>
          <w:color w:val="auto"/>
          <w:szCs w:val="28"/>
          <w:highlight w:val="none"/>
        </w:rPr>
        <w:t>表格内容仅供参考，可根据实际进行增加。</w:t>
      </w:r>
    </w:p>
    <w:p w14:paraId="373CE69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六、会议</w:t>
      </w:r>
      <w:r>
        <w:rPr>
          <w:rFonts w:hint="default" w:ascii="Times New Roman" w:hAnsi="Times New Roman" w:eastAsia="国标黑体" w:cs="Times New Roman"/>
          <w:b w:val="0"/>
          <w:bCs w:val="0"/>
          <w:color w:val="auto"/>
          <w:sz w:val="28"/>
          <w:szCs w:val="28"/>
          <w:highlight w:val="none"/>
          <w:lang w:val="zh-CN"/>
        </w:rPr>
        <w:t>费:</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XX万元，</w:t>
      </w:r>
      <w:r>
        <w:rPr>
          <w:rFonts w:hint="default" w:ascii="Times New Roman" w:hAnsi="Times New Roman" w:eastAsia="国标黑体" w:cs="Times New Roman"/>
          <w:b w:val="0"/>
          <w:bCs w:val="0"/>
          <w:color w:val="auto"/>
          <w:sz w:val="28"/>
          <w:szCs w:val="28"/>
          <w:highlight w:val="none"/>
        </w:rPr>
        <w:t>其中区科技经费XX万元，自筹XX万元</w:t>
      </w:r>
    </w:p>
    <w:p w14:paraId="10D51A6D">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应说明拟举办会议的主要内容、参会人员数量、天数、标准等，填写会议费预算明细表。</w:t>
      </w:r>
    </w:p>
    <w:p w14:paraId="542C6F0E">
      <w:pPr>
        <w:widowControl/>
        <w:jc w:val="left"/>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会议费预算明细表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单位：元</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466"/>
        <w:gridCol w:w="1061"/>
        <w:gridCol w:w="653"/>
        <w:gridCol w:w="664"/>
        <w:gridCol w:w="793"/>
        <w:gridCol w:w="707"/>
        <w:gridCol w:w="1481"/>
      </w:tblGrid>
      <w:tr w14:paraId="467BB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14:paraId="2EA6416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2466" w:type="dxa"/>
            <w:tcBorders>
              <w:top w:val="single" w:color="auto" w:sz="4" w:space="0"/>
              <w:left w:val="single" w:color="auto" w:sz="4" w:space="0"/>
              <w:bottom w:val="single" w:color="auto" w:sz="4" w:space="0"/>
              <w:right w:val="single" w:color="auto" w:sz="4" w:space="0"/>
            </w:tcBorders>
            <w:noWrap w:val="0"/>
            <w:vAlign w:val="center"/>
          </w:tcPr>
          <w:p w14:paraId="439CA78A">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会议内容</w:t>
            </w:r>
          </w:p>
        </w:tc>
        <w:tc>
          <w:tcPr>
            <w:tcW w:w="1061" w:type="dxa"/>
            <w:tcBorders>
              <w:top w:val="single" w:color="auto" w:sz="4" w:space="0"/>
              <w:left w:val="single" w:color="auto" w:sz="4" w:space="0"/>
              <w:bottom w:val="single" w:color="auto" w:sz="4" w:space="0"/>
              <w:right w:val="single" w:color="auto" w:sz="4" w:space="0"/>
            </w:tcBorders>
            <w:noWrap w:val="0"/>
            <w:vAlign w:val="center"/>
          </w:tcPr>
          <w:p w14:paraId="265A9C5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费用标准</w:t>
            </w:r>
          </w:p>
        </w:tc>
        <w:tc>
          <w:tcPr>
            <w:tcW w:w="653" w:type="dxa"/>
            <w:tcBorders>
              <w:top w:val="single" w:color="auto" w:sz="4" w:space="0"/>
              <w:left w:val="single" w:color="auto" w:sz="4" w:space="0"/>
              <w:bottom w:val="single" w:color="auto" w:sz="4" w:space="0"/>
              <w:right w:val="single" w:color="auto" w:sz="4" w:space="0"/>
            </w:tcBorders>
            <w:noWrap w:val="0"/>
            <w:vAlign w:val="center"/>
          </w:tcPr>
          <w:p w14:paraId="50D130E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会期</w:t>
            </w:r>
          </w:p>
        </w:tc>
        <w:tc>
          <w:tcPr>
            <w:tcW w:w="664" w:type="dxa"/>
            <w:tcBorders>
              <w:top w:val="single" w:color="auto" w:sz="4" w:space="0"/>
              <w:left w:val="single" w:color="auto" w:sz="4" w:space="0"/>
              <w:bottom w:val="single" w:color="auto" w:sz="4" w:space="0"/>
              <w:right w:val="single" w:color="auto" w:sz="4" w:space="0"/>
            </w:tcBorders>
            <w:noWrap w:val="0"/>
            <w:vAlign w:val="center"/>
          </w:tcPr>
          <w:p w14:paraId="1B8BE48E">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参会人数</w:t>
            </w:r>
          </w:p>
        </w:tc>
        <w:tc>
          <w:tcPr>
            <w:tcW w:w="793" w:type="dxa"/>
            <w:tcBorders>
              <w:top w:val="single" w:color="auto" w:sz="4" w:space="0"/>
              <w:left w:val="single" w:color="auto" w:sz="4" w:space="0"/>
              <w:bottom w:val="single" w:color="auto" w:sz="4" w:space="0"/>
              <w:right w:val="single" w:color="auto" w:sz="4" w:space="0"/>
            </w:tcBorders>
            <w:noWrap w:val="0"/>
            <w:vAlign w:val="center"/>
          </w:tcPr>
          <w:p w14:paraId="740AF96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会议次数</w:t>
            </w:r>
          </w:p>
        </w:tc>
        <w:tc>
          <w:tcPr>
            <w:tcW w:w="707" w:type="dxa"/>
            <w:tcBorders>
              <w:top w:val="single" w:color="auto" w:sz="4" w:space="0"/>
              <w:left w:val="single" w:color="auto" w:sz="4" w:space="0"/>
              <w:bottom w:val="single" w:color="auto" w:sz="4" w:space="0"/>
              <w:right w:val="single" w:color="auto" w:sz="4" w:space="0"/>
            </w:tcBorders>
            <w:noWrap w:val="0"/>
            <w:vAlign w:val="center"/>
          </w:tcPr>
          <w:p w14:paraId="4B4F606E">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1481" w:type="dxa"/>
            <w:tcBorders>
              <w:top w:val="single" w:color="auto" w:sz="4" w:space="0"/>
              <w:left w:val="single" w:color="auto" w:sz="4" w:space="0"/>
              <w:bottom w:val="single" w:color="auto" w:sz="4" w:space="0"/>
              <w:right w:val="single" w:color="auto" w:sz="4" w:space="0"/>
            </w:tcBorders>
            <w:noWrap w:val="0"/>
            <w:vAlign w:val="center"/>
          </w:tcPr>
          <w:p w14:paraId="7A8700C5">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其中：计划使用区科技经费</w:t>
            </w:r>
          </w:p>
        </w:tc>
      </w:tr>
      <w:tr w14:paraId="4C083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14:paraId="6E581E65">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2466" w:type="dxa"/>
            <w:tcBorders>
              <w:top w:val="single" w:color="auto" w:sz="4" w:space="0"/>
              <w:left w:val="single" w:color="auto" w:sz="4" w:space="0"/>
              <w:bottom w:val="single" w:color="auto" w:sz="4" w:space="0"/>
              <w:right w:val="single" w:color="auto" w:sz="4" w:space="0"/>
            </w:tcBorders>
            <w:noWrap w:val="0"/>
            <w:vAlign w:val="center"/>
          </w:tcPr>
          <w:p w14:paraId="7C213E17">
            <w:pPr>
              <w:widowControl/>
              <w:jc w:val="center"/>
              <w:rPr>
                <w:rFonts w:hint="default" w:ascii="Times New Roman" w:hAnsi="Times New Roman" w:eastAsia="宋体" w:cs="Times New Roman"/>
                <w:color w:val="auto"/>
                <w:szCs w:val="21"/>
                <w:highlight w:val="none"/>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14:paraId="2B5B19F0">
            <w:pPr>
              <w:widowControl/>
              <w:jc w:val="center"/>
              <w:rPr>
                <w:rFonts w:hint="default" w:ascii="Times New Roman" w:hAnsi="Times New Roman" w:eastAsia="宋体" w:cs="Times New Roman"/>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center"/>
          </w:tcPr>
          <w:p w14:paraId="55CBDEA0">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3C5C6228">
            <w:pPr>
              <w:widowControl/>
              <w:jc w:val="center"/>
              <w:rPr>
                <w:rFonts w:hint="default" w:ascii="Times New Roman" w:hAnsi="Times New Roman" w:eastAsia="宋体" w:cs="Times New Roman"/>
                <w:color w:val="auto"/>
                <w:szCs w:val="21"/>
                <w:highlight w:val="none"/>
              </w:rPr>
            </w:pPr>
          </w:p>
        </w:tc>
        <w:tc>
          <w:tcPr>
            <w:tcW w:w="793" w:type="dxa"/>
            <w:tcBorders>
              <w:top w:val="single" w:color="auto" w:sz="4" w:space="0"/>
              <w:left w:val="single" w:color="auto" w:sz="4" w:space="0"/>
              <w:bottom w:val="single" w:color="auto" w:sz="4" w:space="0"/>
              <w:right w:val="single" w:color="auto" w:sz="4" w:space="0"/>
            </w:tcBorders>
            <w:noWrap w:val="0"/>
            <w:vAlign w:val="center"/>
          </w:tcPr>
          <w:p w14:paraId="7EFC1A79">
            <w:pPr>
              <w:widowControl/>
              <w:jc w:val="center"/>
              <w:rPr>
                <w:rFonts w:hint="default" w:ascii="Times New Roman" w:hAnsi="Times New Roman" w:eastAsia="宋体" w:cs="Times New Roman"/>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67D1CD87">
            <w:pPr>
              <w:widowControl/>
              <w:jc w:val="center"/>
              <w:rPr>
                <w:rFonts w:hint="default" w:ascii="Times New Roman" w:hAnsi="Times New Roman" w:eastAsia="宋体" w:cs="Times New Roman"/>
                <w:color w:val="auto"/>
                <w:szCs w:val="21"/>
                <w:highlight w:val="none"/>
              </w:rPr>
            </w:pPr>
          </w:p>
        </w:tc>
        <w:tc>
          <w:tcPr>
            <w:tcW w:w="1481" w:type="dxa"/>
            <w:tcBorders>
              <w:top w:val="single" w:color="auto" w:sz="4" w:space="0"/>
              <w:left w:val="single" w:color="auto" w:sz="4" w:space="0"/>
              <w:bottom w:val="single" w:color="auto" w:sz="4" w:space="0"/>
              <w:right w:val="single" w:color="auto" w:sz="4" w:space="0"/>
            </w:tcBorders>
            <w:noWrap w:val="0"/>
            <w:vAlign w:val="center"/>
          </w:tcPr>
          <w:p w14:paraId="3EEA2383">
            <w:pPr>
              <w:widowControl/>
              <w:jc w:val="center"/>
              <w:rPr>
                <w:rFonts w:hint="default" w:ascii="Times New Roman" w:hAnsi="Times New Roman" w:eastAsia="宋体" w:cs="Times New Roman"/>
                <w:color w:val="auto"/>
                <w:szCs w:val="21"/>
                <w:highlight w:val="none"/>
              </w:rPr>
            </w:pPr>
          </w:p>
        </w:tc>
      </w:tr>
      <w:tr w14:paraId="13555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14:paraId="59562E96">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2466" w:type="dxa"/>
            <w:tcBorders>
              <w:top w:val="single" w:color="auto" w:sz="4" w:space="0"/>
              <w:left w:val="single" w:color="auto" w:sz="4" w:space="0"/>
              <w:bottom w:val="single" w:color="auto" w:sz="4" w:space="0"/>
              <w:right w:val="single" w:color="auto" w:sz="4" w:space="0"/>
            </w:tcBorders>
            <w:noWrap w:val="0"/>
            <w:vAlign w:val="center"/>
          </w:tcPr>
          <w:p w14:paraId="3C73B1D8">
            <w:pPr>
              <w:widowControl/>
              <w:jc w:val="center"/>
              <w:rPr>
                <w:rFonts w:hint="default" w:ascii="Times New Roman" w:hAnsi="Times New Roman" w:eastAsia="宋体" w:cs="Times New Roman"/>
                <w:color w:val="auto"/>
                <w:szCs w:val="21"/>
                <w:highlight w:val="none"/>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14:paraId="1B44BD44">
            <w:pPr>
              <w:widowControl/>
              <w:jc w:val="center"/>
              <w:rPr>
                <w:rFonts w:hint="default" w:ascii="Times New Roman" w:hAnsi="Times New Roman" w:eastAsia="宋体" w:cs="Times New Roman"/>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center"/>
          </w:tcPr>
          <w:p w14:paraId="19430950">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0F672C1A">
            <w:pPr>
              <w:widowControl/>
              <w:jc w:val="center"/>
              <w:rPr>
                <w:rFonts w:hint="default" w:ascii="Times New Roman" w:hAnsi="Times New Roman" w:eastAsia="宋体" w:cs="Times New Roman"/>
                <w:color w:val="auto"/>
                <w:szCs w:val="21"/>
                <w:highlight w:val="none"/>
              </w:rPr>
            </w:pPr>
          </w:p>
        </w:tc>
        <w:tc>
          <w:tcPr>
            <w:tcW w:w="793" w:type="dxa"/>
            <w:tcBorders>
              <w:top w:val="single" w:color="auto" w:sz="4" w:space="0"/>
              <w:left w:val="single" w:color="auto" w:sz="4" w:space="0"/>
              <w:bottom w:val="single" w:color="auto" w:sz="4" w:space="0"/>
              <w:right w:val="single" w:color="auto" w:sz="4" w:space="0"/>
            </w:tcBorders>
            <w:noWrap w:val="0"/>
            <w:vAlign w:val="center"/>
          </w:tcPr>
          <w:p w14:paraId="39FC1410">
            <w:pPr>
              <w:widowControl/>
              <w:jc w:val="center"/>
              <w:rPr>
                <w:rFonts w:hint="default" w:ascii="Times New Roman" w:hAnsi="Times New Roman" w:eastAsia="宋体" w:cs="Times New Roman"/>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14069344">
            <w:pPr>
              <w:widowControl/>
              <w:jc w:val="center"/>
              <w:rPr>
                <w:rFonts w:hint="default" w:ascii="Times New Roman" w:hAnsi="Times New Roman" w:eastAsia="宋体" w:cs="Times New Roman"/>
                <w:color w:val="auto"/>
                <w:szCs w:val="21"/>
                <w:highlight w:val="none"/>
              </w:rPr>
            </w:pPr>
          </w:p>
        </w:tc>
        <w:tc>
          <w:tcPr>
            <w:tcW w:w="1481" w:type="dxa"/>
            <w:tcBorders>
              <w:top w:val="single" w:color="auto" w:sz="4" w:space="0"/>
              <w:left w:val="single" w:color="auto" w:sz="4" w:space="0"/>
              <w:bottom w:val="single" w:color="auto" w:sz="4" w:space="0"/>
              <w:right w:val="single" w:color="auto" w:sz="4" w:space="0"/>
            </w:tcBorders>
            <w:noWrap w:val="0"/>
            <w:vAlign w:val="center"/>
          </w:tcPr>
          <w:p w14:paraId="1E2955C1">
            <w:pPr>
              <w:widowControl/>
              <w:jc w:val="center"/>
              <w:rPr>
                <w:rFonts w:hint="default" w:ascii="Times New Roman" w:hAnsi="Times New Roman" w:eastAsia="宋体" w:cs="Times New Roman"/>
                <w:color w:val="auto"/>
                <w:szCs w:val="21"/>
                <w:highlight w:val="none"/>
              </w:rPr>
            </w:pPr>
          </w:p>
        </w:tc>
      </w:tr>
      <w:tr w14:paraId="64BF1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14:paraId="69175B7D">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2466" w:type="dxa"/>
            <w:tcBorders>
              <w:top w:val="single" w:color="auto" w:sz="4" w:space="0"/>
              <w:left w:val="single" w:color="auto" w:sz="4" w:space="0"/>
              <w:bottom w:val="single" w:color="auto" w:sz="4" w:space="0"/>
              <w:right w:val="single" w:color="auto" w:sz="4" w:space="0"/>
            </w:tcBorders>
            <w:noWrap w:val="0"/>
            <w:vAlign w:val="center"/>
          </w:tcPr>
          <w:p w14:paraId="2DF77799">
            <w:pPr>
              <w:widowControl/>
              <w:jc w:val="center"/>
              <w:rPr>
                <w:rFonts w:hint="default" w:ascii="Times New Roman" w:hAnsi="Times New Roman" w:eastAsia="宋体" w:cs="Times New Roman"/>
                <w:color w:val="auto"/>
                <w:szCs w:val="21"/>
                <w:highlight w:val="none"/>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14:paraId="067C9128">
            <w:pPr>
              <w:widowControl/>
              <w:jc w:val="center"/>
              <w:rPr>
                <w:rFonts w:hint="default" w:ascii="Times New Roman" w:hAnsi="Times New Roman" w:eastAsia="宋体" w:cs="Times New Roman"/>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center"/>
          </w:tcPr>
          <w:p w14:paraId="0A7139D2">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054B4F1D">
            <w:pPr>
              <w:widowControl/>
              <w:jc w:val="center"/>
              <w:rPr>
                <w:rFonts w:hint="default" w:ascii="Times New Roman" w:hAnsi="Times New Roman" w:eastAsia="宋体" w:cs="Times New Roman"/>
                <w:color w:val="auto"/>
                <w:szCs w:val="21"/>
                <w:highlight w:val="none"/>
              </w:rPr>
            </w:pPr>
          </w:p>
        </w:tc>
        <w:tc>
          <w:tcPr>
            <w:tcW w:w="793" w:type="dxa"/>
            <w:tcBorders>
              <w:top w:val="single" w:color="auto" w:sz="4" w:space="0"/>
              <w:left w:val="single" w:color="auto" w:sz="4" w:space="0"/>
              <w:bottom w:val="single" w:color="auto" w:sz="4" w:space="0"/>
              <w:right w:val="single" w:color="auto" w:sz="4" w:space="0"/>
            </w:tcBorders>
            <w:noWrap w:val="0"/>
            <w:vAlign w:val="center"/>
          </w:tcPr>
          <w:p w14:paraId="29FCC48F">
            <w:pPr>
              <w:widowControl/>
              <w:jc w:val="center"/>
              <w:rPr>
                <w:rFonts w:hint="default" w:ascii="Times New Roman" w:hAnsi="Times New Roman" w:eastAsia="宋体" w:cs="Times New Roman"/>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415E9CF7">
            <w:pPr>
              <w:widowControl/>
              <w:jc w:val="center"/>
              <w:rPr>
                <w:rFonts w:hint="default" w:ascii="Times New Roman" w:hAnsi="Times New Roman" w:eastAsia="宋体" w:cs="Times New Roman"/>
                <w:color w:val="auto"/>
                <w:szCs w:val="21"/>
                <w:highlight w:val="none"/>
              </w:rPr>
            </w:pPr>
          </w:p>
        </w:tc>
        <w:tc>
          <w:tcPr>
            <w:tcW w:w="1481" w:type="dxa"/>
            <w:tcBorders>
              <w:top w:val="single" w:color="auto" w:sz="4" w:space="0"/>
              <w:left w:val="single" w:color="auto" w:sz="4" w:space="0"/>
              <w:bottom w:val="single" w:color="auto" w:sz="4" w:space="0"/>
              <w:right w:val="single" w:color="auto" w:sz="4" w:space="0"/>
            </w:tcBorders>
            <w:noWrap w:val="0"/>
            <w:vAlign w:val="center"/>
          </w:tcPr>
          <w:p w14:paraId="0997A612">
            <w:pPr>
              <w:widowControl/>
              <w:jc w:val="center"/>
              <w:rPr>
                <w:rFonts w:hint="default" w:ascii="Times New Roman" w:hAnsi="Times New Roman" w:eastAsia="宋体" w:cs="Times New Roman"/>
                <w:color w:val="auto"/>
                <w:szCs w:val="21"/>
                <w:highlight w:val="none"/>
              </w:rPr>
            </w:pPr>
          </w:p>
        </w:tc>
      </w:tr>
      <w:tr w14:paraId="0430D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14:paraId="104686BB">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2466" w:type="dxa"/>
            <w:tcBorders>
              <w:top w:val="single" w:color="auto" w:sz="4" w:space="0"/>
              <w:left w:val="single" w:color="auto" w:sz="4" w:space="0"/>
              <w:bottom w:val="single" w:color="auto" w:sz="4" w:space="0"/>
              <w:right w:val="single" w:color="auto" w:sz="4" w:space="0"/>
            </w:tcBorders>
            <w:noWrap w:val="0"/>
            <w:vAlign w:val="center"/>
          </w:tcPr>
          <w:p w14:paraId="4E2ABF81">
            <w:pPr>
              <w:widowControl/>
              <w:jc w:val="center"/>
              <w:rPr>
                <w:rFonts w:hint="default" w:ascii="Times New Roman" w:hAnsi="Times New Roman" w:eastAsia="宋体" w:cs="Times New Roman"/>
                <w:b/>
                <w:bCs/>
                <w:color w:val="auto"/>
                <w:szCs w:val="21"/>
                <w:highlight w:val="none"/>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14:paraId="2DD34533">
            <w:pPr>
              <w:widowControl/>
              <w:jc w:val="center"/>
              <w:rPr>
                <w:rFonts w:hint="default" w:ascii="Times New Roman" w:hAnsi="Times New Roman" w:eastAsia="宋体" w:cs="Times New Roman"/>
                <w:b/>
                <w:bCs/>
                <w:color w:val="auto"/>
                <w:szCs w:val="21"/>
                <w:highlight w:val="none"/>
              </w:rPr>
            </w:pPr>
          </w:p>
        </w:tc>
        <w:tc>
          <w:tcPr>
            <w:tcW w:w="653" w:type="dxa"/>
            <w:tcBorders>
              <w:top w:val="single" w:color="auto" w:sz="4" w:space="0"/>
              <w:left w:val="single" w:color="auto" w:sz="4" w:space="0"/>
              <w:bottom w:val="single" w:color="auto" w:sz="4" w:space="0"/>
              <w:right w:val="single" w:color="auto" w:sz="4" w:space="0"/>
            </w:tcBorders>
            <w:noWrap w:val="0"/>
            <w:vAlign w:val="center"/>
          </w:tcPr>
          <w:p w14:paraId="3E49A886">
            <w:pPr>
              <w:widowControl/>
              <w:jc w:val="center"/>
              <w:rPr>
                <w:rFonts w:hint="default" w:ascii="Times New Roman" w:hAnsi="Times New Roman" w:eastAsia="宋体" w:cs="Times New Roman"/>
                <w:b/>
                <w:bCs/>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40EC890C">
            <w:pPr>
              <w:widowControl/>
              <w:jc w:val="center"/>
              <w:rPr>
                <w:rFonts w:hint="default" w:ascii="Times New Roman" w:hAnsi="Times New Roman" w:eastAsia="宋体" w:cs="Times New Roman"/>
                <w:b/>
                <w:bCs/>
                <w:color w:val="auto"/>
                <w:szCs w:val="21"/>
                <w:highlight w:val="none"/>
              </w:rPr>
            </w:pPr>
          </w:p>
        </w:tc>
        <w:tc>
          <w:tcPr>
            <w:tcW w:w="793" w:type="dxa"/>
            <w:tcBorders>
              <w:top w:val="single" w:color="auto" w:sz="4" w:space="0"/>
              <w:left w:val="single" w:color="auto" w:sz="4" w:space="0"/>
              <w:bottom w:val="single" w:color="auto" w:sz="4" w:space="0"/>
              <w:right w:val="single" w:color="auto" w:sz="4" w:space="0"/>
            </w:tcBorders>
            <w:noWrap w:val="0"/>
            <w:vAlign w:val="center"/>
          </w:tcPr>
          <w:p w14:paraId="6A281AE6">
            <w:pPr>
              <w:widowControl/>
              <w:jc w:val="center"/>
              <w:rPr>
                <w:rFonts w:hint="default" w:ascii="Times New Roman" w:hAnsi="Times New Roman" w:eastAsia="宋体" w:cs="Times New Roman"/>
                <w:b/>
                <w:bCs/>
                <w:color w:val="auto"/>
                <w:szCs w:val="21"/>
                <w:highlight w:val="none"/>
              </w:rPr>
            </w:pPr>
          </w:p>
        </w:tc>
        <w:tc>
          <w:tcPr>
            <w:tcW w:w="707" w:type="dxa"/>
            <w:tcBorders>
              <w:top w:val="single" w:color="auto" w:sz="4" w:space="0"/>
              <w:left w:val="single" w:color="auto" w:sz="4" w:space="0"/>
              <w:bottom w:val="single" w:color="auto" w:sz="4" w:space="0"/>
              <w:right w:val="single" w:color="auto" w:sz="4" w:space="0"/>
            </w:tcBorders>
            <w:noWrap w:val="0"/>
            <w:vAlign w:val="center"/>
          </w:tcPr>
          <w:p w14:paraId="68ED9A9C">
            <w:pPr>
              <w:widowControl/>
              <w:jc w:val="center"/>
              <w:rPr>
                <w:rFonts w:hint="default" w:ascii="Times New Roman" w:hAnsi="Times New Roman" w:eastAsia="宋体" w:cs="Times New Roman"/>
                <w:b/>
                <w:bCs/>
                <w:color w:val="auto"/>
                <w:szCs w:val="21"/>
                <w:highlight w:val="none"/>
              </w:rPr>
            </w:pPr>
          </w:p>
        </w:tc>
        <w:tc>
          <w:tcPr>
            <w:tcW w:w="1481" w:type="dxa"/>
            <w:tcBorders>
              <w:top w:val="single" w:color="auto" w:sz="4" w:space="0"/>
              <w:left w:val="single" w:color="auto" w:sz="4" w:space="0"/>
              <w:bottom w:val="single" w:color="auto" w:sz="4" w:space="0"/>
              <w:right w:val="single" w:color="auto" w:sz="4" w:space="0"/>
            </w:tcBorders>
            <w:noWrap w:val="0"/>
            <w:vAlign w:val="center"/>
          </w:tcPr>
          <w:p w14:paraId="0F371E70">
            <w:pPr>
              <w:widowControl/>
              <w:jc w:val="center"/>
              <w:rPr>
                <w:rFonts w:hint="default" w:ascii="Times New Roman" w:hAnsi="Times New Roman" w:eastAsia="宋体" w:cs="Times New Roman"/>
                <w:b/>
                <w:bCs/>
                <w:color w:val="auto"/>
                <w:szCs w:val="21"/>
                <w:highlight w:val="none"/>
              </w:rPr>
            </w:pPr>
          </w:p>
        </w:tc>
      </w:tr>
    </w:tbl>
    <w:p w14:paraId="75D6CB9F">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七、国际合作与交流</w:t>
      </w:r>
      <w:r>
        <w:rPr>
          <w:rFonts w:hint="default" w:ascii="Times New Roman" w:hAnsi="Times New Roman" w:eastAsia="国标黑体" w:cs="Times New Roman"/>
          <w:b w:val="0"/>
          <w:bCs w:val="0"/>
          <w:color w:val="auto"/>
          <w:sz w:val="28"/>
          <w:szCs w:val="28"/>
          <w:highlight w:val="none"/>
          <w:lang w:val="zh-CN"/>
        </w:rPr>
        <w:t>费:</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XX万元，</w:t>
      </w:r>
      <w:r>
        <w:rPr>
          <w:rFonts w:hint="default" w:ascii="Times New Roman" w:hAnsi="Times New Roman" w:eastAsia="国标黑体" w:cs="Times New Roman"/>
          <w:b w:val="0"/>
          <w:bCs w:val="0"/>
          <w:color w:val="auto"/>
          <w:sz w:val="28"/>
          <w:szCs w:val="28"/>
          <w:highlight w:val="none"/>
        </w:rPr>
        <w:t>其中区科技经费XX万元，自筹XX万元</w:t>
      </w:r>
    </w:p>
    <w:p w14:paraId="03540ADE">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应说明开展国际合作交流活动类型，即出国考察还是来华交流，并明确与项目的相关性，合作交流的目的地、人员规模、天数、费用等，并填写国际合作交流费预算明细表。</w:t>
      </w:r>
    </w:p>
    <w:p w14:paraId="72313D34">
      <w:pPr>
        <w:widowControl/>
        <w:jc w:val="left"/>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国际合作与交流费预算明细表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单位：元</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661"/>
        <w:gridCol w:w="786"/>
        <w:gridCol w:w="1104"/>
        <w:gridCol w:w="460"/>
        <w:gridCol w:w="643"/>
        <w:gridCol w:w="772"/>
        <w:gridCol w:w="460"/>
        <w:gridCol w:w="568"/>
        <w:gridCol w:w="536"/>
        <w:gridCol w:w="456"/>
        <w:gridCol w:w="1378"/>
      </w:tblGrid>
      <w:tr w14:paraId="3AE25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6B585E0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661" w:type="dxa"/>
            <w:tcBorders>
              <w:top w:val="single" w:color="auto" w:sz="4" w:space="0"/>
              <w:left w:val="single" w:color="auto" w:sz="4" w:space="0"/>
              <w:bottom w:val="single" w:color="auto" w:sz="4" w:space="0"/>
              <w:right w:val="single" w:color="auto" w:sz="4" w:space="0"/>
            </w:tcBorders>
            <w:noWrap w:val="0"/>
            <w:vAlign w:val="center"/>
          </w:tcPr>
          <w:p w14:paraId="68DB4D33">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国家地区</w:t>
            </w:r>
          </w:p>
        </w:tc>
        <w:tc>
          <w:tcPr>
            <w:tcW w:w="786" w:type="dxa"/>
            <w:tcBorders>
              <w:top w:val="single" w:color="auto" w:sz="4" w:space="0"/>
              <w:left w:val="single" w:color="auto" w:sz="4" w:space="0"/>
              <w:bottom w:val="single" w:color="auto" w:sz="4" w:space="0"/>
              <w:right w:val="single" w:color="auto" w:sz="4" w:space="0"/>
            </w:tcBorders>
            <w:noWrap w:val="0"/>
            <w:vAlign w:val="center"/>
          </w:tcPr>
          <w:p w14:paraId="505F9F3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出访/来华</w:t>
            </w:r>
          </w:p>
        </w:tc>
        <w:tc>
          <w:tcPr>
            <w:tcW w:w="1104" w:type="dxa"/>
            <w:tcBorders>
              <w:top w:val="single" w:color="auto" w:sz="4" w:space="0"/>
              <w:left w:val="single" w:color="auto" w:sz="4" w:space="0"/>
              <w:bottom w:val="single" w:color="auto" w:sz="4" w:space="0"/>
              <w:right w:val="single" w:color="auto" w:sz="4" w:space="0"/>
            </w:tcBorders>
            <w:noWrap w:val="0"/>
            <w:vAlign w:val="center"/>
          </w:tcPr>
          <w:p w14:paraId="595C82AE">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交流内容</w:t>
            </w:r>
          </w:p>
        </w:tc>
        <w:tc>
          <w:tcPr>
            <w:tcW w:w="460" w:type="dxa"/>
            <w:tcBorders>
              <w:top w:val="single" w:color="auto" w:sz="4" w:space="0"/>
              <w:left w:val="single" w:color="auto" w:sz="4" w:space="0"/>
              <w:bottom w:val="single" w:color="auto" w:sz="4" w:space="0"/>
              <w:right w:val="single" w:color="auto" w:sz="4" w:space="0"/>
            </w:tcBorders>
            <w:noWrap w:val="0"/>
            <w:vAlign w:val="center"/>
          </w:tcPr>
          <w:p w14:paraId="15607C71">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人数</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7444629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时间</w:t>
            </w:r>
          </w:p>
          <w:p w14:paraId="364CF22D">
            <w:pPr>
              <w:widowControl/>
              <w:jc w:val="center"/>
              <w:rPr>
                <w:rFonts w:hint="default" w:ascii="Times New Roman" w:hAnsi="Times New Roman" w:eastAsia="宋体" w:cs="Times New Roman"/>
                <w:b/>
                <w:bCs/>
                <w:color w:val="auto"/>
                <w:szCs w:val="21"/>
                <w:highlight w:val="none"/>
                <w:lang w:val="en"/>
              </w:rPr>
            </w:pPr>
            <w:r>
              <w:rPr>
                <w:rFonts w:hint="default" w:ascii="Times New Roman" w:hAnsi="Times New Roman" w:eastAsia="宋体" w:cs="Times New Roman"/>
                <w:b/>
                <w:bCs/>
                <w:color w:val="auto"/>
                <w:szCs w:val="21"/>
                <w:highlight w:val="none"/>
                <w:lang w:val="en"/>
              </w:rPr>
              <w:t>(</w:t>
            </w:r>
            <w:r>
              <w:rPr>
                <w:rFonts w:hint="default" w:ascii="Times New Roman" w:hAnsi="Times New Roman" w:eastAsia="宋体" w:cs="Times New Roman"/>
                <w:b/>
                <w:bCs/>
                <w:color w:val="auto"/>
                <w:szCs w:val="21"/>
                <w:highlight w:val="none"/>
              </w:rPr>
              <w:t>天</w:t>
            </w:r>
            <w:r>
              <w:rPr>
                <w:rFonts w:hint="default" w:ascii="Times New Roman" w:hAnsi="Times New Roman" w:eastAsia="宋体" w:cs="Times New Roman"/>
                <w:b/>
                <w:bCs/>
                <w:color w:val="auto"/>
                <w:szCs w:val="21"/>
                <w:highlight w:val="none"/>
                <w:lang w:val="en"/>
              </w:rPr>
              <w:t>)</w:t>
            </w:r>
          </w:p>
        </w:tc>
        <w:tc>
          <w:tcPr>
            <w:tcW w:w="772" w:type="dxa"/>
            <w:tcBorders>
              <w:top w:val="single" w:color="auto" w:sz="4" w:space="0"/>
              <w:left w:val="single" w:color="auto" w:sz="4" w:space="0"/>
              <w:bottom w:val="single" w:color="auto" w:sz="4" w:space="0"/>
              <w:right w:val="single" w:color="auto" w:sz="4" w:space="0"/>
            </w:tcBorders>
            <w:noWrap w:val="0"/>
            <w:vAlign w:val="center"/>
          </w:tcPr>
          <w:p w14:paraId="5BE0E72C">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往返交通费</w:t>
            </w:r>
          </w:p>
        </w:tc>
        <w:tc>
          <w:tcPr>
            <w:tcW w:w="460" w:type="dxa"/>
            <w:tcBorders>
              <w:top w:val="single" w:color="auto" w:sz="4" w:space="0"/>
              <w:left w:val="single" w:color="auto" w:sz="4" w:space="0"/>
              <w:bottom w:val="single" w:color="auto" w:sz="4" w:space="0"/>
              <w:right w:val="single" w:color="auto" w:sz="4" w:space="0"/>
            </w:tcBorders>
            <w:noWrap w:val="0"/>
            <w:vAlign w:val="center"/>
          </w:tcPr>
          <w:p w14:paraId="26E72292">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住宿费</w:t>
            </w:r>
          </w:p>
        </w:tc>
        <w:tc>
          <w:tcPr>
            <w:tcW w:w="568" w:type="dxa"/>
            <w:tcBorders>
              <w:top w:val="single" w:color="auto" w:sz="4" w:space="0"/>
              <w:left w:val="single" w:color="auto" w:sz="4" w:space="0"/>
              <w:bottom w:val="single" w:color="auto" w:sz="4" w:space="0"/>
              <w:right w:val="single" w:color="auto" w:sz="4" w:space="0"/>
            </w:tcBorders>
            <w:noWrap w:val="0"/>
            <w:vAlign w:val="center"/>
          </w:tcPr>
          <w:p w14:paraId="4AABE30A">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伙食费</w:t>
            </w:r>
          </w:p>
        </w:tc>
        <w:tc>
          <w:tcPr>
            <w:tcW w:w="536" w:type="dxa"/>
            <w:tcBorders>
              <w:top w:val="single" w:color="auto" w:sz="4" w:space="0"/>
              <w:left w:val="single" w:color="auto" w:sz="4" w:space="0"/>
              <w:bottom w:val="single" w:color="auto" w:sz="4" w:space="0"/>
              <w:right w:val="single" w:color="auto" w:sz="4" w:space="0"/>
            </w:tcBorders>
            <w:noWrap w:val="0"/>
            <w:vAlign w:val="center"/>
          </w:tcPr>
          <w:p w14:paraId="68BD9701">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其他</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0DD590E">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1378" w:type="dxa"/>
            <w:tcBorders>
              <w:top w:val="single" w:color="auto" w:sz="4" w:space="0"/>
              <w:left w:val="single" w:color="auto" w:sz="4" w:space="0"/>
              <w:bottom w:val="single" w:color="auto" w:sz="4" w:space="0"/>
              <w:right w:val="single" w:color="auto" w:sz="4" w:space="0"/>
            </w:tcBorders>
            <w:noWrap w:val="0"/>
            <w:vAlign w:val="center"/>
          </w:tcPr>
          <w:p w14:paraId="52CE6540">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其中：计划使用区科技经费</w:t>
            </w:r>
          </w:p>
        </w:tc>
      </w:tr>
      <w:tr w14:paraId="09F8B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34DB37DC">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661" w:type="dxa"/>
            <w:tcBorders>
              <w:top w:val="single" w:color="auto" w:sz="4" w:space="0"/>
              <w:left w:val="single" w:color="auto" w:sz="4" w:space="0"/>
              <w:bottom w:val="single" w:color="auto" w:sz="4" w:space="0"/>
              <w:right w:val="single" w:color="auto" w:sz="4" w:space="0"/>
            </w:tcBorders>
            <w:noWrap w:val="0"/>
            <w:vAlign w:val="center"/>
          </w:tcPr>
          <w:p w14:paraId="07BA354D">
            <w:pPr>
              <w:widowControl/>
              <w:jc w:val="center"/>
              <w:rPr>
                <w:rFonts w:hint="default" w:ascii="Times New Roman" w:hAnsi="Times New Roman" w:eastAsia="宋体" w:cs="Times New Roman"/>
                <w:color w:val="auto"/>
                <w:szCs w:val="21"/>
                <w:highlight w:val="none"/>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7C450FB1">
            <w:pPr>
              <w:widowControl/>
              <w:jc w:val="center"/>
              <w:rPr>
                <w:rFonts w:hint="default" w:ascii="Times New Roman" w:hAnsi="Times New Roman" w:eastAsia="宋体" w:cs="Times New Roman"/>
                <w:color w:val="auto"/>
                <w:szCs w:val="21"/>
                <w:highlight w:val="none"/>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14:paraId="7BCF4209">
            <w:pPr>
              <w:widowControl/>
              <w:jc w:val="center"/>
              <w:rPr>
                <w:rFonts w:hint="default" w:ascii="Times New Roman" w:hAnsi="Times New Roman" w:eastAsia="宋体" w:cs="Times New Roman"/>
                <w:color w:val="auto"/>
                <w:szCs w:val="21"/>
                <w:highlight w:val="none"/>
              </w:rPr>
            </w:pPr>
          </w:p>
        </w:tc>
        <w:tc>
          <w:tcPr>
            <w:tcW w:w="460" w:type="dxa"/>
            <w:tcBorders>
              <w:top w:val="single" w:color="auto" w:sz="4" w:space="0"/>
              <w:left w:val="single" w:color="auto" w:sz="4" w:space="0"/>
              <w:bottom w:val="single" w:color="auto" w:sz="4" w:space="0"/>
              <w:right w:val="single" w:color="auto" w:sz="4" w:space="0"/>
            </w:tcBorders>
            <w:noWrap w:val="0"/>
            <w:vAlign w:val="center"/>
          </w:tcPr>
          <w:p w14:paraId="6E1A1463">
            <w:pPr>
              <w:widowControl/>
              <w:jc w:val="center"/>
              <w:rPr>
                <w:rFonts w:hint="default" w:ascii="Times New Roman" w:hAnsi="Times New Roman" w:eastAsia="宋体" w:cs="Times New Roman"/>
                <w:color w:val="auto"/>
                <w:szCs w:val="21"/>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07BA4E1D">
            <w:pPr>
              <w:widowControl/>
              <w:jc w:val="center"/>
              <w:rPr>
                <w:rFonts w:hint="default" w:ascii="Times New Roman" w:hAnsi="Times New Roman" w:eastAsia="宋体" w:cs="Times New Roman"/>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66DECE9C">
            <w:pPr>
              <w:widowControl/>
              <w:jc w:val="center"/>
              <w:rPr>
                <w:rFonts w:hint="default" w:ascii="Times New Roman" w:hAnsi="Times New Roman" w:eastAsia="宋体" w:cs="Times New Roman"/>
                <w:color w:val="auto"/>
                <w:szCs w:val="21"/>
                <w:highlight w:val="none"/>
              </w:rPr>
            </w:pPr>
          </w:p>
        </w:tc>
        <w:tc>
          <w:tcPr>
            <w:tcW w:w="460" w:type="dxa"/>
            <w:tcBorders>
              <w:top w:val="single" w:color="auto" w:sz="4" w:space="0"/>
              <w:left w:val="single" w:color="auto" w:sz="4" w:space="0"/>
              <w:bottom w:val="single" w:color="auto" w:sz="4" w:space="0"/>
              <w:right w:val="single" w:color="auto" w:sz="4" w:space="0"/>
            </w:tcBorders>
            <w:noWrap w:val="0"/>
            <w:vAlign w:val="center"/>
          </w:tcPr>
          <w:p w14:paraId="6162A760">
            <w:pPr>
              <w:widowControl/>
              <w:jc w:val="center"/>
              <w:rPr>
                <w:rFonts w:hint="default" w:ascii="Times New Roman" w:hAnsi="Times New Roman" w:eastAsia="宋体" w:cs="Times New Roman"/>
                <w:color w:val="auto"/>
                <w:szCs w:val="21"/>
                <w:highlight w:val="none"/>
              </w:rPr>
            </w:pPr>
          </w:p>
        </w:tc>
        <w:tc>
          <w:tcPr>
            <w:tcW w:w="568" w:type="dxa"/>
            <w:tcBorders>
              <w:top w:val="single" w:color="auto" w:sz="4" w:space="0"/>
              <w:left w:val="single" w:color="auto" w:sz="4" w:space="0"/>
              <w:bottom w:val="single" w:color="auto" w:sz="4" w:space="0"/>
              <w:right w:val="single" w:color="auto" w:sz="4" w:space="0"/>
            </w:tcBorders>
            <w:noWrap w:val="0"/>
            <w:vAlign w:val="center"/>
          </w:tcPr>
          <w:p w14:paraId="5058CC5D">
            <w:pPr>
              <w:widowControl/>
              <w:jc w:val="center"/>
              <w:rPr>
                <w:rFonts w:hint="default" w:ascii="Times New Roman" w:hAnsi="Times New Roman" w:eastAsia="宋体" w:cs="Times New Roman"/>
                <w:color w:val="auto"/>
                <w:szCs w:val="21"/>
                <w:highlight w:val="none"/>
              </w:rPr>
            </w:pPr>
          </w:p>
        </w:tc>
        <w:tc>
          <w:tcPr>
            <w:tcW w:w="536" w:type="dxa"/>
            <w:tcBorders>
              <w:top w:val="single" w:color="auto" w:sz="4" w:space="0"/>
              <w:left w:val="single" w:color="auto" w:sz="4" w:space="0"/>
              <w:bottom w:val="single" w:color="auto" w:sz="4" w:space="0"/>
              <w:right w:val="single" w:color="auto" w:sz="4" w:space="0"/>
            </w:tcBorders>
            <w:noWrap w:val="0"/>
            <w:vAlign w:val="center"/>
          </w:tcPr>
          <w:p w14:paraId="5BFDCA38">
            <w:pPr>
              <w:widowControl/>
              <w:jc w:val="center"/>
              <w:rPr>
                <w:rFonts w:hint="default" w:ascii="Times New Roman" w:hAnsi="Times New Roman" w:eastAsia="宋体" w:cs="Times New Roman"/>
                <w:color w:val="auto"/>
                <w:szCs w:val="21"/>
                <w:highlight w:val="none"/>
              </w:rPr>
            </w:pPr>
          </w:p>
        </w:tc>
        <w:tc>
          <w:tcPr>
            <w:tcW w:w="456" w:type="dxa"/>
            <w:tcBorders>
              <w:top w:val="single" w:color="auto" w:sz="4" w:space="0"/>
              <w:left w:val="single" w:color="auto" w:sz="4" w:space="0"/>
              <w:bottom w:val="single" w:color="auto" w:sz="4" w:space="0"/>
              <w:right w:val="single" w:color="auto" w:sz="4" w:space="0"/>
            </w:tcBorders>
            <w:noWrap w:val="0"/>
            <w:vAlign w:val="center"/>
          </w:tcPr>
          <w:p w14:paraId="5C24D108">
            <w:pPr>
              <w:widowControl/>
              <w:jc w:val="center"/>
              <w:rPr>
                <w:rFonts w:hint="default" w:ascii="Times New Roman" w:hAnsi="Times New Roman" w:eastAsia="宋体" w:cs="Times New Roman"/>
                <w:color w:val="auto"/>
                <w:szCs w:val="21"/>
                <w:highlight w:val="none"/>
              </w:rPr>
            </w:pPr>
          </w:p>
        </w:tc>
        <w:tc>
          <w:tcPr>
            <w:tcW w:w="1378" w:type="dxa"/>
            <w:tcBorders>
              <w:top w:val="single" w:color="auto" w:sz="4" w:space="0"/>
              <w:left w:val="single" w:color="auto" w:sz="4" w:space="0"/>
              <w:bottom w:val="single" w:color="auto" w:sz="4" w:space="0"/>
              <w:right w:val="single" w:color="auto" w:sz="4" w:space="0"/>
            </w:tcBorders>
            <w:noWrap w:val="0"/>
            <w:vAlign w:val="center"/>
          </w:tcPr>
          <w:p w14:paraId="2745A6F1">
            <w:pPr>
              <w:widowControl/>
              <w:jc w:val="center"/>
              <w:rPr>
                <w:rFonts w:hint="default" w:ascii="Times New Roman" w:hAnsi="Times New Roman" w:eastAsia="宋体" w:cs="Times New Roman"/>
                <w:color w:val="auto"/>
                <w:szCs w:val="21"/>
                <w:highlight w:val="none"/>
              </w:rPr>
            </w:pPr>
          </w:p>
        </w:tc>
      </w:tr>
      <w:tr w14:paraId="40341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551F84A2">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661" w:type="dxa"/>
            <w:tcBorders>
              <w:top w:val="single" w:color="auto" w:sz="4" w:space="0"/>
              <w:left w:val="single" w:color="auto" w:sz="4" w:space="0"/>
              <w:bottom w:val="single" w:color="auto" w:sz="4" w:space="0"/>
              <w:right w:val="single" w:color="auto" w:sz="4" w:space="0"/>
            </w:tcBorders>
            <w:noWrap w:val="0"/>
            <w:vAlign w:val="center"/>
          </w:tcPr>
          <w:p w14:paraId="5A88D78A">
            <w:pPr>
              <w:widowControl/>
              <w:jc w:val="center"/>
              <w:rPr>
                <w:rFonts w:hint="default" w:ascii="Times New Roman" w:hAnsi="Times New Roman" w:eastAsia="宋体" w:cs="Times New Roman"/>
                <w:color w:val="auto"/>
                <w:szCs w:val="21"/>
                <w:highlight w:val="none"/>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36FCA432">
            <w:pPr>
              <w:widowControl/>
              <w:jc w:val="center"/>
              <w:rPr>
                <w:rFonts w:hint="default" w:ascii="Times New Roman" w:hAnsi="Times New Roman" w:eastAsia="宋体" w:cs="Times New Roman"/>
                <w:color w:val="auto"/>
                <w:szCs w:val="21"/>
                <w:highlight w:val="none"/>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14:paraId="40A056BA">
            <w:pPr>
              <w:widowControl/>
              <w:jc w:val="center"/>
              <w:rPr>
                <w:rFonts w:hint="default" w:ascii="Times New Roman" w:hAnsi="Times New Roman" w:eastAsia="宋体" w:cs="Times New Roman"/>
                <w:color w:val="auto"/>
                <w:szCs w:val="21"/>
                <w:highlight w:val="none"/>
              </w:rPr>
            </w:pPr>
          </w:p>
        </w:tc>
        <w:tc>
          <w:tcPr>
            <w:tcW w:w="460" w:type="dxa"/>
            <w:tcBorders>
              <w:top w:val="single" w:color="auto" w:sz="4" w:space="0"/>
              <w:left w:val="single" w:color="auto" w:sz="4" w:space="0"/>
              <w:bottom w:val="single" w:color="auto" w:sz="4" w:space="0"/>
              <w:right w:val="single" w:color="auto" w:sz="4" w:space="0"/>
            </w:tcBorders>
            <w:noWrap w:val="0"/>
            <w:vAlign w:val="center"/>
          </w:tcPr>
          <w:p w14:paraId="6D120089">
            <w:pPr>
              <w:widowControl/>
              <w:jc w:val="center"/>
              <w:rPr>
                <w:rFonts w:hint="default" w:ascii="Times New Roman" w:hAnsi="Times New Roman" w:eastAsia="宋体" w:cs="Times New Roman"/>
                <w:color w:val="auto"/>
                <w:szCs w:val="21"/>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A24D089">
            <w:pPr>
              <w:widowControl/>
              <w:jc w:val="center"/>
              <w:rPr>
                <w:rFonts w:hint="default" w:ascii="Times New Roman" w:hAnsi="Times New Roman" w:eastAsia="宋体" w:cs="Times New Roman"/>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646A3794">
            <w:pPr>
              <w:widowControl/>
              <w:jc w:val="center"/>
              <w:rPr>
                <w:rFonts w:hint="default" w:ascii="Times New Roman" w:hAnsi="Times New Roman" w:eastAsia="宋体" w:cs="Times New Roman"/>
                <w:color w:val="auto"/>
                <w:szCs w:val="21"/>
                <w:highlight w:val="none"/>
              </w:rPr>
            </w:pPr>
          </w:p>
        </w:tc>
        <w:tc>
          <w:tcPr>
            <w:tcW w:w="460" w:type="dxa"/>
            <w:tcBorders>
              <w:top w:val="single" w:color="auto" w:sz="4" w:space="0"/>
              <w:left w:val="single" w:color="auto" w:sz="4" w:space="0"/>
              <w:bottom w:val="single" w:color="auto" w:sz="4" w:space="0"/>
              <w:right w:val="single" w:color="auto" w:sz="4" w:space="0"/>
            </w:tcBorders>
            <w:noWrap w:val="0"/>
            <w:vAlign w:val="center"/>
          </w:tcPr>
          <w:p w14:paraId="577AEB3F">
            <w:pPr>
              <w:widowControl/>
              <w:jc w:val="center"/>
              <w:rPr>
                <w:rFonts w:hint="default" w:ascii="Times New Roman" w:hAnsi="Times New Roman" w:eastAsia="宋体" w:cs="Times New Roman"/>
                <w:color w:val="auto"/>
                <w:szCs w:val="21"/>
                <w:highlight w:val="none"/>
              </w:rPr>
            </w:pPr>
          </w:p>
        </w:tc>
        <w:tc>
          <w:tcPr>
            <w:tcW w:w="568" w:type="dxa"/>
            <w:tcBorders>
              <w:top w:val="single" w:color="auto" w:sz="4" w:space="0"/>
              <w:left w:val="single" w:color="auto" w:sz="4" w:space="0"/>
              <w:bottom w:val="single" w:color="auto" w:sz="4" w:space="0"/>
              <w:right w:val="single" w:color="auto" w:sz="4" w:space="0"/>
            </w:tcBorders>
            <w:noWrap w:val="0"/>
            <w:vAlign w:val="center"/>
          </w:tcPr>
          <w:p w14:paraId="5F535CB3">
            <w:pPr>
              <w:widowControl/>
              <w:jc w:val="center"/>
              <w:rPr>
                <w:rFonts w:hint="default" w:ascii="Times New Roman" w:hAnsi="Times New Roman" w:eastAsia="宋体" w:cs="Times New Roman"/>
                <w:color w:val="auto"/>
                <w:szCs w:val="21"/>
                <w:highlight w:val="none"/>
              </w:rPr>
            </w:pPr>
          </w:p>
        </w:tc>
        <w:tc>
          <w:tcPr>
            <w:tcW w:w="536" w:type="dxa"/>
            <w:tcBorders>
              <w:top w:val="single" w:color="auto" w:sz="4" w:space="0"/>
              <w:left w:val="single" w:color="auto" w:sz="4" w:space="0"/>
              <w:bottom w:val="single" w:color="auto" w:sz="4" w:space="0"/>
              <w:right w:val="single" w:color="auto" w:sz="4" w:space="0"/>
            </w:tcBorders>
            <w:noWrap w:val="0"/>
            <w:vAlign w:val="center"/>
          </w:tcPr>
          <w:p w14:paraId="2B56C864">
            <w:pPr>
              <w:widowControl/>
              <w:jc w:val="center"/>
              <w:rPr>
                <w:rFonts w:hint="default" w:ascii="Times New Roman" w:hAnsi="Times New Roman" w:eastAsia="宋体" w:cs="Times New Roman"/>
                <w:color w:val="auto"/>
                <w:szCs w:val="21"/>
                <w:highlight w:val="none"/>
              </w:rPr>
            </w:pPr>
          </w:p>
        </w:tc>
        <w:tc>
          <w:tcPr>
            <w:tcW w:w="456" w:type="dxa"/>
            <w:tcBorders>
              <w:top w:val="single" w:color="auto" w:sz="4" w:space="0"/>
              <w:left w:val="single" w:color="auto" w:sz="4" w:space="0"/>
              <w:bottom w:val="single" w:color="auto" w:sz="4" w:space="0"/>
              <w:right w:val="single" w:color="auto" w:sz="4" w:space="0"/>
            </w:tcBorders>
            <w:noWrap w:val="0"/>
            <w:vAlign w:val="center"/>
          </w:tcPr>
          <w:p w14:paraId="540BED8C">
            <w:pPr>
              <w:widowControl/>
              <w:jc w:val="center"/>
              <w:rPr>
                <w:rFonts w:hint="default" w:ascii="Times New Roman" w:hAnsi="Times New Roman" w:eastAsia="宋体" w:cs="Times New Roman"/>
                <w:color w:val="auto"/>
                <w:szCs w:val="21"/>
                <w:highlight w:val="none"/>
              </w:rPr>
            </w:pPr>
          </w:p>
        </w:tc>
        <w:tc>
          <w:tcPr>
            <w:tcW w:w="1378" w:type="dxa"/>
            <w:tcBorders>
              <w:top w:val="single" w:color="auto" w:sz="4" w:space="0"/>
              <w:left w:val="single" w:color="auto" w:sz="4" w:space="0"/>
              <w:bottom w:val="single" w:color="auto" w:sz="4" w:space="0"/>
              <w:right w:val="single" w:color="auto" w:sz="4" w:space="0"/>
            </w:tcBorders>
            <w:noWrap w:val="0"/>
            <w:vAlign w:val="center"/>
          </w:tcPr>
          <w:p w14:paraId="246C216A">
            <w:pPr>
              <w:widowControl/>
              <w:jc w:val="center"/>
              <w:rPr>
                <w:rFonts w:hint="default" w:ascii="Times New Roman" w:hAnsi="Times New Roman" w:eastAsia="宋体" w:cs="Times New Roman"/>
                <w:color w:val="auto"/>
                <w:szCs w:val="21"/>
                <w:highlight w:val="none"/>
              </w:rPr>
            </w:pPr>
          </w:p>
        </w:tc>
      </w:tr>
      <w:tr w14:paraId="525DB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0236B833">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661" w:type="dxa"/>
            <w:tcBorders>
              <w:top w:val="single" w:color="auto" w:sz="4" w:space="0"/>
              <w:left w:val="single" w:color="auto" w:sz="4" w:space="0"/>
              <w:bottom w:val="single" w:color="auto" w:sz="4" w:space="0"/>
              <w:right w:val="single" w:color="auto" w:sz="4" w:space="0"/>
            </w:tcBorders>
            <w:noWrap w:val="0"/>
            <w:vAlign w:val="center"/>
          </w:tcPr>
          <w:p w14:paraId="30D2066E">
            <w:pPr>
              <w:widowControl/>
              <w:jc w:val="center"/>
              <w:rPr>
                <w:rFonts w:hint="default" w:ascii="Times New Roman" w:hAnsi="Times New Roman" w:eastAsia="宋体" w:cs="Times New Roman"/>
                <w:color w:val="auto"/>
                <w:szCs w:val="21"/>
                <w:highlight w:val="none"/>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25548E68">
            <w:pPr>
              <w:widowControl/>
              <w:jc w:val="center"/>
              <w:rPr>
                <w:rFonts w:hint="default" w:ascii="Times New Roman" w:hAnsi="Times New Roman" w:eastAsia="宋体" w:cs="Times New Roman"/>
                <w:color w:val="auto"/>
                <w:szCs w:val="21"/>
                <w:highlight w:val="none"/>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14:paraId="69F81CF3">
            <w:pPr>
              <w:widowControl/>
              <w:jc w:val="center"/>
              <w:rPr>
                <w:rFonts w:hint="default" w:ascii="Times New Roman" w:hAnsi="Times New Roman" w:eastAsia="宋体" w:cs="Times New Roman"/>
                <w:color w:val="auto"/>
                <w:szCs w:val="21"/>
                <w:highlight w:val="none"/>
              </w:rPr>
            </w:pPr>
          </w:p>
        </w:tc>
        <w:tc>
          <w:tcPr>
            <w:tcW w:w="460" w:type="dxa"/>
            <w:tcBorders>
              <w:top w:val="single" w:color="auto" w:sz="4" w:space="0"/>
              <w:left w:val="single" w:color="auto" w:sz="4" w:space="0"/>
              <w:bottom w:val="single" w:color="auto" w:sz="4" w:space="0"/>
              <w:right w:val="single" w:color="auto" w:sz="4" w:space="0"/>
            </w:tcBorders>
            <w:noWrap w:val="0"/>
            <w:vAlign w:val="center"/>
          </w:tcPr>
          <w:p w14:paraId="6E3E152B">
            <w:pPr>
              <w:widowControl/>
              <w:jc w:val="center"/>
              <w:rPr>
                <w:rFonts w:hint="default" w:ascii="Times New Roman" w:hAnsi="Times New Roman" w:eastAsia="宋体" w:cs="Times New Roman"/>
                <w:color w:val="auto"/>
                <w:szCs w:val="21"/>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AC0C69F">
            <w:pPr>
              <w:widowControl/>
              <w:jc w:val="center"/>
              <w:rPr>
                <w:rFonts w:hint="default" w:ascii="Times New Roman" w:hAnsi="Times New Roman" w:eastAsia="宋体" w:cs="Times New Roman"/>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1FDEFF88">
            <w:pPr>
              <w:widowControl/>
              <w:jc w:val="center"/>
              <w:rPr>
                <w:rFonts w:hint="default" w:ascii="Times New Roman" w:hAnsi="Times New Roman" w:eastAsia="宋体" w:cs="Times New Roman"/>
                <w:color w:val="auto"/>
                <w:szCs w:val="21"/>
                <w:highlight w:val="none"/>
              </w:rPr>
            </w:pPr>
          </w:p>
        </w:tc>
        <w:tc>
          <w:tcPr>
            <w:tcW w:w="460" w:type="dxa"/>
            <w:tcBorders>
              <w:top w:val="single" w:color="auto" w:sz="4" w:space="0"/>
              <w:left w:val="single" w:color="auto" w:sz="4" w:space="0"/>
              <w:bottom w:val="single" w:color="auto" w:sz="4" w:space="0"/>
              <w:right w:val="single" w:color="auto" w:sz="4" w:space="0"/>
            </w:tcBorders>
            <w:noWrap w:val="0"/>
            <w:vAlign w:val="center"/>
          </w:tcPr>
          <w:p w14:paraId="3C277507">
            <w:pPr>
              <w:widowControl/>
              <w:jc w:val="center"/>
              <w:rPr>
                <w:rFonts w:hint="default" w:ascii="Times New Roman" w:hAnsi="Times New Roman" w:eastAsia="宋体" w:cs="Times New Roman"/>
                <w:color w:val="auto"/>
                <w:szCs w:val="21"/>
                <w:highlight w:val="none"/>
              </w:rPr>
            </w:pPr>
          </w:p>
        </w:tc>
        <w:tc>
          <w:tcPr>
            <w:tcW w:w="568" w:type="dxa"/>
            <w:tcBorders>
              <w:top w:val="single" w:color="auto" w:sz="4" w:space="0"/>
              <w:left w:val="single" w:color="auto" w:sz="4" w:space="0"/>
              <w:bottom w:val="single" w:color="auto" w:sz="4" w:space="0"/>
              <w:right w:val="single" w:color="auto" w:sz="4" w:space="0"/>
            </w:tcBorders>
            <w:noWrap w:val="0"/>
            <w:vAlign w:val="center"/>
          </w:tcPr>
          <w:p w14:paraId="20F9658D">
            <w:pPr>
              <w:widowControl/>
              <w:jc w:val="center"/>
              <w:rPr>
                <w:rFonts w:hint="default" w:ascii="Times New Roman" w:hAnsi="Times New Roman" w:eastAsia="宋体" w:cs="Times New Roman"/>
                <w:color w:val="auto"/>
                <w:szCs w:val="21"/>
                <w:highlight w:val="none"/>
              </w:rPr>
            </w:pPr>
          </w:p>
        </w:tc>
        <w:tc>
          <w:tcPr>
            <w:tcW w:w="536" w:type="dxa"/>
            <w:tcBorders>
              <w:top w:val="single" w:color="auto" w:sz="4" w:space="0"/>
              <w:left w:val="single" w:color="auto" w:sz="4" w:space="0"/>
              <w:bottom w:val="single" w:color="auto" w:sz="4" w:space="0"/>
              <w:right w:val="single" w:color="auto" w:sz="4" w:space="0"/>
            </w:tcBorders>
            <w:noWrap w:val="0"/>
            <w:vAlign w:val="center"/>
          </w:tcPr>
          <w:p w14:paraId="19F90B89">
            <w:pPr>
              <w:widowControl/>
              <w:jc w:val="center"/>
              <w:rPr>
                <w:rFonts w:hint="default" w:ascii="Times New Roman" w:hAnsi="Times New Roman" w:eastAsia="宋体" w:cs="Times New Roman"/>
                <w:color w:val="auto"/>
                <w:szCs w:val="21"/>
                <w:highlight w:val="none"/>
              </w:rPr>
            </w:pPr>
          </w:p>
        </w:tc>
        <w:tc>
          <w:tcPr>
            <w:tcW w:w="456" w:type="dxa"/>
            <w:tcBorders>
              <w:top w:val="single" w:color="auto" w:sz="4" w:space="0"/>
              <w:left w:val="single" w:color="auto" w:sz="4" w:space="0"/>
              <w:bottom w:val="single" w:color="auto" w:sz="4" w:space="0"/>
              <w:right w:val="single" w:color="auto" w:sz="4" w:space="0"/>
            </w:tcBorders>
            <w:noWrap w:val="0"/>
            <w:vAlign w:val="center"/>
          </w:tcPr>
          <w:p w14:paraId="2AB4D2CF">
            <w:pPr>
              <w:widowControl/>
              <w:jc w:val="center"/>
              <w:rPr>
                <w:rFonts w:hint="default" w:ascii="Times New Roman" w:hAnsi="Times New Roman" w:eastAsia="宋体" w:cs="Times New Roman"/>
                <w:color w:val="auto"/>
                <w:szCs w:val="21"/>
                <w:highlight w:val="none"/>
              </w:rPr>
            </w:pPr>
          </w:p>
        </w:tc>
        <w:tc>
          <w:tcPr>
            <w:tcW w:w="1378" w:type="dxa"/>
            <w:tcBorders>
              <w:top w:val="single" w:color="auto" w:sz="4" w:space="0"/>
              <w:left w:val="single" w:color="auto" w:sz="4" w:space="0"/>
              <w:bottom w:val="single" w:color="auto" w:sz="4" w:space="0"/>
              <w:right w:val="single" w:color="auto" w:sz="4" w:space="0"/>
            </w:tcBorders>
            <w:noWrap w:val="0"/>
            <w:vAlign w:val="center"/>
          </w:tcPr>
          <w:p w14:paraId="3EF24238">
            <w:pPr>
              <w:widowControl/>
              <w:jc w:val="center"/>
              <w:rPr>
                <w:rFonts w:hint="default" w:ascii="Times New Roman" w:hAnsi="Times New Roman" w:eastAsia="宋体" w:cs="Times New Roman"/>
                <w:color w:val="auto"/>
                <w:szCs w:val="21"/>
                <w:highlight w:val="none"/>
              </w:rPr>
            </w:pPr>
          </w:p>
        </w:tc>
      </w:tr>
      <w:tr w14:paraId="18066C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36CEB3DB">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661" w:type="dxa"/>
            <w:tcBorders>
              <w:top w:val="single" w:color="auto" w:sz="4" w:space="0"/>
              <w:left w:val="single" w:color="auto" w:sz="4" w:space="0"/>
              <w:bottom w:val="single" w:color="auto" w:sz="4" w:space="0"/>
              <w:right w:val="single" w:color="auto" w:sz="4" w:space="0"/>
            </w:tcBorders>
            <w:noWrap w:val="0"/>
            <w:vAlign w:val="center"/>
          </w:tcPr>
          <w:p w14:paraId="47FD2D04">
            <w:pPr>
              <w:widowControl/>
              <w:jc w:val="center"/>
              <w:rPr>
                <w:rFonts w:hint="default" w:ascii="Times New Roman" w:hAnsi="Times New Roman" w:eastAsia="宋体" w:cs="Times New Roman"/>
                <w:b/>
                <w:bCs/>
                <w:color w:val="auto"/>
                <w:szCs w:val="21"/>
                <w:highlight w:val="none"/>
              </w:rPr>
            </w:pPr>
          </w:p>
        </w:tc>
        <w:tc>
          <w:tcPr>
            <w:tcW w:w="786" w:type="dxa"/>
            <w:tcBorders>
              <w:top w:val="single" w:color="auto" w:sz="4" w:space="0"/>
              <w:left w:val="single" w:color="auto" w:sz="4" w:space="0"/>
              <w:bottom w:val="single" w:color="auto" w:sz="4" w:space="0"/>
              <w:right w:val="single" w:color="auto" w:sz="4" w:space="0"/>
            </w:tcBorders>
            <w:noWrap w:val="0"/>
            <w:vAlign w:val="center"/>
          </w:tcPr>
          <w:p w14:paraId="26A35DD5">
            <w:pPr>
              <w:widowControl/>
              <w:jc w:val="center"/>
              <w:rPr>
                <w:rFonts w:hint="default" w:ascii="Times New Roman" w:hAnsi="Times New Roman" w:eastAsia="宋体" w:cs="Times New Roman"/>
                <w:b/>
                <w:bCs/>
                <w:color w:val="auto"/>
                <w:szCs w:val="21"/>
                <w:highlight w:val="none"/>
              </w:rPr>
            </w:pPr>
          </w:p>
        </w:tc>
        <w:tc>
          <w:tcPr>
            <w:tcW w:w="1104" w:type="dxa"/>
            <w:tcBorders>
              <w:top w:val="single" w:color="auto" w:sz="4" w:space="0"/>
              <w:left w:val="single" w:color="auto" w:sz="4" w:space="0"/>
              <w:bottom w:val="single" w:color="auto" w:sz="4" w:space="0"/>
              <w:right w:val="single" w:color="auto" w:sz="4" w:space="0"/>
            </w:tcBorders>
            <w:noWrap w:val="0"/>
            <w:vAlign w:val="center"/>
          </w:tcPr>
          <w:p w14:paraId="777AB3A1">
            <w:pPr>
              <w:widowControl/>
              <w:jc w:val="center"/>
              <w:rPr>
                <w:rFonts w:hint="default" w:ascii="Times New Roman" w:hAnsi="Times New Roman" w:eastAsia="宋体" w:cs="Times New Roman"/>
                <w:b/>
                <w:bCs/>
                <w:color w:val="auto"/>
                <w:szCs w:val="21"/>
                <w:highlight w:val="none"/>
              </w:rPr>
            </w:pPr>
          </w:p>
        </w:tc>
        <w:tc>
          <w:tcPr>
            <w:tcW w:w="460" w:type="dxa"/>
            <w:tcBorders>
              <w:top w:val="single" w:color="auto" w:sz="4" w:space="0"/>
              <w:left w:val="single" w:color="auto" w:sz="4" w:space="0"/>
              <w:bottom w:val="single" w:color="auto" w:sz="4" w:space="0"/>
              <w:right w:val="single" w:color="auto" w:sz="4" w:space="0"/>
            </w:tcBorders>
            <w:noWrap w:val="0"/>
            <w:vAlign w:val="center"/>
          </w:tcPr>
          <w:p w14:paraId="73628254">
            <w:pPr>
              <w:widowControl/>
              <w:jc w:val="center"/>
              <w:rPr>
                <w:rFonts w:hint="default" w:ascii="Times New Roman" w:hAnsi="Times New Roman" w:eastAsia="宋体" w:cs="Times New Roman"/>
                <w:b/>
                <w:bCs/>
                <w:color w:val="auto"/>
                <w:szCs w:val="21"/>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0AE573AB">
            <w:pPr>
              <w:widowControl/>
              <w:jc w:val="center"/>
              <w:rPr>
                <w:rFonts w:hint="default" w:ascii="Times New Roman" w:hAnsi="Times New Roman" w:eastAsia="宋体" w:cs="Times New Roman"/>
                <w:b/>
                <w:bCs/>
                <w:color w:val="auto"/>
                <w:szCs w:val="21"/>
                <w:highlight w:val="none"/>
              </w:rPr>
            </w:pPr>
          </w:p>
        </w:tc>
        <w:tc>
          <w:tcPr>
            <w:tcW w:w="772" w:type="dxa"/>
            <w:tcBorders>
              <w:top w:val="single" w:color="auto" w:sz="4" w:space="0"/>
              <w:left w:val="single" w:color="auto" w:sz="4" w:space="0"/>
              <w:bottom w:val="single" w:color="auto" w:sz="4" w:space="0"/>
              <w:right w:val="single" w:color="auto" w:sz="4" w:space="0"/>
            </w:tcBorders>
            <w:noWrap w:val="0"/>
            <w:vAlign w:val="center"/>
          </w:tcPr>
          <w:p w14:paraId="10B9B0D0">
            <w:pPr>
              <w:widowControl/>
              <w:jc w:val="center"/>
              <w:rPr>
                <w:rFonts w:hint="default" w:ascii="Times New Roman" w:hAnsi="Times New Roman" w:eastAsia="宋体" w:cs="Times New Roman"/>
                <w:b/>
                <w:bCs/>
                <w:color w:val="auto"/>
                <w:szCs w:val="21"/>
                <w:highlight w:val="none"/>
              </w:rPr>
            </w:pPr>
          </w:p>
        </w:tc>
        <w:tc>
          <w:tcPr>
            <w:tcW w:w="460" w:type="dxa"/>
            <w:tcBorders>
              <w:top w:val="single" w:color="auto" w:sz="4" w:space="0"/>
              <w:left w:val="single" w:color="auto" w:sz="4" w:space="0"/>
              <w:bottom w:val="single" w:color="auto" w:sz="4" w:space="0"/>
              <w:right w:val="single" w:color="auto" w:sz="4" w:space="0"/>
            </w:tcBorders>
            <w:noWrap w:val="0"/>
            <w:vAlign w:val="center"/>
          </w:tcPr>
          <w:p w14:paraId="00C99E68">
            <w:pPr>
              <w:widowControl/>
              <w:jc w:val="center"/>
              <w:rPr>
                <w:rFonts w:hint="default" w:ascii="Times New Roman" w:hAnsi="Times New Roman" w:eastAsia="宋体" w:cs="Times New Roman"/>
                <w:b/>
                <w:bCs/>
                <w:color w:val="auto"/>
                <w:szCs w:val="21"/>
                <w:highlight w:val="none"/>
              </w:rPr>
            </w:pPr>
          </w:p>
        </w:tc>
        <w:tc>
          <w:tcPr>
            <w:tcW w:w="568" w:type="dxa"/>
            <w:tcBorders>
              <w:top w:val="single" w:color="auto" w:sz="4" w:space="0"/>
              <w:left w:val="single" w:color="auto" w:sz="4" w:space="0"/>
              <w:bottom w:val="single" w:color="auto" w:sz="4" w:space="0"/>
              <w:right w:val="single" w:color="auto" w:sz="4" w:space="0"/>
            </w:tcBorders>
            <w:noWrap w:val="0"/>
            <w:vAlign w:val="center"/>
          </w:tcPr>
          <w:p w14:paraId="4B4504C4">
            <w:pPr>
              <w:widowControl/>
              <w:jc w:val="center"/>
              <w:rPr>
                <w:rFonts w:hint="default" w:ascii="Times New Roman" w:hAnsi="Times New Roman" w:eastAsia="宋体" w:cs="Times New Roman"/>
                <w:b/>
                <w:bCs/>
                <w:color w:val="auto"/>
                <w:szCs w:val="21"/>
                <w:highlight w:val="none"/>
              </w:rPr>
            </w:pPr>
          </w:p>
        </w:tc>
        <w:tc>
          <w:tcPr>
            <w:tcW w:w="536" w:type="dxa"/>
            <w:tcBorders>
              <w:top w:val="single" w:color="auto" w:sz="4" w:space="0"/>
              <w:left w:val="single" w:color="auto" w:sz="4" w:space="0"/>
              <w:bottom w:val="single" w:color="auto" w:sz="4" w:space="0"/>
              <w:right w:val="single" w:color="auto" w:sz="4" w:space="0"/>
            </w:tcBorders>
            <w:noWrap w:val="0"/>
            <w:vAlign w:val="center"/>
          </w:tcPr>
          <w:p w14:paraId="41EFA349">
            <w:pPr>
              <w:widowControl/>
              <w:jc w:val="center"/>
              <w:rPr>
                <w:rFonts w:hint="default" w:ascii="Times New Roman" w:hAnsi="Times New Roman" w:eastAsia="宋体" w:cs="Times New Roman"/>
                <w:b/>
                <w:bCs/>
                <w:color w:val="auto"/>
                <w:szCs w:val="21"/>
                <w:highlight w:val="none"/>
              </w:rPr>
            </w:pPr>
          </w:p>
        </w:tc>
        <w:tc>
          <w:tcPr>
            <w:tcW w:w="456" w:type="dxa"/>
            <w:tcBorders>
              <w:top w:val="single" w:color="auto" w:sz="4" w:space="0"/>
              <w:left w:val="single" w:color="auto" w:sz="4" w:space="0"/>
              <w:bottom w:val="single" w:color="auto" w:sz="4" w:space="0"/>
              <w:right w:val="single" w:color="auto" w:sz="4" w:space="0"/>
            </w:tcBorders>
            <w:noWrap w:val="0"/>
            <w:vAlign w:val="center"/>
          </w:tcPr>
          <w:p w14:paraId="5B9E4102">
            <w:pPr>
              <w:widowControl/>
              <w:jc w:val="center"/>
              <w:rPr>
                <w:rFonts w:hint="default" w:ascii="Times New Roman" w:hAnsi="Times New Roman" w:eastAsia="宋体" w:cs="Times New Roman"/>
                <w:b/>
                <w:bCs/>
                <w:color w:val="auto"/>
                <w:szCs w:val="21"/>
                <w:highlight w:val="none"/>
              </w:rPr>
            </w:pPr>
          </w:p>
        </w:tc>
        <w:tc>
          <w:tcPr>
            <w:tcW w:w="1378" w:type="dxa"/>
            <w:tcBorders>
              <w:top w:val="single" w:color="auto" w:sz="4" w:space="0"/>
              <w:left w:val="single" w:color="auto" w:sz="4" w:space="0"/>
              <w:bottom w:val="single" w:color="auto" w:sz="4" w:space="0"/>
              <w:right w:val="single" w:color="auto" w:sz="4" w:space="0"/>
            </w:tcBorders>
            <w:noWrap w:val="0"/>
            <w:vAlign w:val="center"/>
          </w:tcPr>
          <w:p w14:paraId="724F7715">
            <w:pPr>
              <w:widowControl/>
              <w:jc w:val="center"/>
              <w:rPr>
                <w:rFonts w:hint="default" w:ascii="Times New Roman" w:hAnsi="Times New Roman" w:eastAsia="宋体" w:cs="Times New Roman"/>
                <w:b/>
                <w:bCs/>
                <w:color w:val="auto"/>
                <w:szCs w:val="21"/>
                <w:highlight w:val="none"/>
              </w:rPr>
            </w:pPr>
          </w:p>
        </w:tc>
      </w:tr>
    </w:tbl>
    <w:p w14:paraId="3D3F859A">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八、档案</w:t>
      </w:r>
      <w:r>
        <w:rPr>
          <w:rFonts w:hint="default" w:ascii="Times New Roman" w:hAnsi="Times New Roman" w:eastAsia="国标黑体" w:cs="Times New Roman"/>
          <w:b w:val="0"/>
          <w:bCs w:val="0"/>
          <w:color w:val="auto"/>
          <w:sz w:val="28"/>
          <w:szCs w:val="28"/>
          <w:highlight w:val="none"/>
          <w:lang w:val="en"/>
        </w:rPr>
        <w:t>/</w:t>
      </w:r>
      <w:r>
        <w:rPr>
          <w:rFonts w:hint="default" w:ascii="Times New Roman" w:hAnsi="Times New Roman" w:eastAsia="国标黑体" w:cs="Times New Roman"/>
          <w:b w:val="0"/>
          <w:bCs w:val="0"/>
          <w:color w:val="auto"/>
          <w:sz w:val="28"/>
          <w:szCs w:val="28"/>
          <w:highlight w:val="none"/>
        </w:rPr>
        <w:t>出版</w:t>
      </w:r>
      <w:r>
        <w:rPr>
          <w:rFonts w:hint="default" w:ascii="Times New Roman" w:hAnsi="Times New Roman" w:eastAsia="国标黑体" w:cs="Times New Roman"/>
          <w:b w:val="0"/>
          <w:bCs w:val="0"/>
          <w:color w:val="auto"/>
          <w:sz w:val="28"/>
          <w:szCs w:val="28"/>
          <w:highlight w:val="none"/>
          <w:lang w:val="en"/>
        </w:rPr>
        <w:t>/</w:t>
      </w:r>
      <w:r>
        <w:rPr>
          <w:rFonts w:hint="default" w:ascii="Times New Roman" w:hAnsi="Times New Roman" w:eastAsia="国标黑体" w:cs="Times New Roman"/>
          <w:b w:val="0"/>
          <w:bCs w:val="0"/>
          <w:color w:val="auto"/>
          <w:sz w:val="28"/>
          <w:szCs w:val="28"/>
          <w:highlight w:val="none"/>
        </w:rPr>
        <w:t>文献</w:t>
      </w:r>
      <w:r>
        <w:rPr>
          <w:rFonts w:hint="default" w:ascii="Times New Roman" w:hAnsi="Times New Roman" w:eastAsia="国标黑体" w:cs="Times New Roman"/>
          <w:b w:val="0"/>
          <w:bCs w:val="0"/>
          <w:color w:val="auto"/>
          <w:sz w:val="28"/>
          <w:szCs w:val="28"/>
          <w:highlight w:val="none"/>
          <w:lang w:val="en"/>
        </w:rPr>
        <w:t>/</w:t>
      </w:r>
      <w:r>
        <w:rPr>
          <w:rFonts w:hint="default" w:ascii="Times New Roman" w:hAnsi="Times New Roman" w:eastAsia="国标黑体" w:cs="Times New Roman"/>
          <w:b w:val="0"/>
          <w:bCs w:val="0"/>
          <w:color w:val="auto"/>
          <w:sz w:val="28"/>
          <w:szCs w:val="28"/>
          <w:highlight w:val="none"/>
        </w:rPr>
        <w:t>信息传播</w:t>
      </w:r>
      <w:r>
        <w:rPr>
          <w:rFonts w:hint="default" w:ascii="Times New Roman" w:hAnsi="Times New Roman" w:eastAsia="国标黑体" w:cs="Times New Roman"/>
          <w:b w:val="0"/>
          <w:bCs w:val="0"/>
          <w:color w:val="auto"/>
          <w:sz w:val="28"/>
          <w:szCs w:val="28"/>
          <w:highlight w:val="none"/>
          <w:lang w:val="en"/>
        </w:rPr>
        <w:t>/</w:t>
      </w:r>
      <w:r>
        <w:rPr>
          <w:rFonts w:hint="default" w:ascii="Times New Roman" w:hAnsi="Times New Roman" w:eastAsia="国标黑体" w:cs="Times New Roman"/>
          <w:b w:val="0"/>
          <w:bCs w:val="0"/>
          <w:color w:val="auto"/>
          <w:sz w:val="28"/>
          <w:szCs w:val="28"/>
          <w:highlight w:val="none"/>
        </w:rPr>
        <w:t>知识产权事务</w:t>
      </w:r>
      <w:r>
        <w:rPr>
          <w:rFonts w:hint="default" w:ascii="Times New Roman" w:hAnsi="Times New Roman" w:eastAsia="国标黑体" w:cs="Times New Roman"/>
          <w:b w:val="0"/>
          <w:bCs w:val="0"/>
          <w:color w:val="auto"/>
          <w:sz w:val="28"/>
          <w:szCs w:val="28"/>
          <w:highlight w:val="none"/>
          <w:lang w:val="zh-CN"/>
        </w:rPr>
        <w:t>费:</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w:t>
      </w:r>
      <w:r>
        <w:rPr>
          <w:rFonts w:hint="default" w:ascii="Times New Roman" w:hAnsi="Times New Roman" w:eastAsia="国标黑体" w:cs="Times New Roman"/>
          <w:b w:val="0"/>
          <w:bCs w:val="0"/>
          <w:color w:val="auto"/>
          <w:sz w:val="28"/>
          <w:szCs w:val="28"/>
          <w:highlight w:val="none"/>
        </w:rPr>
        <w:t>XX</w:t>
      </w:r>
      <w:r>
        <w:rPr>
          <w:rFonts w:hint="default" w:ascii="Times New Roman" w:hAnsi="Times New Roman" w:eastAsia="国标黑体" w:cs="Times New Roman"/>
          <w:b w:val="0"/>
          <w:bCs w:val="0"/>
          <w:color w:val="auto"/>
          <w:sz w:val="28"/>
          <w:szCs w:val="28"/>
          <w:highlight w:val="none"/>
          <w:lang w:val="zh-CN"/>
        </w:rPr>
        <w:t>万元，</w:t>
      </w:r>
      <w:r>
        <w:rPr>
          <w:rFonts w:hint="default" w:ascii="Times New Roman" w:hAnsi="Times New Roman" w:eastAsia="国标黑体" w:cs="Times New Roman"/>
          <w:b w:val="0"/>
          <w:bCs w:val="0"/>
          <w:color w:val="auto"/>
          <w:sz w:val="28"/>
          <w:szCs w:val="28"/>
          <w:highlight w:val="none"/>
        </w:rPr>
        <w:t>其中区科技经费XX万元，自筹XX万元</w:t>
      </w:r>
    </w:p>
    <w:p w14:paraId="1B7F668D">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应说明在项目（课题）实施过程中，需要支付的出版、资料购买及印刷、文献检索、专业通信、专利申请及其他知识产权事务等费用的各项明细及测算依据，填写档案</w:t>
      </w:r>
      <w:r>
        <w:rPr>
          <w:rFonts w:hint="default" w:ascii="Times New Roman" w:hAnsi="Times New Roman" w:eastAsia="宋体" w:cs="Times New Roman"/>
          <w:bCs/>
          <w:color w:val="auto"/>
          <w:sz w:val="28"/>
          <w:szCs w:val="28"/>
          <w:highlight w:val="none"/>
          <w:lang w:val="en"/>
        </w:rPr>
        <w:t>/</w:t>
      </w:r>
      <w:r>
        <w:rPr>
          <w:rFonts w:hint="default" w:ascii="Times New Roman" w:hAnsi="Times New Roman" w:eastAsia="宋体" w:cs="Times New Roman"/>
          <w:bCs/>
          <w:color w:val="auto"/>
          <w:sz w:val="28"/>
          <w:szCs w:val="28"/>
          <w:highlight w:val="none"/>
        </w:rPr>
        <w:t>出版</w:t>
      </w:r>
      <w:r>
        <w:rPr>
          <w:rFonts w:hint="default" w:ascii="Times New Roman" w:hAnsi="Times New Roman" w:eastAsia="宋体" w:cs="Times New Roman"/>
          <w:bCs/>
          <w:color w:val="auto"/>
          <w:sz w:val="28"/>
          <w:szCs w:val="28"/>
          <w:highlight w:val="none"/>
          <w:lang w:val="en"/>
        </w:rPr>
        <w:t>/</w:t>
      </w:r>
      <w:r>
        <w:rPr>
          <w:rFonts w:hint="default" w:ascii="Times New Roman" w:hAnsi="Times New Roman" w:eastAsia="宋体" w:cs="Times New Roman"/>
          <w:bCs/>
          <w:color w:val="auto"/>
          <w:sz w:val="28"/>
          <w:szCs w:val="28"/>
          <w:highlight w:val="none"/>
        </w:rPr>
        <w:t>文献</w:t>
      </w:r>
      <w:r>
        <w:rPr>
          <w:rFonts w:hint="default" w:ascii="Times New Roman" w:hAnsi="Times New Roman" w:eastAsia="宋体" w:cs="Times New Roman"/>
          <w:bCs/>
          <w:color w:val="auto"/>
          <w:sz w:val="28"/>
          <w:szCs w:val="28"/>
          <w:highlight w:val="none"/>
          <w:lang w:val="en"/>
        </w:rPr>
        <w:t>/</w:t>
      </w:r>
      <w:r>
        <w:rPr>
          <w:rFonts w:hint="default" w:ascii="Times New Roman" w:hAnsi="Times New Roman" w:eastAsia="宋体" w:cs="Times New Roman"/>
          <w:bCs/>
          <w:color w:val="auto"/>
          <w:sz w:val="28"/>
          <w:szCs w:val="28"/>
          <w:highlight w:val="none"/>
        </w:rPr>
        <w:t>信息传播</w:t>
      </w:r>
      <w:r>
        <w:rPr>
          <w:rFonts w:hint="default" w:ascii="Times New Roman" w:hAnsi="Times New Roman" w:eastAsia="宋体" w:cs="Times New Roman"/>
          <w:bCs/>
          <w:color w:val="auto"/>
          <w:sz w:val="28"/>
          <w:szCs w:val="28"/>
          <w:highlight w:val="none"/>
          <w:lang w:val="en"/>
        </w:rPr>
        <w:t>/</w:t>
      </w:r>
      <w:r>
        <w:rPr>
          <w:rFonts w:hint="default" w:ascii="Times New Roman" w:hAnsi="Times New Roman" w:eastAsia="宋体" w:cs="Times New Roman"/>
          <w:bCs/>
          <w:color w:val="auto"/>
          <w:sz w:val="28"/>
          <w:szCs w:val="28"/>
          <w:highlight w:val="none"/>
        </w:rPr>
        <w:t>知识产权事务费预算明细表。</w:t>
      </w:r>
    </w:p>
    <w:p w14:paraId="05CB23BD">
      <w:pPr>
        <w:widowControl/>
        <w:jc w:val="center"/>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档案</w:t>
      </w:r>
      <w:r>
        <w:rPr>
          <w:rFonts w:hint="default" w:ascii="Times New Roman" w:hAnsi="Times New Roman" w:eastAsia="宋体" w:cs="Times New Roman"/>
          <w:b/>
          <w:bCs/>
          <w:color w:val="auto"/>
          <w:sz w:val="28"/>
          <w:szCs w:val="28"/>
          <w:highlight w:val="none"/>
          <w:lang w:val="en"/>
        </w:rPr>
        <w:t>/</w:t>
      </w:r>
      <w:r>
        <w:rPr>
          <w:rFonts w:hint="default" w:ascii="Times New Roman" w:hAnsi="Times New Roman" w:eastAsia="宋体" w:cs="Times New Roman"/>
          <w:b/>
          <w:bCs/>
          <w:color w:val="auto"/>
          <w:sz w:val="28"/>
          <w:szCs w:val="28"/>
          <w:highlight w:val="none"/>
        </w:rPr>
        <w:t>出版</w:t>
      </w:r>
      <w:r>
        <w:rPr>
          <w:rFonts w:hint="default" w:ascii="Times New Roman" w:hAnsi="Times New Roman" w:eastAsia="宋体" w:cs="Times New Roman"/>
          <w:b/>
          <w:bCs/>
          <w:color w:val="auto"/>
          <w:sz w:val="28"/>
          <w:szCs w:val="28"/>
          <w:highlight w:val="none"/>
          <w:lang w:val="en"/>
        </w:rPr>
        <w:t>/</w:t>
      </w:r>
      <w:r>
        <w:rPr>
          <w:rFonts w:hint="default" w:ascii="Times New Roman" w:hAnsi="Times New Roman" w:eastAsia="宋体" w:cs="Times New Roman"/>
          <w:b/>
          <w:bCs/>
          <w:color w:val="auto"/>
          <w:sz w:val="28"/>
          <w:szCs w:val="28"/>
          <w:highlight w:val="none"/>
        </w:rPr>
        <w:t>文献</w:t>
      </w:r>
      <w:r>
        <w:rPr>
          <w:rFonts w:hint="default" w:ascii="Times New Roman" w:hAnsi="Times New Roman" w:eastAsia="宋体" w:cs="Times New Roman"/>
          <w:b/>
          <w:bCs/>
          <w:color w:val="auto"/>
          <w:sz w:val="28"/>
          <w:szCs w:val="28"/>
          <w:highlight w:val="none"/>
          <w:lang w:val="en"/>
        </w:rPr>
        <w:t>/</w:t>
      </w:r>
      <w:r>
        <w:rPr>
          <w:rFonts w:hint="default" w:ascii="Times New Roman" w:hAnsi="Times New Roman" w:eastAsia="宋体" w:cs="Times New Roman"/>
          <w:b/>
          <w:bCs/>
          <w:color w:val="auto"/>
          <w:sz w:val="28"/>
          <w:szCs w:val="28"/>
          <w:highlight w:val="none"/>
        </w:rPr>
        <w:t>信息传播</w:t>
      </w:r>
      <w:r>
        <w:rPr>
          <w:rFonts w:hint="default" w:ascii="Times New Roman" w:hAnsi="Times New Roman" w:eastAsia="宋体" w:cs="Times New Roman"/>
          <w:b/>
          <w:bCs/>
          <w:color w:val="auto"/>
          <w:sz w:val="28"/>
          <w:szCs w:val="28"/>
          <w:highlight w:val="none"/>
          <w:lang w:val="en"/>
        </w:rPr>
        <w:t>/</w:t>
      </w:r>
      <w:r>
        <w:rPr>
          <w:rFonts w:hint="default" w:ascii="Times New Roman" w:hAnsi="Times New Roman" w:eastAsia="宋体" w:cs="Times New Roman"/>
          <w:b/>
          <w:bCs/>
          <w:color w:val="auto"/>
          <w:sz w:val="28"/>
          <w:szCs w:val="28"/>
          <w:highlight w:val="none"/>
        </w:rPr>
        <w:t xml:space="preserve">知识产权事务费预算明细表  </w:t>
      </w:r>
    </w:p>
    <w:p w14:paraId="133BB5F6">
      <w:pPr>
        <w:widowControl/>
        <w:jc w:val="center"/>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单位：元</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8"/>
        <w:gridCol w:w="1715"/>
        <w:gridCol w:w="696"/>
        <w:gridCol w:w="643"/>
        <w:gridCol w:w="664"/>
        <w:gridCol w:w="1522"/>
        <w:gridCol w:w="1169"/>
        <w:gridCol w:w="1415"/>
      </w:tblGrid>
      <w:tr w14:paraId="42B39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24A0B859">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513F0370">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名称</w:t>
            </w:r>
          </w:p>
        </w:tc>
        <w:tc>
          <w:tcPr>
            <w:tcW w:w="696" w:type="dxa"/>
            <w:tcBorders>
              <w:top w:val="single" w:color="auto" w:sz="4" w:space="0"/>
              <w:left w:val="single" w:color="auto" w:sz="4" w:space="0"/>
              <w:bottom w:val="single" w:color="auto" w:sz="4" w:space="0"/>
              <w:right w:val="single" w:color="auto" w:sz="4" w:space="0"/>
            </w:tcBorders>
            <w:noWrap w:val="0"/>
            <w:vAlign w:val="center"/>
          </w:tcPr>
          <w:p w14:paraId="324BC03A">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数量</w:t>
            </w:r>
          </w:p>
        </w:tc>
        <w:tc>
          <w:tcPr>
            <w:tcW w:w="643" w:type="dxa"/>
            <w:tcBorders>
              <w:top w:val="single" w:color="auto" w:sz="4" w:space="0"/>
              <w:left w:val="single" w:color="auto" w:sz="4" w:space="0"/>
              <w:bottom w:val="single" w:color="auto" w:sz="4" w:space="0"/>
              <w:right w:val="single" w:color="auto" w:sz="4" w:space="0"/>
            </w:tcBorders>
            <w:noWrap w:val="0"/>
            <w:vAlign w:val="center"/>
          </w:tcPr>
          <w:p w14:paraId="0EE7607B">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单价</w:t>
            </w:r>
          </w:p>
        </w:tc>
        <w:tc>
          <w:tcPr>
            <w:tcW w:w="664" w:type="dxa"/>
            <w:tcBorders>
              <w:top w:val="single" w:color="auto" w:sz="4" w:space="0"/>
              <w:left w:val="single" w:color="auto" w:sz="4" w:space="0"/>
              <w:bottom w:val="single" w:color="auto" w:sz="4" w:space="0"/>
              <w:right w:val="single" w:color="auto" w:sz="4" w:space="0"/>
            </w:tcBorders>
            <w:noWrap w:val="0"/>
            <w:vAlign w:val="center"/>
          </w:tcPr>
          <w:p w14:paraId="464FA8BC">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总价</w:t>
            </w:r>
          </w:p>
        </w:tc>
        <w:tc>
          <w:tcPr>
            <w:tcW w:w="1522" w:type="dxa"/>
            <w:tcBorders>
              <w:top w:val="single" w:color="auto" w:sz="4" w:space="0"/>
              <w:left w:val="single" w:color="auto" w:sz="4" w:space="0"/>
              <w:bottom w:val="single" w:color="auto" w:sz="4" w:space="0"/>
              <w:right w:val="single" w:color="auto" w:sz="4" w:space="0"/>
            </w:tcBorders>
            <w:noWrap w:val="0"/>
            <w:vAlign w:val="center"/>
          </w:tcPr>
          <w:p w14:paraId="52F2E909">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其中：计划使用区科技经费</w:t>
            </w:r>
          </w:p>
        </w:tc>
        <w:tc>
          <w:tcPr>
            <w:tcW w:w="1169" w:type="dxa"/>
            <w:tcBorders>
              <w:top w:val="single" w:color="auto" w:sz="4" w:space="0"/>
              <w:left w:val="single" w:color="auto" w:sz="4" w:space="0"/>
              <w:bottom w:val="single" w:color="auto" w:sz="4" w:space="0"/>
              <w:right w:val="single" w:color="auto" w:sz="4" w:space="0"/>
            </w:tcBorders>
            <w:noWrap w:val="0"/>
            <w:vAlign w:val="center"/>
          </w:tcPr>
          <w:p w14:paraId="496CEB7A">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发生（计划）日期</w:t>
            </w:r>
          </w:p>
        </w:tc>
        <w:tc>
          <w:tcPr>
            <w:tcW w:w="1415" w:type="dxa"/>
            <w:tcBorders>
              <w:top w:val="single" w:color="auto" w:sz="4" w:space="0"/>
              <w:left w:val="single" w:color="auto" w:sz="4" w:space="0"/>
              <w:bottom w:val="single" w:color="auto" w:sz="4" w:space="0"/>
              <w:right w:val="single" w:color="auto" w:sz="4" w:space="0"/>
            </w:tcBorders>
            <w:noWrap w:val="0"/>
            <w:vAlign w:val="center"/>
          </w:tcPr>
          <w:p w14:paraId="5568204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编制依据</w:t>
            </w:r>
          </w:p>
        </w:tc>
      </w:tr>
      <w:tr w14:paraId="4F454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197512AA">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664A2CB2">
            <w:pPr>
              <w:widowControl/>
              <w:jc w:val="center"/>
              <w:rPr>
                <w:rFonts w:hint="default" w:ascii="Times New Roman" w:hAnsi="Times New Roman" w:eastAsia="宋体" w:cs="Times New Roman"/>
                <w:color w:val="auto"/>
                <w:szCs w:val="21"/>
                <w:highlight w:val="none"/>
              </w:rPr>
            </w:pPr>
          </w:p>
        </w:tc>
        <w:tc>
          <w:tcPr>
            <w:tcW w:w="696" w:type="dxa"/>
            <w:tcBorders>
              <w:top w:val="single" w:color="auto" w:sz="4" w:space="0"/>
              <w:left w:val="single" w:color="auto" w:sz="4" w:space="0"/>
              <w:bottom w:val="single" w:color="auto" w:sz="4" w:space="0"/>
              <w:right w:val="single" w:color="auto" w:sz="4" w:space="0"/>
            </w:tcBorders>
            <w:noWrap w:val="0"/>
            <w:vAlign w:val="center"/>
          </w:tcPr>
          <w:p w14:paraId="1FD00863">
            <w:pPr>
              <w:widowControl/>
              <w:jc w:val="center"/>
              <w:rPr>
                <w:rFonts w:hint="default" w:ascii="Times New Roman" w:hAnsi="Times New Roman" w:eastAsia="宋体" w:cs="Times New Roman"/>
                <w:color w:val="auto"/>
                <w:szCs w:val="21"/>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19F8BB12">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5F0C1F1D">
            <w:pPr>
              <w:widowControl/>
              <w:jc w:val="center"/>
              <w:rPr>
                <w:rFonts w:hint="default" w:ascii="Times New Roman" w:hAnsi="Times New Roman" w:eastAsia="宋体" w:cs="Times New Roman"/>
                <w:color w:val="auto"/>
                <w:szCs w:val="21"/>
                <w:highlight w:val="none"/>
              </w:rPr>
            </w:pPr>
          </w:p>
        </w:tc>
        <w:tc>
          <w:tcPr>
            <w:tcW w:w="1522" w:type="dxa"/>
            <w:tcBorders>
              <w:top w:val="single" w:color="auto" w:sz="4" w:space="0"/>
              <w:left w:val="single" w:color="auto" w:sz="4" w:space="0"/>
              <w:bottom w:val="single" w:color="auto" w:sz="4" w:space="0"/>
              <w:right w:val="single" w:color="auto" w:sz="4" w:space="0"/>
            </w:tcBorders>
            <w:noWrap w:val="0"/>
            <w:vAlign w:val="center"/>
          </w:tcPr>
          <w:p w14:paraId="42F586A8">
            <w:pPr>
              <w:widowControl/>
              <w:jc w:val="center"/>
              <w:rPr>
                <w:rFonts w:hint="default" w:ascii="Times New Roman" w:hAnsi="Times New Roman" w:eastAsia="宋体" w:cs="Times New Roman"/>
                <w:color w:val="auto"/>
                <w:szCs w:val="21"/>
                <w:highlight w:val="none"/>
              </w:rPr>
            </w:pPr>
          </w:p>
        </w:tc>
        <w:tc>
          <w:tcPr>
            <w:tcW w:w="1169" w:type="dxa"/>
            <w:tcBorders>
              <w:top w:val="single" w:color="auto" w:sz="4" w:space="0"/>
              <w:left w:val="single" w:color="auto" w:sz="4" w:space="0"/>
              <w:bottom w:val="single" w:color="auto" w:sz="4" w:space="0"/>
              <w:right w:val="single" w:color="auto" w:sz="4" w:space="0"/>
            </w:tcBorders>
            <w:noWrap w:val="0"/>
            <w:vAlign w:val="center"/>
          </w:tcPr>
          <w:p w14:paraId="42317BF8">
            <w:pPr>
              <w:widowControl/>
              <w:jc w:val="center"/>
              <w:rPr>
                <w:rFonts w:hint="default" w:ascii="Times New Roman" w:hAnsi="Times New Roman" w:eastAsia="宋体" w:cs="Times New Roman"/>
                <w:color w:val="auto"/>
                <w:szCs w:val="21"/>
                <w:highlight w:val="none"/>
              </w:rPr>
            </w:pPr>
          </w:p>
        </w:tc>
        <w:tc>
          <w:tcPr>
            <w:tcW w:w="1415" w:type="dxa"/>
            <w:tcBorders>
              <w:top w:val="single" w:color="auto" w:sz="4" w:space="0"/>
              <w:left w:val="single" w:color="auto" w:sz="4" w:space="0"/>
              <w:bottom w:val="single" w:color="auto" w:sz="4" w:space="0"/>
              <w:right w:val="single" w:color="auto" w:sz="4" w:space="0"/>
            </w:tcBorders>
            <w:noWrap w:val="0"/>
            <w:vAlign w:val="center"/>
          </w:tcPr>
          <w:p w14:paraId="5FC05DBC">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合同、发票号</w:t>
            </w:r>
          </w:p>
        </w:tc>
      </w:tr>
      <w:tr w14:paraId="24535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1906F72D">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728C73C9">
            <w:pPr>
              <w:widowControl/>
              <w:jc w:val="center"/>
              <w:rPr>
                <w:rFonts w:hint="default" w:ascii="Times New Roman" w:hAnsi="Times New Roman" w:eastAsia="宋体" w:cs="Times New Roman"/>
                <w:color w:val="auto"/>
                <w:szCs w:val="21"/>
                <w:highlight w:val="none"/>
              </w:rPr>
            </w:pPr>
          </w:p>
        </w:tc>
        <w:tc>
          <w:tcPr>
            <w:tcW w:w="696" w:type="dxa"/>
            <w:tcBorders>
              <w:top w:val="single" w:color="auto" w:sz="4" w:space="0"/>
              <w:left w:val="single" w:color="auto" w:sz="4" w:space="0"/>
              <w:bottom w:val="single" w:color="auto" w:sz="4" w:space="0"/>
              <w:right w:val="single" w:color="auto" w:sz="4" w:space="0"/>
            </w:tcBorders>
            <w:noWrap w:val="0"/>
            <w:vAlign w:val="center"/>
          </w:tcPr>
          <w:p w14:paraId="5A8CC323">
            <w:pPr>
              <w:widowControl/>
              <w:jc w:val="center"/>
              <w:rPr>
                <w:rFonts w:hint="default" w:ascii="Times New Roman" w:hAnsi="Times New Roman" w:eastAsia="宋体" w:cs="Times New Roman"/>
                <w:color w:val="auto"/>
                <w:szCs w:val="21"/>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3BD57BD1">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1AD9107D">
            <w:pPr>
              <w:widowControl/>
              <w:jc w:val="center"/>
              <w:rPr>
                <w:rFonts w:hint="default" w:ascii="Times New Roman" w:hAnsi="Times New Roman" w:eastAsia="宋体" w:cs="Times New Roman"/>
                <w:color w:val="auto"/>
                <w:szCs w:val="21"/>
                <w:highlight w:val="none"/>
              </w:rPr>
            </w:pPr>
          </w:p>
        </w:tc>
        <w:tc>
          <w:tcPr>
            <w:tcW w:w="1522" w:type="dxa"/>
            <w:tcBorders>
              <w:top w:val="single" w:color="auto" w:sz="4" w:space="0"/>
              <w:left w:val="single" w:color="auto" w:sz="4" w:space="0"/>
              <w:bottom w:val="single" w:color="auto" w:sz="4" w:space="0"/>
              <w:right w:val="single" w:color="auto" w:sz="4" w:space="0"/>
            </w:tcBorders>
            <w:noWrap w:val="0"/>
            <w:vAlign w:val="center"/>
          </w:tcPr>
          <w:p w14:paraId="3756B624">
            <w:pPr>
              <w:widowControl/>
              <w:jc w:val="center"/>
              <w:rPr>
                <w:rFonts w:hint="default" w:ascii="Times New Roman" w:hAnsi="Times New Roman" w:eastAsia="宋体" w:cs="Times New Roman"/>
                <w:color w:val="auto"/>
                <w:szCs w:val="21"/>
                <w:highlight w:val="none"/>
              </w:rPr>
            </w:pPr>
          </w:p>
        </w:tc>
        <w:tc>
          <w:tcPr>
            <w:tcW w:w="1169" w:type="dxa"/>
            <w:tcBorders>
              <w:top w:val="single" w:color="auto" w:sz="4" w:space="0"/>
              <w:left w:val="single" w:color="auto" w:sz="4" w:space="0"/>
              <w:bottom w:val="single" w:color="auto" w:sz="4" w:space="0"/>
              <w:right w:val="single" w:color="auto" w:sz="4" w:space="0"/>
            </w:tcBorders>
            <w:noWrap w:val="0"/>
            <w:vAlign w:val="center"/>
          </w:tcPr>
          <w:p w14:paraId="72CF86B4">
            <w:pPr>
              <w:widowControl/>
              <w:jc w:val="center"/>
              <w:rPr>
                <w:rFonts w:hint="default" w:ascii="Times New Roman" w:hAnsi="Times New Roman" w:eastAsia="宋体" w:cs="Times New Roman"/>
                <w:color w:val="auto"/>
                <w:szCs w:val="21"/>
                <w:highlight w:val="none"/>
              </w:rPr>
            </w:pPr>
          </w:p>
        </w:tc>
        <w:tc>
          <w:tcPr>
            <w:tcW w:w="1415" w:type="dxa"/>
            <w:tcBorders>
              <w:top w:val="single" w:color="auto" w:sz="4" w:space="0"/>
              <w:left w:val="single" w:color="auto" w:sz="4" w:space="0"/>
              <w:bottom w:val="single" w:color="auto" w:sz="4" w:space="0"/>
              <w:right w:val="single" w:color="auto" w:sz="4" w:space="0"/>
            </w:tcBorders>
            <w:noWrap w:val="0"/>
            <w:vAlign w:val="center"/>
          </w:tcPr>
          <w:p w14:paraId="78A06436">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比价单</w:t>
            </w:r>
          </w:p>
        </w:tc>
      </w:tr>
      <w:tr w14:paraId="4F3A9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644016EB">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10E5CD90">
            <w:pPr>
              <w:widowControl/>
              <w:jc w:val="center"/>
              <w:rPr>
                <w:rFonts w:hint="default" w:ascii="Times New Roman" w:hAnsi="Times New Roman" w:eastAsia="宋体" w:cs="Times New Roman"/>
                <w:color w:val="auto"/>
                <w:szCs w:val="21"/>
                <w:highlight w:val="none"/>
              </w:rPr>
            </w:pPr>
          </w:p>
        </w:tc>
        <w:tc>
          <w:tcPr>
            <w:tcW w:w="696" w:type="dxa"/>
            <w:tcBorders>
              <w:top w:val="single" w:color="auto" w:sz="4" w:space="0"/>
              <w:left w:val="single" w:color="auto" w:sz="4" w:space="0"/>
              <w:bottom w:val="single" w:color="auto" w:sz="4" w:space="0"/>
              <w:right w:val="single" w:color="auto" w:sz="4" w:space="0"/>
            </w:tcBorders>
            <w:noWrap w:val="0"/>
            <w:vAlign w:val="center"/>
          </w:tcPr>
          <w:p w14:paraId="5750DE99">
            <w:pPr>
              <w:widowControl/>
              <w:jc w:val="center"/>
              <w:rPr>
                <w:rFonts w:hint="default" w:ascii="Times New Roman" w:hAnsi="Times New Roman" w:eastAsia="宋体" w:cs="Times New Roman"/>
                <w:color w:val="auto"/>
                <w:szCs w:val="21"/>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0CDEE443">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0B551A5D">
            <w:pPr>
              <w:widowControl/>
              <w:jc w:val="center"/>
              <w:rPr>
                <w:rFonts w:hint="default" w:ascii="Times New Roman" w:hAnsi="Times New Roman" w:eastAsia="宋体" w:cs="Times New Roman"/>
                <w:color w:val="auto"/>
                <w:szCs w:val="21"/>
                <w:highlight w:val="none"/>
              </w:rPr>
            </w:pPr>
          </w:p>
        </w:tc>
        <w:tc>
          <w:tcPr>
            <w:tcW w:w="1522" w:type="dxa"/>
            <w:tcBorders>
              <w:top w:val="single" w:color="auto" w:sz="4" w:space="0"/>
              <w:left w:val="single" w:color="auto" w:sz="4" w:space="0"/>
              <w:bottom w:val="single" w:color="auto" w:sz="4" w:space="0"/>
              <w:right w:val="single" w:color="auto" w:sz="4" w:space="0"/>
            </w:tcBorders>
            <w:noWrap w:val="0"/>
            <w:vAlign w:val="center"/>
          </w:tcPr>
          <w:p w14:paraId="395D0424">
            <w:pPr>
              <w:widowControl/>
              <w:jc w:val="center"/>
              <w:rPr>
                <w:rFonts w:hint="default" w:ascii="Times New Roman" w:hAnsi="Times New Roman" w:eastAsia="宋体" w:cs="Times New Roman"/>
                <w:color w:val="auto"/>
                <w:szCs w:val="21"/>
                <w:highlight w:val="none"/>
              </w:rPr>
            </w:pPr>
          </w:p>
        </w:tc>
        <w:tc>
          <w:tcPr>
            <w:tcW w:w="1169" w:type="dxa"/>
            <w:tcBorders>
              <w:top w:val="single" w:color="auto" w:sz="4" w:space="0"/>
              <w:left w:val="single" w:color="auto" w:sz="4" w:space="0"/>
              <w:bottom w:val="single" w:color="auto" w:sz="4" w:space="0"/>
              <w:right w:val="single" w:color="auto" w:sz="4" w:space="0"/>
            </w:tcBorders>
            <w:noWrap w:val="0"/>
            <w:vAlign w:val="center"/>
          </w:tcPr>
          <w:p w14:paraId="48511C32">
            <w:pPr>
              <w:widowControl/>
              <w:jc w:val="center"/>
              <w:rPr>
                <w:rFonts w:hint="default" w:ascii="Times New Roman" w:hAnsi="Times New Roman" w:eastAsia="宋体" w:cs="Times New Roman"/>
                <w:color w:val="auto"/>
                <w:szCs w:val="21"/>
                <w:highlight w:val="none"/>
              </w:rPr>
            </w:pPr>
          </w:p>
        </w:tc>
        <w:tc>
          <w:tcPr>
            <w:tcW w:w="1415" w:type="dxa"/>
            <w:tcBorders>
              <w:top w:val="single" w:color="auto" w:sz="4" w:space="0"/>
              <w:left w:val="single" w:color="auto" w:sz="4" w:space="0"/>
              <w:bottom w:val="single" w:color="auto" w:sz="4" w:space="0"/>
              <w:right w:val="single" w:color="auto" w:sz="4" w:space="0"/>
            </w:tcBorders>
            <w:noWrap w:val="0"/>
            <w:vAlign w:val="center"/>
          </w:tcPr>
          <w:p w14:paraId="18EE4C3B">
            <w:pPr>
              <w:widowControl/>
              <w:jc w:val="center"/>
              <w:rPr>
                <w:rFonts w:hint="default" w:ascii="Times New Roman" w:hAnsi="Times New Roman" w:eastAsia="宋体" w:cs="Times New Roman"/>
                <w:color w:val="auto"/>
                <w:szCs w:val="21"/>
                <w:highlight w:val="none"/>
              </w:rPr>
            </w:pPr>
          </w:p>
        </w:tc>
      </w:tr>
      <w:tr w14:paraId="0C7A0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8" w:type="dxa"/>
            <w:tcBorders>
              <w:top w:val="single" w:color="auto" w:sz="4" w:space="0"/>
              <w:left w:val="single" w:color="auto" w:sz="4" w:space="0"/>
              <w:bottom w:val="single" w:color="auto" w:sz="4" w:space="0"/>
              <w:right w:val="single" w:color="auto" w:sz="4" w:space="0"/>
            </w:tcBorders>
            <w:noWrap w:val="0"/>
            <w:vAlign w:val="center"/>
          </w:tcPr>
          <w:p w14:paraId="33AF284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1715" w:type="dxa"/>
            <w:tcBorders>
              <w:top w:val="single" w:color="auto" w:sz="4" w:space="0"/>
              <w:left w:val="single" w:color="auto" w:sz="4" w:space="0"/>
              <w:bottom w:val="single" w:color="auto" w:sz="4" w:space="0"/>
              <w:right w:val="single" w:color="auto" w:sz="4" w:space="0"/>
            </w:tcBorders>
            <w:noWrap w:val="0"/>
            <w:vAlign w:val="center"/>
          </w:tcPr>
          <w:p w14:paraId="32F795FD">
            <w:pPr>
              <w:widowControl/>
              <w:jc w:val="center"/>
              <w:rPr>
                <w:rFonts w:hint="default" w:ascii="Times New Roman" w:hAnsi="Times New Roman" w:eastAsia="宋体" w:cs="Times New Roman"/>
                <w:b/>
                <w:bCs/>
                <w:color w:val="auto"/>
                <w:szCs w:val="21"/>
                <w:highlight w:val="none"/>
              </w:rPr>
            </w:pPr>
          </w:p>
        </w:tc>
        <w:tc>
          <w:tcPr>
            <w:tcW w:w="696" w:type="dxa"/>
            <w:tcBorders>
              <w:top w:val="single" w:color="auto" w:sz="4" w:space="0"/>
              <w:left w:val="single" w:color="auto" w:sz="4" w:space="0"/>
              <w:bottom w:val="single" w:color="auto" w:sz="4" w:space="0"/>
              <w:right w:val="single" w:color="auto" w:sz="4" w:space="0"/>
            </w:tcBorders>
            <w:noWrap w:val="0"/>
            <w:vAlign w:val="center"/>
          </w:tcPr>
          <w:p w14:paraId="07523569">
            <w:pPr>
              <w:widowControl/>
              <w:jc w:val="center"/>
              <w:rPr>
                <w:rFonts w:hint="default" w:ascii="Times New Roman" w:hAnsi="Times New Roman" w:eastAsia="宋体" w:cs="Times New Roman"/>
                <w:b/>
                <w:bCs/>
                <w:color w:val="auto"/>
                <w:szCs w:val="21"/>
                <w:highlight w:val="none"/>
              </w:rPr>
            </w:pPr>
          </w:p>
        </w:tc>
        <w:tc>
          <w:tcPr>
            <w:tcW w:w="643" w:type="dxa"/>
            <w:tcBorders>
              <w:top w:val="single" w:color="auto" w:sz="4" w:space="0"/>
              <w:left w:val="single" w:color="auto" w:sz="4" w:space="0"/>
              <w:bottom w:val="single" w:color="auto" w:sz="4" w:space="0"/>
              <w:right w:val="single" w:color="auto" w:sz="4" w:space="0"/>
            </w:tcBorders>
            <w:noWrap w:val="0"/>
            <w:vAlign w:val="center"/>
          </w:tcPr>
          <w:p w14:paraId="6A69F4E5">
            <w:pPr>
              <w:widowControl/>
              <w:jc w:val="center"/>
              <w:rPr>
                <w:rFonts w:hint="default" w:ascii="Times New Roman" w:hAnsi="Times New Roman" w:eastAsia="宋体" w:cs="Times New Roman"/>
                <w:b/>
                <w:bCs/>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75753487">
            <w:pPr>
              <w:widowControl/>
              <w:jc w:val="center"/>
              <w:rPr>
                <w:rFonts w:hint="default" w:ascii="Times New Roman" w:hAnsi="Times New Roman" w:eastAsia="宋体" w:cs="Times New Roman"/>
                <w:b/>
                <w:bCs/>
                <w:color w:val="auto"/>
                <w:szCs w:val="21"/>
                <w:highlight w:val="none"/>
              </w:rPr>
            </w:pPr>
          </w:p>
        </w:tc>
        <w:tc>
          <w:tcPr>
            <w:tcW w:w="1522" w:type="dxa"/>
            <w:tcBorders>
              <w:top w:val="single" w:color="auto" w:sz="4" w:space="0"/>
              <w:left w:val="single" w:color="auto" w:sz="4" w:space="0"/>
              <w:bottom w:val="single" w:color="auto" w:sz="4" w:space="0"/>
              <w:right w:val="single" w:color="auto" w:sz="4" w:space="0"/>
            </w:tcBorders>
            <w:noWrap w:val="0"/>
            <w:vAlign w:val="center"/>
          </w:tcPr>
          <w:p w14:paraId="584EFBC1">
            <w:pPr>
              <w:widowControl/>
              <w:jc w:val="center"/>
              <w:rPr>
                <w:rFonts w:hint="default" w:ascii="Times New Roman" w:hAnsi="Times New Roman" w:eastAsia="宋体" w:cs="Times New Roman"/>
                <w:b/>
                <w:bCs/>
                <w:color w:val="auto"/>
                <w:szCs w:val="21"/>
                <w:highlight w:val="none"/>
              </w:rPr>
            </w:pPr>
          </w:p>
        </w:tc>
        <w:tc>
          <w:tcPr>
            <w:tcW w:w="1169" w:type="dxa"/>
            <w:tcBorders>
              <w:top w:val="single" w:color="auto" w:sz="4" w:space="0"/>
              <w:left w:val="single" w:color="auto" w:sz="4" w:space="0"/>
              <w:bottom w:val="single" w:color="auto" w:sz="4" w:space="0"/>
              <w:right w:val="single" w:color="auto" w:sz="4" w:space="0"/>
            </w:tcBorders>
            <w:noWrap w:val="0"/>
            <w:vAlign w:val="center"/>
          </w:tcPr>
          <w:p w14:paraId="15513AF8">
            <w:pPr>
              <w:widowControl/>
              <w:jc w:val="center"/>
              <w:rPr>
                <w:rFonts w:hint="default" w:ascii="Times New Roman" w:hAnsi="Times New Roman" w:eastAsia="宋体" w:cs="Times New Roman"/>
                <w:b/>
                <w:bCs/>
                <w:color w:val="auto"/>
                <w:szCs w:val="21"/>
                <w:highlight w:val="none"/>
              </w:rPr>
            </w:pPr>
          </w:p>
        </w:tc>
        <w:tc>
          <w:tcPr>
            <w:tcW w:w="1415" w:type="dxa"/>
            <w:tcBorders>
              <w:top w:val="single" w:color="auto" w:sz="4" w:space="0"/>
              <w:left w:val="single" w:color="auto" w:sz="4" w:space="0"/>
              <w:bottom w:val="single" w:color="auto" w:sz="4" w:space="0"/>
              <w:right w:val="single" w:color="auto" w:sz="4" w:space="0"/>
            </w:tcBorders>
            <w:noWrap w:val="0"/>
            <w:vAlign w:val="center"/>
          </w:tcPr>
          <w:p w14:paraId="7E53FD7D">
            <w:pPr>
              <w:widowControl/>
              <w:jc w:val="center"/>
              <w:rPr>
                <w:rFonts w:hint="default" w:ascii="Times New Roman" w:hAnsi="Times New Roman" w:eastAsia="宋体" w:cs="Times New Roman"/>
                <w:b/>
                <w:bCs/>
                <w:color w:val="auto"/>
                <w:szCs w:val="21"/>
                <w:highlight w:val="none"/>
              </w:rPr>
            </w:pPr>
          </w:p>
        </w:tc>
      </w:tr>
    </w:tbl>
    <w:p w14:paraId="67CCE6D2">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九、劳务费</w:t>
      </w:r>
      <w:r>
        <w:rPr>
          <w:rFonts w:hint="default" w:ascii="Times New Roman" w:hAnsi="Times New Roman" w:eastAsia="国标黑体" w:cs="Times New Roman"/>
          <w:b w:val="0"/>
          <w:bCs w:val="0"/>
          <w:color w:val="auto"/>
          <w:sz w:val="28"/>
          <w:szCs w:val="28"/>
          <w:highlight w:val="none"/>
          <w:lang w:val="zh-CN"/>
        </w:rPr>
        <w:t>:</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w:t>
      </w:r>
      <w:r>
        <w:rPr>
          <w:rFonts w:hint="default" w:ascii="Times New Roman" w:hAnsi="Times New Roman" w:eastAsia="国标黑体" w:cs="Times New Roman"/>
          <w:b w:val="0"/>
          <w:bCs w:val="0"/>
          <w:color w:val="auto"/>
          <w:sz w:val="28"/>
          <w:szCs w:val="28"/>
          <w:highlight w:val="none"/>
        </w:rPr>
        <w:t>XX</w:t>
      </w:r>
      <w:r>
        <w:rPr>
          <w:rFonts w:hint="default" w:ascii="Times New Roman" w:hAnsi="Times New Roman" w:eastAsia="国标黑体" w:cs="Times New Roman"/>
          <w:b w:val="0"/>
          <w:bCs w:val="0"/>
          <w:color w:val="auto"/>
          <w:sz w:val="28"/>
          <w:szCs w:val="28"/>
          <w:highlight w:val="none"/>
          <w:lang w:val="zh-CN"/>
        </w:rPr>
        <w:t>万元，</w:t>
      </w:r>
      <w:r>
        <w:rPr>
          <w:rFonts w:hint="default" w:ascii="Times New Roman" w:hAnsi="Times New Roman" w:eastAsia="国标黑体" w:cs="Times New Roman"/>
          <w:b w:val="0"/>
          <w:bCs w:val="0"/>
          <w:color w:val="auto"/>
          <w:sz w:val="28"/>
          <w:szCs w:val="28"/>
          <w:highlight w:val="none"/>
        </w:rPr>
        <w:t>其中区科技经费XX万元，自筹XX万元</w:t>
      </w:r>
    </w:p>
    <w:p w14:paraId="56ACBEB0">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应明确说明项目所需人员、人员类型、职责、数量、工作时长、薪资标准。财政供养人员不得列支劳务费。</w:t>
      </w:r>
    </w:p>
    <w:p w14:paraId="1B0299AC">
      <w:pPr>
        <w:widowControl/>
        <w:ind w:firstLine="2670" w:firstLineChars="950"/>
        <w:jc w:val="left"/>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劳务费预算明细表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单位：元</w:t>
      </w:r>
    </w:p>
    <w:tbl>
      <w:tblPr>
        <w:tblStyle w:val="5"/>
        <w:tblW w:w="8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3"/>
        <w:gridCol w:w="1048"/>
        <w:gridCol w:w="911"/>
        <w:gridCol w:w="1500"/>
        <w:gridCol w:w="1446"/>
        <w:gridCol w:w="1557"/>
        <w:gridCol w:w="1292"/>
      </w:tblGrid>
      <w:tr w14:paraId="2CD60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21A4BE70">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1048" w:type="dxa"/>
            <w:tcBorders>
              <w:top w:val="single" w:color="auto" w:sz="4" w:space="0"/>
              <w:left w:val="single" w:color="auto" w:sz="4" w:space="0"/>
              <w:bottom w:val="single" w:color="auto" w:sz="4" w:space="0"/>
              <w:right w:val="single" w:color="auto" w:sz="4" w:space="0"/>
            </w:tcBorders>
            <w:noWrap w:val="0"/>
            <w:vAlign w:val="center"/>
          </w:tcPr>
          <w:p w14:paraId="248A392A">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人员</w:t>
            </w:r>
          </w:p>
        </w:tc>
        <w:tc>
          <w:tcPr>
            <w:tcW w:w="911" w:type="dxa"/>
            <w:tcBorders>
              <w:top w:val="single" w:color="auto" w:sz="4" w:space="0"/>
              <w:left w:val="single" w:color="auto" w:sz="4" w:space="0"/>
              <w:bottom w:val="single" w:color="auto" w:sz="4" w:space="0"/>
              <w:right w:val="single" w:color="auto" w:sz="4" w:space="0"/>
            </w:tcBorders>
            <w:noWrap w:val="0"/>
            <w:vAlign w:val="center"/>
          </w:tcPr>
          <w:p w14:paraId="59D3BA6A">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数量</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BB4CFE7">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单价</w:t>
            </w:r>
          </w:p>
        </w:tc>
        <w:tc>
          <w:tcPr>
            <w:tcW w:w="1446" w:type="dxa"/>
            <w:tcBorders>
              <w:top w:val="single" w:color="auto" w:sz="4" w:space="0"/>
              <w:left w:val="single" w:color="auto" w:sz="4" w:space="0"/>
              <w:bottom w:val="single" w:color="auto" w:sz="4" w:space="0"/>
              <w:right w:val="single" w:color="auto" w:sz="4" w:space="0"/>
            </w:tcBorders>
            <w:noWrap w:val="0"/>
            <w:vAlign w:val="center"/>
          </w:tcPr>
          <w:p w14:paraId="0EE9ACFC">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总价</w:t>
            </w:r>
          </w:p>
        </w:tc>
        <w:tc>
          <w:tcPr>
            <w:tcW w:w="1557" w:type="dxa"/>
            <w:tcBorders>
              <w:top w:val="single" w:color="auto" w:sz="4" w:space="0"/>
              <w:left w:val="single" w:color="auto" w:sz="4" w:space="0"/>
              <w:bottom w:val="single" w:color="auto" w:sz="4" w:space="0"/>
              <w:right w:val="single" w:color="auto" w:sz="4" w:space="0"/>
            </w:tcBorders>
            <w:noWrap w:val="0"/>
            <w:vAlign w:val="center"/>
          </w:tcPr>
          <w:p w14:paraId="3DE92D83">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highlight w:val="none"/>
              </w:rPr>
              <w:t>其中：计划使用区科技经费</w:t>
            </w:r>
          </w:p>
        </w:tc>
        <w:tc>
          <w:tcPr>
            <w:tcW w:w="1292" w:type="dxa"/>
            <w:tcBorders>
              <w:top w:val="single" w:color="auto" w:sz="4" w:space="0"/>
              <w:left w:val="single" w:color="auto" w:sz="4" w:space="0"/>
              <w:bottom w:val="single" w:color="auto" w:sz="4" w:space="0"/>
              <w:right w:val="single" w:color="auto" w:sz="4" w:space="0"/>
            </w:tcBorders>
            <w:noWrap w:val="0"/>
            <w:vAlign w:val="center"/>
          </w:tcPr>
          <w:p w14:paraId="5AE98504">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编制说明</w:t>
            </w:r>
          </w:p>
        </w:tc>
      </w:tr>
      <w:tr w14:paraId="2402C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23E557B4">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1048" w:type="dxa"/>
            <w:tcBorders>
              <w:top w:val="single" w:color="auto" w:sz="4" w:space="0"/>
              <w:left w:val="single" w:color="auto" w:sz="4" w:space="0"/>
              <w:bottom w:val="single" w:color="auto" w:sz="4" w:space="0"/>
              <w:right w:val="single" w:color="auto" w:sz="4" w:space="0"/>
            </w:tcBorders>
            <w:noWrap w:val="0"/>
            <w:vAlign w:val="center"/>
          </w:tcPr>
          <w:p w14:paraId="7B5DA07E">
            <w:pPr>
              <w:widowControl/>
              <w:jc w:val="center"/>
              <w:rPr>
                <w:rFonts w:hint="default" w:ascii="Times New Roman" w:hAnsi="Times New Roman" w:eastAsia="宋体" w:cs="Times New Roman"/>
                <w:color w:val="auto"/>
                <w:szCs w:val="21"/>
                <w:highlight w:val="none"/>
              </w:rPr>
            </w:pPr>
          </w:p>
        </w:tc>
        <w:tc>
          <w:tcPr>
            <w:tcW w:w="911" w:type="dxa"/>
            <w:tcBorders>
              <w:top w:val="single" w:color="auto" w:sz="4" w:space="0"/>
              <w:left w:val="single" w:color="auto" w:sz="4" w:space="0"/>
              <w:bottom w:val="single" w:color="auto" w:sz="4" w:space="0"/>
              <w:right w:val="single" w:color="auto" w:sz="4" w:space="0"/>
            </w:tcBorders>
            <w:noWrap w:val="0"/>
            <w:vAlign w:val="center"/>
          </w:tcPr>
          <w:p w14:paraId="0E84E02E">
            <w:pPr>
              <w:widowControl/>
              <w:jc w:val="center"/>
              <w:rPr>
                <w:rFonts w:hint="default" w:ascii="Times New Roman" w:hAnsi="Times New Roman" w:eastAsia="宋体" w:cs="Times New Roman"/>
                <w:color w:val="auto"/>
                <w:szCs w:val="21"/>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8B061EF">
            <w:pPr>
              <w:widowControl/>
              <w:jc w:val="center"/>
              <w:rPr>
                <w:rFonts w:hint="default" w:ascii="Times New Roman" w:hAnsi="Times New Roman" w:eastAsia="宋体" w:cs="Times New Roman"/>
                <w:color w:val="auto"/>
                <w:szCs w:val="21"/>
                <w:highlight w:val="none"/>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0FB52803">
            <w:pPr>
              <w:widowControl/>
              <w:jc w:val="center"/>
              <w:rPr>
                <w:rFonts w:hint="default" w:ascii="Times New Roman" w:hAnsi="Times New Roman" w:eastAsia="宋体" w:cs="Times New Roman"/>
                <w:color w:val="auto"/>
                <w:szCs w:val="21"/>
                <w:highlight w:val="none"/>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14:paraId="1CBE8119">
            <w:pPr>
              <w:widowControl/>
              <w:jc w:val="center"/>
              <w:rPr>
                <w:rFonts w:hint="default" w:ascii="Times New Roman" w:hAnsi="Times New Roman" w:eastAsia="宋体" w:cs="Times New Roman"/>
                <w:color w:val="auto"/>
                <w:szCs w:val="21"/>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14:paraId="2F888921">
            <w:pPr>
              <w:widowControl/>
              <w:jc w:val="center"/>
              <w:rPr>
                <w:rFonts w:hint="default" w:ascii="Times New Roman" w:hAnsi="Times New Roman" w:eastAsia="宋体" w:cs="Times New Roman"/>
                <w:color w:val="auto"/>
                <w:szCs w:val="21"/>
                <w:highlight w:val="none"/>
              </w:rPr>
            </w:pPr>
          </w:p>
        </w:tc>
      </w:tr>
      <w:tr w14:paraId="3C862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4D1FD043">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1048" w:type="dxa"/>
            <w:tcBorders>
              <w:top w:val="single" w:color="auto" w:sz="4" w:space="0"/>
              <w:left w:val="single" w:color="auto" w:sz="4" w:space="0"/>
              <w:bottom w:val="single" w:color="auto" w:sz="4" w:space="0"/>
              <w:right w:val="single" w:color="auto" w:sz="4" w:space="0"/>
            </w:tcBorders>
            <w:noWrap w:val="0"/>
            <w:vAlign w:val="center"/>
          </w:tcPr>
          <w:p w14:paraId="20922F3A">
            <w:pPr>
              <w:widowControl/>
              <w:jc w:val="center"/>
              <w:rPr>
                <w:rFonts w:hint="default" w:ascii="Times New Roman" w:hAnsi="Times New Roman" w:eastAsia="宋体" w:cs="Times New Roman"/>
                <w:color w:val="auto"/>
                <w:szCs w:val="21"/>
                <w:highlight w:val="none"/>
              </w:rPr>
            </w:pPr>
          </w:p>
        </w:tc>
        <w:tc>
          <w:tcPr>
            <w:tcW w:w="911" w:type="dxa"/>
            <w:tcBorders>
              <w:top w:val="single" w:color="auto" w:sz="4" w:space="0"/>
              <w:left w:val="single" w:color="auto" w:sz="4" w:space="0"/>
              <w:bottom w:val="single" w:color="auto" w:sz="4" w:space="0"/>
              <w:right w:val="single" w:color="auto" w:sz="4" w:space="0"/>
            </w:tcBorders>
            <w:noWrap w:val="0"/>
            <w:vAlign w:val="center"/>
          </w:tcPr>
          <w:p w14:paraId="38DADA04">
            <w:pPr>
              <w:widowControl/>
              <w:jc w:val="center"/>
              <w:rPr>
                <w:rFonts w:hint="default" w:ascii="Times New Roman" w:hAnsi="Times New Roman" w:eastAsia="宋体" w:cs="Times New Roman"/>
                <w:color w:val="auto"/>
                <w:szCs w:val="21"/>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7C9869E">
            <w:pPr>
              <w:widowControl/>
              <w:jc w:val="center"/>
              <w:rPr>
                <w:rFonts w:hint="default" w:ascii="Times New Roman" w:hAnsi="Times New Roman" w:eastAsia="宋体" w:cs="Times New Roman"/>
                <w:color w:val="auto"/>
                <w:szCs w:val="21"/>
                <w:highlight w:val="none"/>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53799B9D">
            <w:pPr>
              <w:widowControl/>
              <w:jc w:val="center"/>
              <w:rPr>
                <w:rFonts w:hint="default" w:ascii="Times New Roman" w:hAnsi="Times New Roman" w:eastAsia="宋体" w:cs="Times New Roman"/>
                <w:color w:val="auto"/>
                <w:szCs w:val="21"/>
                <w:highlight w:val="none"/>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14:paraId="51309213">
            <w:pPr>
              <w:widowControl/>
              <w:jc w:val="center"/>
              <w:rPr>
                <w:rFonts w:hint="default" w:ascii="Times New Roman" w:hAnsi="Times New Roman" w:eastAsia="宋体" w:cs="Times New Roman"/>
                <w:color w:val="auto"/>
                <w:szCs w:val="21"/>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14:paraId="126FEA6F">
            <w:pPr>
              <w:widowControl/>
              <w:jc w:val="center"/>
              <w:rPr>
                <w:rFonts w:hint="default" w:ascii="Times New Roman" w:hAnsi="Times New Roman" w:eastAsia="宋体" w:cs="Times New Roman"/>
                <w:color w:val="auto"/>
                <w:szCs w:val="21"/>
                <w:highlight w:val="none"/>
              </w:rPr>
            </w:pPr>
          </w:p>
        </w:tc>
      </w:tr>
      <w:tr w14:paraId="3FD77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3B932881">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1048" w:type="dxa"/>
            <w:tcBorders>
              <w:top w:val="single" w:color="auto" w:sz="4" w:space="0"/>
              <w:left w:val="single" w:color="auto" w:sz="4" w:space="0"/>
              <w:bottom w:val="single" w:color="auto" w:sz="4" w:space="0"/>
              <w:right w:val="single" w:color="auto" w:sz="4" w:space="0"/>
            </w:tcBorders>
            <w:noWrap w:val="0"/>
            <w:vAlign w:val="center"/>
          </w:tcPr>
          <w:p w14:paraId="17491B9B">
            <w:pPr>
              <w:widowControl/>
              <w:jc w:val="center"/>
              <w:rPr>
                <w:rFonts w:hint="default" w:ascii="Times New Roman" w:hAnsi="Times New Roman" w:eastAsia="宋体" w:cs="Times New Roman"/>
                <w:color w:val="auto"/>
                <w:szCs w:val="21"/>
                <w:highlight w:val="none"/>
              </w:rPr>
            </w:pPr>
          </w:p>
        </w:tc>
        <w:tc>
          <w:tcPr>
            <w:tcW w:w="911" w:type="dxa"/>
            <w:tcBorders>
              <w:top w:val="single" w:color="auto" w:sz="4" w:space="0"/>
              <w:left w:val="single" w:color="auto" w:sz="4" w:space="0"/>
              <w:bottom w:val="single" w:color="auto" w:sz="4" w:space="0"/>
              <w:right w:val="single" w:color="auto" w:sz="4" w:space="0"/>
            </w:tcBorders>
            <w:noWrap w:val="0"/>
            <w:vAlign w:val="center"/>
          </w:tcPr>
          <w:p w14:paraId="0E91835F">
            <w:pPr>
              <w:widowControl/>
              <w:jc w:val="center"/>
              <w:rPr>
                <w:rFonts w:hint="default" w:ascii="Times New Roman" w:hAnsi="Times New Roman" w:eastAsia="宋体" w:cs="Times New Roman"/>
                <w:color w:val="auto"/>
                <w:szCs w:val="21"/>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BFB1CAC">
            <w:pPr>
              <w:widowControl/>
              <w:jc w:val="center"/>
              <w:rPr>
                <w:rFonts w:hint="default" w:ascii="Times New Roman" w:hAnsi="Times New Roman" w:eastAsia="宋体" w:cs="Times New Roman"/>
                <w:color w:val="auto"/>
                <w:szCs w:val="21"/>
                <w:highlight w:val="none"/>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0CEF28DF">
            <w:pPr>
              <w:widowControl/>
              <w:jc w:val="center"/>
              <w:rPr>
                <w:rFonts w:hint="default" w:ascii="Times New Roman" w:hAnsi="Times New Roman" w:eastAsia="宋体" w:cs="Times New Roman"/>
                <w:color w:val="auto"/>
                <w:szCs w:val="21"/>
                <w:highlight w:val="none"/>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14:paraId="45EF0810">
            <w:pPr>
              <w:widowControl/>
              <w:jc w:val="center"/>
              <w:rPr>
                <w:rFonts w:hint="default" w:ascii="Times New Roman" w:hAnsi="Times New Roman" w:eastAsia="宋体" w:cs="Times New Roman"/>
                <w:color w:val="auto"/>
                <w:szCs w:val="21"/>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14:paraId="0E762FCF">
            <w:pPr>
              <w:widowControl/>
              <w:jc w:val="center"/>
              <w:rPr>
                <w:rFonts w:hint="default" w:ascii="Times New Roman" w:hAnsi="Times New Roman" w:eastAsia="宋体" w:cs="Times New Roman"/>
                <w:color w:val="auto"/>
                <w:szCs w:val="21"/>
                <w:highlight w:val="none"/>
              </w:rPr>
            </w:pPr>
          </w:p>
        </w:tc>
      </w:tr>
      <w:tr w14:paraId="04D68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3F0540C7">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w:t>
            </w:r>
          </w:p>
        </w:tc>
        <w:tc>
          <w:tcPr>
            <w:tcW w:w="1048" w:type="dxa"/>
            <w:tcBorders>
              <w:top w:val="single" w:color="auto" w:sz="4" w:space="0"/>
              <w:left w:val="single" w:color="auto" w:sz="4" w:space="0"/>
              <w:bottom w:val="single" w:color="auto" w:sz="4" w:space="0"/>
              <w:right w:val="single" w:color="auto" w:sz="4" w:space="0"/>
            </w:tcBorders>
            <w:noWrap w:val="0"/>
            <w:vAlign w:val="center"/>
          </w:tcPr>
          <w:p w14:paraId="5E202F4B">
            <w:pPr>
              <w:widowControl/>
              <w:jc w:val="center"/>
              <w:rPr>
                <w:rFonts w:hint="default" w:ascii="Times New Roman" w:hAnsi="Times New Roman" w:eastAsia="宋体" w:cs="Times New Roman"/>
                <w:color w:val="auto"/>
                <w:szCs w:val="21"/>
                <w:highlight w:val="none"/>
              </w:rPr>
            </w:pPr>
          </w:p>
        </w:tc>
        <w:tc>
          <w:tcPr>
            <w:tcW w:w="911" w:type="dxa"/>
            <w:tcBorders>
              <w:top w:val="single" w:color="auto" w:sz="4" w:space="0"/>
              <w:left w:val="single" w:color="auto" w:sz="4" w:space="0"/>
              <w:bottom w:val="single" w:color="auto" w:sz="4" w:space="0"/>
              <w:right w:val="single" w:color="auto" w:sz="4" w:space="0"/>
            </w:tcBorders>
            <w:noWrap w:val="0"/>
            <w:vAlign w:val="center"/>
          </w:tcPr>
          <w:p w14:paraId="47FA40B6">
            <w:pPr>
              <w:widowControl/>
              <w:jc w:val="center"/>
              <w:rPr>
                <w:rFonts w:hint="default" w:ascii="Times New Roman" w:hAnsi="Times New Roman" w:eastAsia="宋体" w:cs="Times New Roman"/>
                <w:color w:val="auto"/>
                <w:szCs w:val="21"/>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6A6ECE2">
            <w:pPr>
              <w:widowControl/>
              <w:jc w:val="center"/>
              <w:rPr>
                <w:rFonts w:hint="default" w:ascii="Times New Roman" w:hAnsi="Times New Roman" w:eastAsia="宋体" w:cs="Times New Roman"/>
                <w:color w:val="auto"/>
                <w:szCs w:val="21"/>
                <w:highlight w:val="none"/>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389EBC03">
            <w:pPr>
              <w:widowControl/>
              <w:jc w:val="center"/>
              <w:rPr>
                <w:rFonts w:hint="default" w:ascii="Times New Roman" w:hAnsi="Times New Roman" w:eastAsia="宋体" w:cs="Times New Roman"/>
                <w:color w:val="auto"/>
                <w:szCs w:val="21"/>
                <w:highlight w:val="none"/>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14:paraId="67DA6BA4">
            <w:pPr>
              <w:widowControl/>
              <w:jc w:val="center"/>
              <w:rPr>
                <w:rFonts w:hint="default" w:ascii="Times New Roman" w:hAnsi="Times New Roman" w:eastAsia="宋体" w:cs="Times New Roman"/>
                <w:color w:val="auto"/>
                <w:szCs w:val="21"/>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14:paraId="4D24BB3F">
            <w:pPr>
              <w:widowControl/>
              <w:jc w:val="center"/>
              <w:rPr>
                <w:rFonts w:hint="default" w:ascii="Times New Roman" w:hAnsi="Times New Roman" w:eastAsia="宋体" w:cs="Times New Roman"/>
                <w:color w:val="auto"/>
                <w:szCs w:val="21"/>
                <w:highlight w:val="none"/>
              </w:rPr>
            </w:pPr>
          </w:p>
        </w:tc>
      </w:tr>
      <w:tr w14:paraId="70272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3" w:type="dxa"/>
            <w:tcBorders>
              <w:top w:val="single" w:color="auto" w:sz="4" w:space="0"/>
              <w:left w:val="single" w:color="auto" w:sz="4" w:space="0"/>
              <w:bottom w:val="single" w:color="auto" w:sz="4" w:space="0"/>
              <w:right w:val="single" w:color="auto" w:sz="4" w:space="0"/>
            </w:tcBorders>
            <w:noWrap w:val="0"/>
            <w:vAlign w:val="center"/>
          </w:tcPr>
          <w:p w14:paraId="0F1D12CE">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合计</w:t>
            </w:r>
          </w:p>
        </w:tc>
        <w:tc>
          <w:tcPr>
            <w:tcW w:w="1048" w:type="dxa"/>
            <w:tcBorders>
              <w:top w:val="single" w:color="auto" w:sz="4" w:space="0"/>
              <w:left w:val="single" w:color="auto" w:sz="4" w:space="0"/>
              <w:bottom w:val="single" w:color="auto" w:sz="4" w:space="0"/>
              <w:right w:val="single" w:color="auto" w:sz="4" w:space="0"/>
            </w:tcBorders>
            <w:noWrap w:val="0"/>
            <w:vAlign w:val="center"/>
          </w:tcPr>
          <w:p w14:paraId="0626CC9F">
            <w:pPr>
              <w:widowControl/>
              <w:jc w:val="center"/>
              <w:rPr>
                <w:rFonts w:hint="default" w:ascii="Times New Roman" w:hAnsi="Times New Roman" w:eastAsia="宋体" w:cs="Times New Roman"/>
                <w:b/>
                <w:bCs/>
                <w:color w:val="auto"/>
                <w:szCs w:val="21"/>
                <w:highlight w:val="none"/>
              </w:rPr>
            </w:pPr>
          </w:p>
        </w:tc>
        <w:tc>
          <w:tcPr>
            <w:tcW w:w="911" w:type="dxa"/>
            <w:tcBorders>
              <w:top w:val="single" w:color="auto" w:sz="4" w:space="0"/>
              <w:left w:val="single" w:color="auto" w:sz="4" w:space="0"/>
              <w:bottom w:val="single" w:color="auto" w:sz="4" w:space="0"/>
              <w:right w:val="single" w:color="auto" w:sz="4" w:space="0"/>
            </w:tcBorders>
            <w:noWrap w:val="0"/>
            <w:vAlign w:val="center"/>
          </w:tcPr>
          <w:p w14:paraId="3573FBCF">
            <w:pPr>
              <w:widowControl/>
              <w:jc w:val="center"/>
              <w:rPr>
                <w:rFonts w:hint="default" w:ascii="Times New Roman" w:hAnsi="Times New Roman" w:eastAsia="宋体" w:cs="Times New Roman"/>
                <w:b/>
                <w:bCs/>
                <w:color w:val="auto"/>
                <w:szCs w:val="21"/>
                <w:highlight w:val="none"/>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3D73E5E">
            <w:pPr>
              <w:widowControl/>
              <w:jc w:val="center"/>
              <w:rPr>
                <w:rFonts w:hint="default" w:ascii="Times New Roman" w:hAnsi="Times New Roman" w:eastAsia="宋体" w:cs="Times New Roman"/>
                <w:b/>
                <w:bCs/>
                <w:color w:val="auto"/>
                <w:szCs w:val="21"/>
                <w:highlight w:val="none"/>
              </w:rPr>
            </w:pPr>
          </w:p>
        </w:tc>
        <w:tc>
          <w:tcPr>
            <w:tcW w:w="1446" w:type="dxa"/>
            <w:tcBorders>
              <w:top w:val="single" w:color="auto" w:sz="4" w:space="0"/>
              <w:left w:val="single" w:color="auto" w:sz="4" w:space="0"/>
              <w:bottom w:val="single" w:color="auto" w:sz="4" w:space="0"/>
              <w:right w:val="single" w:color="auto" w:sz="4" w:space="0"/>
            </w:tcBorders>
            <w:noWrap w:val="0"/>
            <w:vAlign w:val="center"/>
          </w:tcPr>
          <w:p w14:paraId="6289F212">
            <w:pPr>
              <w:widowControl/>
              <w:jc w:val="center"/>
              <w:rPr>
                <w:rFonts w:hint="default" w:ascii="Times New Roman" w:hAnsi="Times New Roman" w:eastAsia="宋体" w:cs="Times New Roman"/>
                <w:b/>
                <w:bCs/>
                <w:color w:val="auto"/>
                <w:szCs w:val="21"/>
                <w:highlight w:val="none"/>
              </w:rPr>
            </w:pPr>
          </w:p>
        </w:tc>
        <w:tc>
          <w:tcPr>
            <w:tcW w:w="1557" w:type="dxa"/>
            <w:tcBorders>
              <w:top w:val="single" w:color="auto" w:sz="4" w:space="0"/>
              <w:left w:val="single" w:color="auto" w:sz="4" w:space="0"/>
              <w:bottom w:val="single" w:color="auto" w:sz="4" w:space="0"/>
              <w:right w:val="single" w:color="auto" w:sz="4" w:space="0"/>
            </w:tcBorders>
            <w:noWrap w:val="0"/>
            <w:vAlign w:val="center"/>
          </w:tcPr>
          <w:p w14:paraId="4302F214">
            <w:pPr>
              <w:widowControl/>
              <w:jc w:val="center"/>
              <w:rPr>
                <w:rFonts w:hint="default" w:ascii="Times New Roman" w:hAnsi="Times New Roman" w:eastAsia="宋体" w:cs="Times New Roman"/>
                <w:b/>
                <w:bCs/>
                <w:color w:val="auto"/>
                <w:szCs w:val="21"/>
                <w:highlight w:val="none"/>
              </w:rPr>
            </w:pPr>
          </w:p>
        </w:tc>
        <w:tc>
          <w:tcPr>
            <w:tcW w:w="1292" w:type="dxa"/>
            <w:tcBorders>
              <w:top w:val="single" w:color="auto" w:sz="4" w:space="0"/>
              <w:left w:val="single" w:color="auto" w:sz="4" w:space="0"/>
              <w:bottom w:val="single" w:color="auto" w:sz="4" w:space="0"/>
              <w:right w:val="single" w:color="auto" w:sz="4" w:space="0"/>
            </w:tcBorders>
            <w:noWrap w:val="0"/>
            <w:vAlign w:val="center"/>
          </w:tcPr>
          <w:p w14:paraId="0D4812C4">
            <w:pPr>
              <w:widowControl/>
              <w:jc w:val="center"/>
              <w:rPr>
                <w:rFonts w:hint="default" w:ascii="Times New Roman" w:hAnsi="Times New Roman" w:eastAsia="宋体" w:cs="Times New Roman"/>
                <w:b/>
                <w:bCs/>
                <w:color w:val="auto"/>
                <w:szCs w:val="21"/>
                <w:highlight w:val="none"/>
              </w:rPr>
            </w:pPr>
          </w:p>
        </w:tc>
      </w:tr>
    </w:tbl>
    <w:p w14:paraId="46B53E8B">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十、咨询费</w:t>
      </w:r>
      <w:r>
        <w:rPr>
          <w:rFonts w:hint="default" w:ascii="Times New Roman" w:hAnsi="Times New Roman" w:eastAsia="国标黑体" w:cs="Times New Roman"/>
          <w:b w:val="0"/>
          <w:bCs w:val="0"/>
          <w:color w:val="auto"/>
          <w:sz w:val="28"/>
          <w:szCs w:val="28"/>
          <w:highlight w:val="none"/>
          <w:lang w:val="zh-CN"/>
        </w:rPr>
        <w:t>:</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w:t>
      </w:r>
      <w:r>
        <w:rPr>
          <w:rFonts w:hint="default" w:ascii="Times New Roman" w:hAnsi="Times New Roman" w:eastAsia="国标黑体" w:cs="Times New Roman"/>
          <w:b w:val="0"/>
          <w:bCs w:val="0"/>
          <w:color w:val="auto"/>
          <w:sz w:val="28"/>
          <w:szCs w:val="28"/>
          <w:highlight w:val="none"/>
        </w:rPr>
        <w:t>XX</w:t>
      </w:r>
      <w:r>
        <w:rPr>
          <w:rFonts w:hint="default" w:ascii="Times New Roman" w:hAnsi="Times New Roman" w:eastAsia="国标黑体" w:cs="Times New Roman"/>
          <w:b w:val="0"/>
          <w:bCs w:val="0"/>
          <w:color w:val="auto"/>
          <w:sz w:val="28"/>
          <w:szCs w:val="28"/>
          <w:highlight w:val="none"/>
          <w:lang w:val="zh-CN"/>
        </w:rPr>
        <w:t>万元，</w:t>
      </w:r>
      <w:r>
        <w:rPr>
          <w:rFonts w:hint="default" w:ascii="Times New Roman" w:hAnsi="Times New Roman" w:eastAsia="国标黑体" w:cs="Times New Roman"/>
          <w:b w:val="0"/>
          <w:bCs w:val="0"/>
          <w:color w:val="auto"/>
          <w:sz w:val="28"/>
          <w:szCs w:val="28"/>
          <w:highlight w:val="none"/>
        </w:rPr>
        <w:t>其中区科技经费XX万元，自筹XX万元</w:t>
      </w:r>
    </w:p>
    <w:p w14:paraId="55B4CAE6">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承担单位可根据本单位的实际和工作需要，制定咨询费管理办法和开支标准。应说明咨询费的具体事项，次数、人员数量、职称、咨询费准等，填写咨询费预算明细表。</w:t>
      </w:r>
    </w:p>
    <w:p w14:paraId="22A480C6">
      <w:pPr>
        <w:widowControl w:val="0"/>
        <w:spacing w:line="560" w:lineRule="exact"/>
        <w:ind w:left="840" w:leftChars="400" w:firstLine="640" w:firstLineChars="200"/>
        <w:jc w:val="both"/>
        <w:rPr>
          <w:rFonts w:hint="default" w:ascii="Times New Roman" w:hAnsi="Times New Roman" w:eastAsia="仿宋_GB2312" w:cs="Times New Roman"/>
          <w:color w:val="auto"/>
          <w:kern w:val="2"/>
          <w:sz w:val="32"/>
          <w:szCs w:val="32"/>
          <w:highlight w:val="none"/>
          <w:lang w:val="en-US" w:eastAsia="zh-CN" w:bidi="ar-SA"/>
        </w:rPr>
      </w:pPr>
    </w:p>
    <w:p w14:paraId="5AB4C88C">
      <w:pPr>
        <w:widowControl/>
        <w:ind w:firstLine="2530" w:firstLineChars="900"/>
        <w:jc w:val="left"/>
        <w:rPr>
          <w:rFonts w:hint="default" w:ascii="Times New Roman" w:hAnsi="Times New Roman" w:eastAsia="宋体" w:cs="Times New Roman"/>
          <w:b/>
          <w:bCs/>
          <w:color w:val="auto"/>
          <w:sz w:val="28"/>
          <w:szCs w:val="28"/>
          <w:highlight w:val="none"/>
        </w:rPr>
      </w:pPr>
      <w:r>
        <w:rPr>
          <w:rFonts w:hint="default" w:ascii="Times New Roman" w:hAnsi="Times New Roman" w:eastAsia="宋体" w:cs="Times New Roman"/>
          <w:b/>
          <w:bCs/>
          <w:color w:val="auto"/>
          <w:sz w:val="28"/>
          <w:szCs w:val="28"/>
          <w:highlight w:val="none"/>
        </w:rPr>
        <w:t xml:space="preserve">咨询费预算明细表 </w:t>
      </w:r>
      <w:r>
        <w:rPr>
          <w:rFonts w:hint="default" w:ascii="Times New Roman" w:hAnsi="Times New Roman" w:eastAsia="宋体" w:cs="Times New Roman"/>
          <w:b/>
          <w:bCs/>
          <w:color w:val="auto"/>
          <w:sz w:val="28"/>
          <w:szCs w:val="28"/>
          <w:highlight w:val="none"/>
          <w:lang w:val="en"/>
        </w:rPr>
        <w:t xml:space="preserve">           </w:t>
      </w:r>
      <w:r>
        <w:rPr>
          <w:rFonts w:hint="default" w:ascii="Times New Roman" w:hAnsi="Times New Roman" w:eastAsia="宋体" w:cs="Times New Roman"/>
          <w:b/>
          <w:bCs/>
          <w:color w:val="auto"/>
          <w:sz w:val="28"/>
          <w:szCs w:val="28"/>
          <w:highlight w:val="none"/>
        </w:rPr>
        <w:t xml:space="preserve"> 单位：元</w:t>
      </w:r>
    </w:p>
    <w:tbl>
      <w:tblPr>
        <w:tblStyle w:val="5"/>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179"/>
        <w:gridCol w:w="602"/>
        <w:gridCol w:w="602"/>
        <w:gridCol w:w="866"/>
        <w:gridCol w:w="664"/>
        <w:gridCol w:w="675"/>
        <w:gridCol w:w="654"/>
        <w:gridCol w:w="1521"/>
        <w:gridCol w:w="1063"/>
      </w:tblGrid>
      <w:tr w14:paraId="30128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blHeader/>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01F1B5E3">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序号</w:t>
            </w:r>
          </w:p>
        </w:tc>
        <w:tc>
          <w:tcPr>
            <w:tcW w:w="1179" w:type="dxa"/>
            <w:tcBorders>
              <w:top w:val="single" w:color="auto" w:sz="4" w:space="0"/>
              <w:left w:val="single" w:color="auto" w:sz="4" w:space="0"/>
              <w:bottom w:val="single" w:color="auto" w:sz="4" w:space="0"/>
              <w:right w:val="single" w:color="auto" w:sz="4" w:space="0"/>
            </w:tcBorders>
            <w:noWrap w:val="0"/>
            <w:vAlign w:val="center"/>
          </w:tcPr>
          <w:p w14:paraId="41AE667F">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咨询组织形式</w:t>
            </w:r>
          </w:p>
        </w:tc>
        <w:tc>
          <w:tcPr>
            <w:tcW w:w="602" w:type="dxa"/>
            <w:tcBorders>
              <w:top w:val="single" w:color="auto" w:sz="4" w:space="0"/>
              <w:left w:val="single" w:color="auto" w:sz="4" w:space="0"/>
              <w:bottom w:val="single" w:color="auto" w:sz="4" w:space="0"/>
              <w:right w:val="single" w:color="auto" w:sz="4" w:space="0"/>
            </w:tcBorders>
            <w:noWrap w:val="0"/>
            <w:vAlign w:val="center"/>
          </w:tcPr>
          <w:p w14:paraId="57CC476C">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天数</w:t>
            </w:r>
          </w:p>
        </w:tc>
        <w:tc>
          <w:tcPr>
            <w:tcW w:w="602" w:type="dxa"/>
            <w:tcBorders>
              <w:top w:val="single" w:color="auto" w:sz="4" w:space="0"/>
              <w:left w:val="single" w:color="auto" w:sz="4" w:space="0"/>
              <w:bottom w:val="single" w:color="auto" w:sz="4" w:space="0"/>
              <w:right w:val="single" w:color="auto" w:sz="4" w:space="0"/>
            </w:tcBorders>
            <w:noWrap w:val="0"/>
            <w:vAlign w:val="center"/>
          </w:tcPr>
          <w:p w14:paraId="0261B4F2">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人员</w:t>
            </w:r>
          </w:p>
        </w:tc>
        <w:tc>
          <w:tcPr>
            <w:tcW w:w="866" w:type="dxa"/>
            <w:tcBorders>
              <w:top w:val="single" w:color="auto" w:sz="4" w:space="0"/>
              <w:left w:val="single" w:color="auto" w:sz="4" w:space="0"/>
              <w:bottom w:val="single" w:color="auto" w:sz="4" w:space="0"/>
              <w:right w:val="single" w:color="auto" w:sz="4" w:space="0"/>
            </w:tcBorders>
            <w:noWrap w:val="0"/>
            <w:vAlign w:val="center"/>
          </w:tcPr>
          <w:p w14:paraId="5C57D6CD">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职称</w:t>
            </w:r>
          </w:p>
        </w:tc>
        <w:tc>
          <w:tcPr>
            <w:tcW w:w="664" w:type="dxa"/>
            <w:tcBorders>
              <w:top w:val="single" w:color="auto" w:sz="4" w:space="0"/>
              <w:left w:val="single" w:color="auto" w:sz="4" w:space="0"/>
              <w:bottom w:val="single" w:color="auto" w:sz="4" w:space="0"/>
              <w:right w:val="single" w:color="auto" w:sz="4" w:space="0"/>
            </w:tcBorders>
            <w:noWrap w:val="0"/>
            <w:vAlign w:val="center"/>
          </w:tcPr>
          <w:p w14:paraId="3552275C">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数量</w:t>
            </w:r>
          </w:p>
        </w:tc>
        <w:tc>
          <w:tcPr>
            <w:tcW w:w="675" w:type="dxa"/>
            <w:tcBorders>
              <w:top w:val="single" w:color="auto" w:sz="4" w:space="0"/>
              <w:left w:val="single" w:color="auto" w:sz="4" w:space="0"/>
              <w:bottom w:val="single" w:color="auto" w:sz="4" w:space="0"/>
              <w:right w:val="single" w:color="auto" w:sz="4" w:space="0"/>
            </w:tcBorders>
            <w:noWrap w:val="0"/>
            <w:vAlign w:val="center"/>
          </w:tcPr>
          <w:p w14:paraId="1A9BF576">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单价</w:t>
            </w:r>
          </w:p>
        </w:tc>
        <w:tc>
          <w:tcPr>
            <w:tcW w:w="654" w:type="dxa"/>
            <w:tcBorders>
              <w:top w:val="single" w:color="auto" w:sz="4" w:space="0"/>
              <w:left w:val="single" w:color="auto" w:sz="4" w:space="0"/>
              <w:bottom w:val="single" w:color="auto" w:sz="4" w:space="0"/>
              <w:right w:val="single" w:color="auto" w:sz="4" w:space="0"/>
            </w:tcBorders>
            <w:noWrap w:val="0"/>
            <w:vAlign w:val="center"/>
          </w:tcPr>
          <w:p w14:paraId="6026ADD0">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总价</w:t>
            </w:r>
          </w:p>
        </w:tc>
        <w:tc>
          <w:tcPr>
            <w:tcW w:w="1521" w:type="dxa"/>
            <w:tcBorders>
              <w:top w:val="single" w:color="auto" w:sz="4" w:space="0"/>
              <w:left w:val="single" w:color="auto" w:sz="4" w:space="0"/>
              <w:bottom w:val="single" w:color="auto" w:sz="4" w:space="0"/>
              <w:right w:val="single" w:color="auto" w:sz="4" w:space="0"/>
            </w:tcBorders>
            <w:noWrap w:val="0"/>
            <w:vAlign w:val="center"/>
          </w:tcPr>
          <w:p w14:paraId="5F9C683F">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highlight w:val="none"/>
              </w:rPr>
              <w:t>其中：计划使用区科技经费</w:t>
            </w:r>
          </w:p>
        </w:tc>
        <w:tc>
          <w:tcPr>
            <w:tcW w:w="1063" w:type="dxa"/>
            <w:tcBorders>
              <w:top w:val="single" w:color="auto" w:sz="4" w:space="0"/>
              <w:left w:val="single" w:color="auto" w:sz="4" w:space="0"/>
              <w:bottom w:val="single" w:color="auto" w:sz="4" w:space="0"/>
              <w:right w:val="single" w:color="auto" w:sz="4" w:space="0"/>
            </w:tcBorders>
            <w:noWrap w:val="0"/>
            <w:vAlign w:val="center"/>
          </w:tcPr>
          <w:p w14:paraId="7CBD0685">
            <w:pPr>
              <w:widowControl/>
              <w:jc w:val="center"/>
              <w:rPr>
                <w:rFonts w:hint="default" w:ascii="Times New Roman" w:hAnsi="Times New Roman" w:eastAsia="宋体" w:cs="Times New Roman"/>
                <w:b/>
                <w:bCs/>
                <w:color w:val="auto"/>
                <w:szCs w:val="21"/>
                <w:highlight w:val="none"/>
              </w:rPr>
            </w:pPr>
            <w:r>
              <w:rPr>
                <w:rFonts w:hint="default" w:ascii="Times New Roman" w:hAnsi="Times New Roman" w:eastAsia="宋体" w:cs="Times New Roman"/>
                <w:b/>
                <w:bCs/>
                <w:color w:val="auto"/>
                <w:szCs w:val="21"/>
                <w:highlight w:val="none"/>
              </w:rPr>
              <w:t>编制说明</w:t>
            </w:r>
          </w:p>
        </w:tc>
      </w:tr>
      <w:tr w14:paraId="6750FE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403260EC">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1</w:t>
            </w:r>
          </w:p>
        </w:tc>
        <w:tc>
          <w:tcPr>
            <w:tcW w:w="1179" w:type="dxa"/>
            <w:tcBorders>
              <w:top w:val="single" w:color="auto" w:sz="4" w:space="0"/>
              <w:left w:val="single" w:color="auto" w:sz="4" w:space="0"/>
              <w:bottom w:val="single" w:color="auto" w:sz="4" w:space="0"/>
              <w:right w:val="single" w:color="auto" w:sz="4" w:space="0"/>
            </w:tcBorders>
            <w:noWrap w:val="0"/>
            <w:vAlign w:val="center"/>
          </w:tcPr>
          <w:p w14:paraId="4F969B3F">
            <w:pPr>
              <w:widowControl/>
              <w:jc w:val="center"/>
              <w:rPr>
                <w:rFonts w:hint="default" w:ascii="Times New Roman" w:hAnsi="Times New Roman" w:eastAsia="宋体" w:cs="Times New Roman"/>
                <w:color w:val="auto"/>
                <w:szCs w:val="21"/>
                <w:highlight w:val="none"/>
              </w:rPr>
            </w:pPr>
          </w:p>
        </w:tc>
        <w:tc>
          <w:tcPr>
            <w:tcW w:w="602" w:type="dxa"/>
            <w:tcBorders>
              <w:top w:val="single" w:color="auto" w:sz="4" w:space="0"/>
              <w:left w:val="single" w:color="auto" w:sz="4" w:space="0"/>
              <w:bottom w:val="single" w:color="auto" w:sz="4" w:space="0"/>
              <w:right w:val="single" w:color="auto" w:sz="4" w:space="0"/>
            </w:tcBorders>
            <w:noWrap w:val="0"/>
            <w:vAlign w:val="center"/>
          </w:tcPr>
          <w:p w14:paraId="70E34C8D">
            <w:pPr>
              <w:widowControl/>
              <w:jc w:val="center"/>
              <w:rPr>
                <w:rFonts w:hint="default" w:ascii="Times New Roman" w:hAnsi="Times New Roman" w:eastAsia="宋体" w:cs="Times New Roman"/>
                <w:color w:val="auto"/>
                <w:szCs w:val="21"/>
                <w:highlight w:val="none"/>
              </w:rPr>
            </w:pPr>
          </w:p>
        </w:tc>
        <w:tc>
          <w:tcPr>
            <w:tcW w:w="602" w:type="dxa"/>
            <w:tcBorders>
              <w:top w:val="single" w:color="auto" w:sz="4" w:space="0"/>
              <w:left w:val="single" w:color="auto" w:sz="4" w:space="0"/>
              <w:bottom w:val="single" w:color="auto" w:sz="4" w:space="0"/>
              <w:right w:val="single" w:color="auto" w:sz="4" w:space="0"/>
            </w:tcBorders>
            <w:noWrap w:val="0"/>
            <w:vAlign w:val="center"/>
          </w:tcPr>
          <w:p w14:paraId="5DBFB06B">
            <w:pPr>
              <w:widowControl/>
              <w:jc w:val="center"/>
              <w:rPr>
                <w:rFonts w:hint="default" w:ascii="Times New Roman" w:hAnsi="Times New Roman" w:eastAsia="宋体" w:cs="Times New Roman"/>
                <w:color w:val="auto"/>
                <w:szCs w:val="21"/>
                <w:highlight w:val="none"/>
              </w:rPr>
            </w:pPr>
          </w:p>
        </w:tc>
        <w:tc>
          <w:tcPr>
            <w:tcW w:w="866" w:type="dxa"/>
            <w:tcBorders>
              <w:top w:val="single" w:color="auto" w:sz="4" w:space="0"/>
              <w:left w:val="single" w:color="auto" w:sz="4" w:space="0"/>
              <w:bottom w:val="single" w:color="auto" w:sz="4" w:space="0"/>
              <w:right w:val="single" w:color="auto" w:sz="4" w:space="0"/>
            </w:tcBorders>
            <w:noWrap w:val="0"/>
            <w:vAlign w:val="center"/>
          </w:tcPr>
          <w:p w14:paraId="5CAB487D">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39E24674">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7633F5EB">
            <w:pPr>
              <w:widowControl/>
              <w:jc w:val="center"/>
              <w:rPr>
                <w:rFonts w:hint="default" w:ascii="Times New Roman" w:hAnsi="Times New Roman" w:eastAsia="宋体" w:cs="Times New Roman"/>
                <w:color w:val="auto"/>
                <w:szCs w:val="21"/>
                <w:highlight w:val="none"/>
              </w:rPr>
            </w:pPr>
          </w:p>
        </w:tc>
        <w:tc>
          <w:tcPr>
            <w:tcW w:w="654" w:type="dxa"/>
            <w:tcBorders>
              <w:top w:val="single" w:color="auto" w:sz="4" w:space="0"/>
              <w:left w:val="single" w:color="auto" w:sz="4" w:space="0"/>
              <w:bottom w:val="single" w:color="auto" w:sz="4" w:space="0"/>
              <w:right w:val="single" w:color="auto" w:sz="4" w:space="0"/>
            </w:tcBorders>
            <w:noWrap w:val="0"/>
            <w:vAlign w:val="center"/>
          </w:tcPr>
          <w:p w14:paraId="02F5F5E7">
            <w:pPr>
              <w:widowControl/>
              <w:jc w:val="center"/>
              <w:rPr>
                <w:rFonts w:hint="default" w:ascii="Times New Roman" w:hAnsi="Times New Roman" w:eastAsia="宋体" w:cs="Times New Roman"/>
                <w:color w:val="auto"/>
                <w:szCs w:val="21"/>
                <w:highlight w:val="none"/>
              </w:rPr>
            </w:pPr>
          </w:p>
        </w:tc>
        <w:tc>
          <w:tcPr>
            <w:tcW w:w="1521" w:type="dxa"/>
            <w:tcBorders>
              <w:top w:val="single" w:color="auto" w:sz="4" w:space="0"/>
              <w:left w:val="single" w:color="auto" w:sz="4" w:space="0"/>
              <w:bottom w:val="single" w:color="auto" w:sz="4" w:space="0"/>
              <w:right w:val="single" w:color="auto" w:sz="4" w:space="0"/>
            </w:tcBorders>
            <w:noWrap w:val="0"/>
            <w:vAlign w:val="center"/>
          </w:tcPr>
          <w:p w14:paraId="3BAFBA05">
            <w:pPr>
              <w:widowControl/>
              <w:jc w:val="center"/>
              <w:rPr>
                <w:rFonts w:hint="default" w:ascii="Times New Roman" w:hAnsi="Times New Roman" w:eastAsia="宋体" w:cs="Times New Roman"/>
                <w:color w:val="auto"/>
                <w:szCs w:val="21"/>
                <w:highlight w:val="none"/>
              </w:rPr>
            </w:pPr>
          </w:p>
        </w:tc>
        <w:tc>
          <w:tcPr>
            <w:tcW w:w="1063" w:type="dxa"/>
            <w:tcBorders>
              <w:top w:val="single" w:color="auto" w:sz="4" w:space="0"/>
              <w:left w:val="single" w:color="auto" w:sz="4" w:space="0"/>
              <w:bottom w:val="single" w:color="auto" w:sz="4" w:space="0"/>
              <w:right w:val="single" w:color="auto" w:sz="4" w:space="0"/>
            </w:tcBorders>
            <w:noWrap w:val="0"/>
            <w:vAlign w:val="center"/>
          </w:tcPr>
          <w:p w14:paraId="256B053C">
            <w:pPr>
              <w:widowControl/>
              <w:jc w:val="center"/>
              <w:rPr>
                <w:rFonts w:hint="default" w:ascii="Times New Roman" w:hAnsi="Times New Roman" w:eastAsia="宋体" w:cs="Times New Roman"/>
                <w:color w:val="auto"/>
                <w:szCs w:val="21"/>
                <w:highlight w:val="none"/>
              </w:rPr>
            </w:pPr>
          </w:p>
        </w:tc>
      </w:tr>
      <w:tr w14:paraId="0B52F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21288FBC">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2</w:t>
            </w:r>
          </w:p>
        </w:tc>
        <w:tc>
          <w:tcPr>
            <w:tcW w:w="1179" w:type="dxa"/>
            <w:tcBorders>
              <w:top w:val="single" w:color="auto" w:sz="4" w:space="0"/>
              <w:left w:val="single" w:color="auto" w:sz="4" w:space="0"/>
              <w:bottom w:val="single" w:color="auto" w:sz="4" w:space="0"/>
              <w:right w:val="single" w:color="auto" w:sz="4" w:space="0"/>
            </w:tcBorders>
            <w:noWrap w:val="0"/>
            <w:vAlign w:val="center"/>
          </w:tcPr>
          <w:p w14:paraId="2056942F">
            <w:pPr>
              <w:widowControl/>
              <w:jc w:val="center"/>
              <w:rPr>
                <w:rFonts w:hint="default" w:ascii="Times New Roman" w:hAnsi="Times New Roman" w:eastAsia="宋体" w:cs="Times New Roman"/>
                <w:color w:val="auto"/>
                <w:szCs w:val="21"/>
                <w:highlight w:val="none"/>
              </w:rPr>
            </w:pPr>
          </w:p>
        </w:tc>
        <w:tc>
          <w:tcPr>
            <w:tcW w:w="602" w:type="dxa"/>
            <w:tcBorders>
              <w:top w:val="single" w:color="auto" w:sz="4" w:space="0"/>
              <w:left w:val="single" w:color="auto" w:sz="4" w:space="0"/>
              <w:bottom w:val="single" w:color="auto" w:sz="4" w:space="0"/>
              <w:right w:val="single" w:color="auto" w:sz="4" w:space="0"/>
            </w:tcBorders>
            <w:noWrap w:val="0"/>
            <w:vAlign w:val="center"/>
          </w:tcPr>
          <w:p w14:paraId="38B90E07">
            <w:pPr>
              <w:widowControl/>
              <w:jc w:val="center"/>
              <w:rPr>
                <w:rFonts w:hint="default" w:ascii="Times New Roman" w:hAnsi="Times New Roman" w:eastAsia="宋体" w:cs="Times New Roman"/>
                <w:color w:val="auto"/>
                <w:szCs w:val="21"/>
                <w:highlight w:val="none"/>
              </w:rPr>
            </w:pPr>
          </w:p>
        </w:tc>
        <w:tc>
          <w:tcPr>
            <w:tcW w:w="602" w:type="dxa"/>
            <w:tcBorders>
              <w:top w:val="single" w:color="auto" w:sz="4" w:space="0"/>
              <w:left w:val="single" w:color="auto" w:sz="4" w:space="0"/>
              <w:bottom w:val="single" w:color="auto" w:sz="4" w:space="0"/>
              <w:right w:val="single" w:color="auto" w:sz="4" w:space="0"/>
            </w:tcBorders>
            <w:noWrap w:val="0"/>
            <w:vAlign w:val="center"/>
          </w:tcPr>
          <w:p w14:paraId="5EA6F0D8">
            <w:pPr>
              <w:widowControl/>
              <w:jc w:val="center"/>
              <w:rPr>
                <w:rFonts w:hint="default" w:ascii="Times New Roman" w:hAnsi="Times New Roman" w:eastAsia="宋体" w:cs="Times New Roman"/>
                <w:color w:val="auto"/>
                <w:szCs w:val="21"/>
                <w:highlight w:val="none"/>
              </w:rPr>
            </w:pPr>
          </w:p>
        </w:tc>
        <w:tc>
          <w:tcPr>
            <w:tcW w:w="866" w:type="dxa"/>
            <w:tcBorders>
              <w:top w:val="single" w:color="auto" w:sz="4" w:space="0"/>
              <w:left w:val="single" w:color="auto" w:sz="4" w:space="0"/>
              <w:bottom w:val="single" w:color="auto" w:sz="4" w:space="0"/>
              <w:right w:val="single" w:color="auto" w:sz="4" w:space="0"/>
            </w:tcBorders>
            <w:noWrap w:val="0"/>
            <w:vAlign w:val="center"/>
          </w:tcPr>
          <w:p w14:paraId="7732ECBD">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260140F2">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784BFE83">
            <w:pPr>
              <w:widowControl/>
              <w:jc w:val="center"/>
              <w:rPr>
                <w:rFonts w:hint="default" w:ascii="Times New Roman" w:hAnsi="Times New Roman" w:eastAsia="宋体" w:cs="Times New Roman"/>
                <w:color w:val="auto"/>
                <w:szCs w:val="21"/>
                <w:highlight w:val="none"/>
              </w:rPr>
            </w:pPr>
          </w:p>
        </w:tc>
        <w:tc>
          <w:tcPr>
            <w:tcW w:w="654" w:type="dxa"/>
            <w:tcBorders>
              <w:top w:val="single" w:color="auto" w:sz="4" w:space="0"/>
              <w:left w:val="single" w:color="auto" w:sz="4" w:space="0"/>
              <w:bottom w:val="single" w:color="auto" w:sz="4" w:space="0"/>
              <w:right w:val="single" w:color="auto" w:sz="4" w:space="0"/>
            </w:tcBorders>
            <w:noWrap w:val="0"/>
            <w:vAlign w:val="center"/>
          </w:tcPr>
          <w:p w14:paraId="5B87B580">
            <w:pPr>
              <w:widowControl/>
              <w:jc w:val="center"/>
              <w:rPr>
                <w:rFonts w:hint="default" w:ascii="Times New Roman" w:hAnsi="Times New Roman" w:eastAsia="宋体" w:cs="Times New Roman"/>
                <w:color w:val="auto"/>
                <w:szCs w:val="21"/>
                <w:highlight w:val="none"/>
              </w:rPr>
            </w:pPr>
          </w:p>
        </w:tc>
        <w:tc>
          <w:tcPr>
            <w:tcW w:w="1521" w:type="dxa"/>
            <w:tcBorders>
              <w:top w:val="single" w:color="auto" w:sz="4" w:space="0"/>
              <w:left w:val="single" w:color="auto" w:sz="4" w:space="0"/>
              <w:bottom w:val="single" w:color="auto" w:sz="4" w:space="0"/>
              <w:right w:val="single" w:color="auto" w:sz="4" w:space="0"/>
            </w:tcBorders>
            <w:noWrap w:val="0"/>
            <w:vAlign w:val="center"/>
          </w:tcPr>
          <w:p w14:paraId="0E441DC8">
            <w:pPr>
              <w:widowControl/>
              <w:jc w:val="center"/>
              <w:rPr>
                <w:rFonts w:hint="default" w:ascii="Times New Roman" w:hAnsi="Times New Roman" w:eastAsia="宋体" w:cs="Times New Roman"/>
                <w:color w:val="auto"/>
                <w:szCs w:val="21"/>
                <w:highlight w:val="none"/>
              </w:rPr>
            </w:pPr>
          </w:p>
        </w:tc>
        <w:tc>
          <w:tcPr>
            <w:tcW w:w="1063" w:type="dxa"/>
            <w:tcBorders>
              <w:top w:val="single" w:color="auto" w:sz="4" w:space="0"/>
              <w:left w:val="single" w:color="auto" w:sz="4" w:space="0"/>
              <w:bottom w:val="single" w:color="auto" w:sz="4" w:space="0"/>
              <w:right w:val="single" w:color="auto" w:sz="4" w:space="0"/>
            </w:tcBorders>
            <w:noWrap w:val="0"/>
            <w:vAlign w:val="center"/>
          </w:tcPr>
          <w:p w14:paraId="52F09F3C">
            <w:pPr>
              <w:widowControl/>
              <w:jc w:val="center"/>
              <w:rPr>
                <w:rFonts w:hint="default" w:ascii="Times New Roman" w:hAnsi="Times New Roman" w:eastAsia="宋体" w:cs="Times New Roman"/>
                <w:color w:val="auto"/>
                <w:szCs w:val="21"/>
                <w:highlight w:val="none"/>
              </w:rPr>
            </w:pPr>
          </w:p>
        </w:tc>
      </w:tr>
      <w:tr w14:paraId="0D169F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529FEB2E">
            <w:pPr>
              <w:widowControl/>
              <w:jc w:val="center"/>
              <w:rPr>
                <w:rFonts w:hint="default" w:ascii="Times New Roman" w:hAnsi="Times New Roman" w:eastAsia="宋体" w:cs="Times New Roman"/>
                <w:color w:val="auto"/>
                <w:szCs w:val="21"/>
                <w:highlight w:val="none"/>
              </w:rPr>
            </w:pPr>
            <w:r>
              <w:rPr>
                <w:rFonts w:hint="default" w:ascii="Times New Roman" w:hAnsi="Times New Roman" w:eastAsia="宋体" w:cs="Times New Roman"/>
                <w:color w:val="auto"/>
                <w:szCs w:val="21"/>
                <w:highlight w:val="none"/>
              </w:rPr>
              <w:t>3</w:t>
            </w:r>
          </w:p>
        </w:tc>
        <w:tc>
          <w:tcPr>
            <w:tcW w:w="1179" w:type="dxa"/>
            <w:tcBorders>
              <w:top w:val="single" w:color="auto" w:sz="4" w:space="0"/>
              <w:left w:val="single" w:color="auto" w:sz="4" w:space="0"/>
              <w:bottom w:val="single" w:color="auto" w:sz="4" w:space="0"/>
              <w:right w:val="single" w:color="auto" w:sz="4" w:space="0"/>
            </w:tcBorders>
            <w:noWrap w:val="0"/>
            <w:vAlign w:val="center"/>
          </w:tcPr>
          <w:p w14:paraId="1CEAAD80">
            <w:pPr>
              <w:widowControl/>
              <w:jc w:val="center"/>
              <w:rPr>
                <w:rFonts w:hint="default" w:ascii="Times New Roman" w:hAnsi="Times New Roman" w:eastAsia="宋体" w:cs="Times New Roman"/>
                <w:color w:val="auto"/>
                <w:szCs w:val="21"/>
                <w:highlight w:val="none"/>
              </w:rPr>
            </w:pPr>
          </w:p>
        </w:tc>
        <w:tc>
          <w:tcPr>
            <w:tcW w:w="602" w:type="dxa"/>
            <w:tcBorders>
              <w:top w:val="single" w:color="auto" w:sz="4" w:space="0"/>
              <w:left w:val="single" w:color="auto" w:sz="4" w:space="0"/>
              <w:bottom w:val="single" w:color="auto" w:sz="4" w:space="0"/>
              <w:right w:val="single" w:color="auto" w:sz="4" w:space="0"/>
            </w:tcBorders>
            <w:noWrap w:val="0"/>
            <w:vAlign w:val="center"/>
          </w:tcPr>
          <w:p w14:paraId="3E430E2A">
            <w:pPr>
              <w:widowControl/>
              <w:jc w:val="center"/>
              <w:rPr>
                <w:rFonts w:hint="default" w:ascii="Times New Roman" w:hAnsi="Times New Roman" w:eastAsia="宋体" w:cs="Times New Roman"/>
                <w:color w:val="auto"/>
                <w:szCs w:val="21"/>
                <w:highlight w:val="none"/>
              </w:rPr>
            </w:pPr>
          </w:p>
        </w:tc>
        <w:tc>
          <w:tcPr>
            <w:tcW w:w="602" w:type="dxa"/>
            <w:tcBorders>
              <w:top w:val="single" w:color="auto" w:sz="4" w:space="0"/>
              <w:left w:val="single" w:color="auto" w:sz="4" w:space="0"/>
              <w:bottom w:val="single" w:color="auto" w:sz="4" w:space="0"/>
              <w:right w:val="single" w:color="auto" w:sz="4" w:space="0"/>
            </w:tcBorders>
            <w:noWrap w:val="0"/>
            <w:vAlign w:val="center"/>
          </w:tcPr>
          <w:p w14:paraId="4EFCA586">
            <w:pPr>
              <w:widowControl/>
              <w:jc w:val="center"/>
              <w:rPr>
                <w:rFonts w:hint="default" w:ascii="Times New Roman" w:hAnsi="Times New Roman" w:eastAsia="宋体" w:cs="Times New Roman"/>
                <w:color w:val="auto"/>
                <w:szCs w:val="21"/>
                <w:highlight w:val="none"/>
              </w:rPr>
            </w:pPr>
          </w:p>
        </w:tc>
        <w:tc>
          <w:tcPr>
            <w:tcW w:w="866" w:type="dxa"/>
            <w:tcBorders>
              <w:top w:val="single" w:color="auto" w:sz="4" w:space="0"/>
              <w:left w:val="single" w:color="auto" w:sz="4" w:space="0"/>
              <w:bottom w:val="single" w:color="auto" w:sz="4" w:space="0"/>
              <w:right w:val="single" w:color="auto" w:sz="4" w:space="0"/>
            </w:tcBorders>
            <w:noWrap w:val="0"/>
            <w:vAlign w:val="center"/>
          </w:tcPr>
          <w:p w14:paraId="24E92D4C">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47A4855D">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166B5B14">
            <w:pPr>
              <w:widowControl/>
              <w:jc w:val="center"/>
              <w:rPr>
                <w:rFonts w:hint="default" w:ascii="Times New Roman" w:hAnsi="Times New Roman" w:eastAsia="宋体" w:cs="Times New Roman"/>
                <w:color w:val="auto"/>
                <w:szCs w:val="21"/>
                <w:highlight w:val="none"/>
              </w:rPr>
            </w:pPr>
          </w:p>
        </w:tc>
        <w:tc>
          <w:tcPr>
            <w:tcW w:w="654" w:type="dxa"/>
            <w:tcBorders>
              <w:top w:val="single" w:color="auto" w:sz="4" w:space="0"/>
              <w:left w:val="single" w:color="auto" w:sz="4" w:space="0"/>
              <w:bottom w:val="single" w:color="auto" w:sz="4" w:space="0"/>
              <w:right w:val="single" w:color="auto" w:sz="4" w:space="0"/>
            </w:tcBorders>
            <w:noWrap w:val="0"/>
            <w:vAlign w:val="center"/>
          </w:tcPr>
          <w:p w14:paraId="5BFFBF3C">
            <w:pPr>
              <w:widowControl/>
              <w:jc w:val="center"/>
              <w:rPr>
                <w:rFonts w:hint="default" w:ascii="Times New Roman" w:hAnsi="Times New Roman" w:eastAsia="宋体" w:cs="Times New Roman"/>
                <w:color w:val="auto"/>
                <w:szCs w:val="21"/>
                <w:highlight w:val="none"/>
              </w:rPr>
            </w:pPr>
          </w:p>
        </w:tc>
        <w:tc>
          <w:tcPr>
            <w:tcW w:w="1521" w:type="dxa"/>
            <w:tcBorders>
              <w:top w:val="single" w:color="auto" w:sz="4" w:space="0"/>
              <w:left w:val="single" w:color="auto" w:sz="4" w:space="0"/>
              <w:bottom w:val="single" w:color="auto" w:sz="4" w:space="0"/>
              <w:right w:val="single" w:color="auto" w:sz="4" w:space="0"/>
            </w:tcBorders>
            <w:noWrap w:val="0"/>
            <w:vAlign w:val="center"/>
          </w:tcPr>
          <w:p w14:paraId="48E95D1F">
            <w:pPr>
              <w:widowControl/>
              <w:jc w:val="center"/>
              <w:rPr>
                <w:rFonts w:hint="default" w:ascii="Times New Roman" w:hAnsi="Times New Roman" w:eastAsia="宋体" w:cs="Times New Roman"/>
                <w:color w:val="auto"/>
                <w:szCs w:val="21"/>
                <w:highlight w:val="none"/>
              </w:rPr>
            </w:pPr>
          </w:p>
        </w:tc>
        <w:tc>
          <w:tcPr>
            <w:tcW w:w="1063" w:type="dxa"/>
            <w:tcBorders>
              <w:top w:val="single" w:color="auto" w:sz="4" w:space="0"/>
              <w:left w:val="single" w:color="auto" w:sz="4" w:space="0"/>
              <w:bottom w:val="single" w:color="auto" w:sz="4" w:space="0"/>
              <w:right w:val="single" w:color="auto" w:sz="4" w:space="0"/>
            </w:tcBorders>
            <w:noWrap w:val="0"/>
            <w:vAlign w:val="center"/>
          </w:tcPr>
          <w:p w14:paraId="234B86D5">
            <w:pPr>
              <w:widowControl/>
              <w:jc w:val="center"/>
              <w:rPr>
                <w:rFonts w:hint="default" w:ascii="Times New Roman" w:hAnsi="Times New Roman" w:eastAsia="宋体" w:cs="Times New Roman"/>
                <w:color w:val="auto"/>
                <w:szCs w:val="21"/>
                <w:highlight w:val="none"/>
              </w:rPr>
            </w:pPr>
          </w:p>
        </w:tc>
      </w:tr>
      <w:tr w14:paraId="29EA8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96" w:type="dxa"/>
            <w:tcBorders>
              <w:top w:val="single" w:color="auto" w:sz="4" w:space="0"/>
              <w:left w:val="single" w:color="auto" w:sz="4" w:space="0"/>
              <w:bottom w:val="single" w:color="auto" w:sz="4" w:space="0"/>
              <w:right w:val="single" w:color="auto" w:sz="4" w:space="0"/>
            </w:tcBorders>
            <w:noWrap w:val="0"/>
            <w:vAlign w:val="center"/>
          </w:tcPr>
          <w:p w14:paraId="6ED6305D">
            <w:pPr>
              <w:widowControl/>
              <w:jc w:val="center"/>
              <w:rPr>
                <w:rFonts w:hint="default" w:ascii="Times New Roman" w:hAnsi="Times New Roman" w:eastAsia="宋体" w:cs="Times New Roman"/>
                <w:color w:val="auto"/>
                <w:szCs w:val="21"/>
                <w:highlight w:val="none"/>
                <w:lang w:val="en"/>
              </w:rPr>
            </w:pPr>
            <w:r>
              <w:rPr>
                <w:rFonts w:hint="default" w:ascii="Times New Roman" w:hAnsi="Times New Roman" w:eastAsia="宋体" w:cs="Times New Roman"/>
                <w:color w:val="auto"/>
                <w:szCs w:val="21"/>
                <w:highlight w:val="none"/>
                <w:lang w:val="en"/>
              </w:rPr>
              <w:t>合计</w:t>
            </w:r>
          </w:p>
        </w:tc>
        <w:tc>
          <w:tcPr>
            <w:tcW w:w="1179" w:type="dxa"/>
            <w:tcBorders>
              <w:top w:val="single" w:color="auto" w:sz="4" w:space="0"/>
              <w:left w:val="single" w:color="auto" w:sz="4" w:space="0"/>
              <w:bottom w:val="single" w:color="auto" w:sz="4" w:space="0"/>
              <w:right w:val="single" w:color="auto" w:sz="4" w:space="0"/>
            </w:tcBorders>
            <w:noWrap w:val="0"/>
            <w:vAlign w:val="center"/>
          </w:tcPr>
          <w:p w14:paraId="3C55C998">
            <w:pPr>
              <w:widowControl/>
              <w:jc w:val="center"/>
              <w:rPr>
                <w:rFonts w:hint="default" w:ascii="Times New Roman" w:hAnsi="Times New Roman" w:eastAsia="宋体" w:cs="Times New Roman"/>
                <w:color w:val="auto"/>
                <w:szCs w:val="21"/>
                <w:highlight w:val="none"/>
              </w:rPr>
            </w:pPr>
          </w:p>
        </w:tc>
        <w:tc>
          <w:tcPr>
            <w:tcW w:w="602" w:type="dxa"/>
            <w:tcBorders>
              <w:top w:val="single" w:color="auto" w:sz="4" w:space="0"/>
              <w:left w:val="single" w:color="auto" w:sz="4" w:space="0"/>
              <w:bottom w:val="single" w:color="auto" w:sz="4" w:space="0"/>
              <w:right w:val="single" w:color="auto" w:sz="4" w:space="0"/>
            </w:tcBorders>
            <w:noWrap w:val="0"/>
            <w:vAlign w:val="center"/>
          </w:tcPr>
          <w:p w14:paraId="33782A9F">
            <w:pPr>
              <w:widowControl/>
              <w:jc w:val="center"/>
              <w:rPr>
                <w:rFonts w:hint="default" w:ascii="Times New Roman" w:hAnsi="Times New Roman" w:eastAsia="宋体" w:cs="Times New Roman"/>
                <w:color w:val="auto"/>
                <w:szCs w:val="21"/>
                <w:highlight w:val="none"/>
              </w:rPr>
            </w:pPr>
          </w:p>
        </w:tc>
        <w:tc>
          <w:tcPr>
            <w:tcW w:w="602" w:type="dxa"/>
            <w:tcBorders>
              <w:top w:val="single" w:color="auto" w:sz="4" w:space="0"/>
              <w:left w:val="single" w:color="auto" w:sz="4" w:space="0"/>
              <w:bottom w:val="single" w:color="auto" w:sz="4" w:space="0"/>
              <w:right w:val="single" w:color="auto" w:sz="4" w:space="0"/>
            </w:tcBorders>
            <w:noWrap w:val="0"/>
            <w:vAlign w:val="center"/>
          </w:tcPr>
          <w:p w14:paraId="4EE71AD2">
            <w:pPr>
              <w:widowControl/>
              <w:jc w:val="center"/>
              <w:rPr>
                <w:rFonts w:hint="default" w:ascii="Times New Roman" w:hAnsi="Times New Roman" w:eastAsia="宋体" w:cs="Times New Roman"/>
                <w:color w:val="auto"/>
                <w:szCs w:val="21"/>
                <w:highlight w:val="none"/>
              </w:rPr>
            </w:pPr>
          </w:p>
        </w:tc>
        <w:tc>
          <w:tcPr>
            <w:tcW w:w="866" w:type="dxa"/>
            <w:tcBorders>
              <w:top w:val="single" w:color="auto" w:sz="4" w:space="0"/>
              <w:left w:val="single" w:color="auto" w:sz="4" w:space="0"/>
              <w:bottom w:val="single" w:color="auto" w:sz="4" w:space="0"/>
              <w:right w:val="single" w:color="auto" w:sz="4" w:space="0"/>
            </w:tcBorders>
            <w:noWrap w:val="0"/>
            <w:vAlign w:val="center"/>
          </w:tcPr>
          <w:p w14:paraId="7FB18B5E">
            <w:pPr>
              <w:widowControl/>
              <w:jc w:val="center"/>
              <w:rPr>
                <w:rFonts w:hint="default" w:ascii="Times New Roman" w:hAnsi="Times New Roman" w:eastAsia="宋体" w:cs="Times New Roman"/>
                <w:color w:val="auto"/>
                <w:szCs w:val="21"/>
                <w:highlight w:val="none"/>
              </w:rPr>
            </w:pPr>
          </w:p>
        </w:tc>
        <w:tc>
          <w:tcPr>
            <w:tcW w:w="664" w:type="dxa"/>
            <w:tcBorders>
              <w:top w:val="single" w:color="auto" w:sz="4" w:space="0"/>
              <w:left w:val="single" w:color="auto" w:sz="4" w:space="0"/>
              <w:bottom w:val="single" w:color="auto" w:sz="4" w:space="0"/>
              <w:right w:val="single" w:color="auto" w:sz="4" w:space="0"/>
            </w:tcBorders>
            <w:noWrap w:val="0"/>
            <w:vAlign w:val="center"/>
          </w:tcPr>
          <w:p w14:paraId="406428B4">
            <w:pPr>
              <w:widowControl/>
              <w:jc w:val="center"/>
              <w:rPr>
                <w:rFonts w:hint="default" w:ascii="Times New Roman" w:hAnsi="Times New Roman" w:eastAsia="宋体" w:cs="Times New Roman"/>
                <w:color w:val="auto"/>
                <w:szCs w:val="21"/>
                <w:highlight w:val="none"/>
              </w:rPr>
            </w:pPr>
          </w:p>
        </w:tc>
        <w:tc>
          <w:tcPr>
            <w:tcW w:w="675" w:type="dxa"/>
            <w:tcBorders>
              <w:top w:val="single" w:color="auto" w:sz="4" w:space="0"/>
              <w:left w:val="single" w:color="auto" w:sz="4" w:space="0"/>
              <w:bottom w:val="single" w:color="auto" w:sz="4" w:space="0"/>
              <w:right w:val="single" w:color="auto" w:sz="4" w:space="0"/>
            </w:tcBorders>
            <w:noWrap w:val="0"/>
            <w:vAlign w:val="center"/>
          </w:tcPr>
          <w:p w14:paraId="5C0FBBF7">
            <w:pPr>
              <w:widowControl/>
              <w:jc w:val="center"/>
              <w:rPr>
                <w:rFonts w:hint="default" w:ascii="Times New Roman" w:hAnsi="Times New Roman" w:eastAsia="宋体" w:cs="Times New Roman"/>
                <w:color w:val="auto"/>
                <w:szCs w:val="21"/>
                <w:highlight w:val="none"/>
              </w:rPr>
            </w:pPr>
          </w:p>
        </w:tc>
        <w:tc>
          <w:tcPr>
            <w:tcW w:w="654" w:type="dxa"/>
            <w:tcBorders>
              <w:top w:val="single" w:color="auto" w:sz="4" w:space="0"/>
              <w:left w:val="single" w:color="auto" w:sz="4" w:space="0"/>
              <w:bottom w:val="single" w:color="auto" w:sz="4" w:space="0"/>
              <w:right w:val="single" w:color="auto" w:sz="4" w:space="0"/>
            </w:tcBorders>
            <w:noWrap w:val="0"/>
            <w:vAlign w:val="center"/>
          </w:tcPr>
          <w:p w14:paraId="2F926CEC">
            <w:pPr>
              <w:widowControl/>
              <w:jc w:val="center"/>
              <w:rPr>
                <w:rFonts w:hint="default" w:ascii="Times New Roman" w:hAnsi="Times New Roman" w:eastAsia="宋体" w:cs="Times New Roman"/>
                <w:color w:val="auto"/>
                <w:szCs w:val="21"/>
                <w:highlight w:val="none"/>
              </w:rPr>
            </w:pPr>
          </w:p>
        </w:tc>
        <w:tc>
          <w:tcPr>
            <w:tcW w:w="1521" w:type="dxa"/>
            <w:tcBorders>
              <w:top w:val="single" w:color="auto" w:sz="4" w:space="0"/>
              <w:left w:val="single" w:color="auto" w:sz="4" w:space="0"/>
              <w:bottom w:val="single" w:color="auto" w:sz="4" w:space="0"/>
              <w:right w:val="single" w:color="auto" w:sz="4" w:space="0"/>
            </w:tcBorders>
            <w:noWrap w:val="0"/>
            <w:vAlign w:val="center"/>
          </w:tcPr>
          <w:p w14:paraId="439CEFB0">
            <w:pPr>
              <w:widowControl/>
              <w:jc w:val="center"/>
              <w:rPr>
                <w:rFonts w:hint="default" w:ascii="Times New Roman" w:hAnsi="Times New Roman" w:eastAsia="宋体" w:cs="Times New Roman"/>
                <w:color w:val="auto"/>
                <w:szCs w:val="21"/>
                <w:highlight w:val="none"/>
              </w:rPr>
            </w:pPr>
          </w:p>
        </w:tc>
        <w:tc>
          <w:tcPr>
            <w:tcW w:w="1063" w:type="dxa"/>
            <w:tcBorders>
              <w:top w:val="single" w:color="auto" w:sz="4" w:space="0"/>
              <w:left w:val="single" w:color="auto" w:sz="4" w:space="0"/>
              <w:bottom w:val="single" w:color="auto" w:sz="4" w:space="0"/>
              <w:right w:val="single" w:color="auto" w:sz="4" w:space="0"/>
            </w:tcBorders>
            <w:noWrap w:val="0"/>
            <w:vAlign w:val="center"/>
          </w:tcPr>
          <w:p w14:paraId="3DC090B0">
            <w:pPr>
              <w:widowControl/>
              <w:jc w:val="center"/>
              <w:rPr>
                <w:rFonts w:hint="default" w:ascii="Times New Roman" w:hAnsi="Times New Roman" w:eastAsia="宋体" w:cs="Times New Roman"/>
                <w:color w:val="auto"/>
                <w:szCs w:val="21"/>
                <w:highlight w:val="none"/>
              </w:rPr>
            </w:pPr>
          </w:p>
        </w:tc>
      </w:tr>
    </w:tbl>
    <w:p w14:paraId="43776305">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十一、其他费用</w:t>
      </w:r>
      <w:r>
        <w:rPr>
          <w:rFonts w:hint="default" w:ascii="Times New Roman" w:hAnsi="Times New Roman" w:eastAsia="国标黑体" w:cs="Times New Roman"/>
          <w:b w:val="0"/>
          <w:bCs w:val="0"/>
          <w:color w:val="auto"/>
          <w:sz w:val="28"/>
          <w:szCs w:val="28"/>
          <w:highlight w:val="none"/>
          <w:lang w:val="zh-CN"/>
        </w:rPr>
        <w:t>:</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w:t>
      </w:r>
      <w:r>
        <w:rPr>
          <w:rFonts w:hint="default" w:ascii="Times New Roman" w:hAnsi="Times New Roman" w:eastAsia="国标黑体" w:cs="Times New Roman"/>
          <w:b w:val="0"/>
          <w:bCs w:val="0"/>
          <w:color w:val="auto"/>
          <w:sz w:val="28"/>
          <w:szCs w:val="28"/>
          <w:highlight w:val="none"/>
        </w:rPr>
        <w:t>XX</w:t>
      </w:r>
      <w:r>
        <w:rPr>
          <w:rFonts w:hint="default" w:ascii="Times New Roman" w:hAnsi="Times New Roman" w:eastAsia="国标黑体" w:cs="Times New Roman"/>
          <w:b w:val="0"/>
          <w:bCs w:val="0"/>
          <w:color w:val="auto"/>
          <w:sz w:val="28"/>
          <w:szCs w:val="28"/>
          <w:highlight w:val="none"/>
          <w:lang w:val="zh-CN"/>
        </w:rPr>
        <w:t>万元，</w:t>
      </w:r>
      <w:r>
        <w:rPr>
          <w:rFonts w:hint="default" w:ascii="Times New Roman" w:hAnsi="Times New Roman" w:eastAsia="国标黑体" w:cs="Times New Roman"/>
          <w:b w:val="0"/>
          <w:bCs w:val="0"/>
          <w:color w:val="auto"/>
          <w:sz w:val="28"/>
          <w:szCs w:val="28"/>
          <w:highlight w:val="none"/>
        </w:rPr>
        <w:t>其中区科技经费XX万元，自筹XX万元</w:t>
      </w:r>
    </w:p>
    <w:p w14:paraId="163AAF36">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其他费用可以根据项目单位实际情况提供详细的说明及测算。</w:t>
      </w:r>
    </w:p>
    <w:p w14:paraId="72A9843C">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default" w:ascii="Times New Roman" w:hAnsi="Times New Roman" w:eastAsia="国标黑体" w:cs="Times New Roman"/>
          <w:b w:val="0"/>
          <w:bCs w:val="0"/>
          <w:color w:val="auto"/>
          <w:sz w:val="28"/>
          <w:szCs w:val="28"/>
          <w:highlight w:val="none"/>
        </w:rPr>
      </w:pPr>
      <w:r>
        <w:rPr>
          <w:rFonts w:hint="default" w:ascii="Times New Roman" w:hAnsi="Times New Roman" w:eastAsia="国标黑体" w:cs="Times New Roman"/>
          <w:b w:val="0"/>
          <w:bCs w:val="0"/>
          <w:color w:val="auto"/>
          <w:sz w:val="28"/>
          <w:szCs w:val="28"/>
          <w:highlight w:val="none"/>
        </w:rPr>
        <w:t>十二、间接费用</w:t>
      </w:r>
      <w:r>
        <w:rPr>
          <w:rFonts w:hint="default" w:ascii="Times New Roman" w:hAnsi="Times New Roman" w:eastAsia="国标黑体" w:cs="Times New Roman"/>
          <w:b w:val="0"/>
          <w:bCs w:val="0"/>
          <w:color w:val="auto"/>
          <w:sz w:val="28"/>
          <w:szCs w:val="28"/>
          <w:highlight w:val="none"/>
          <w:lang w:val="zh-CN"/>
        </w:rPr>
        <w:t>:</w:t>
      </w:r>
      <w:r>
        <w:rPr>
          <w:rFonts w:hint="default" w:ascii="Times New Roman" w:hAnsi="Times New Roman" w:eastAsia="国标黑体" w:cs="Times New Roman"/>
          <w:b w:val="0"/>
          <w:bCs w:val="0"/>
          <w:color w:val="auto"/>
          <w:sz w:val="28"/>
          <w:szCs w:val="28"/>
          <w:highlight w:val="none"/>
        </w:rPr>
        <w:t>总</w:t>
      </w:r>
      <w:r>
        <w:rPr>
          <w:rFonts w:hint="default" w:ascii="Times New Roman" w:hAnsi="Times New Roman" w:eastAsia="国标黑体" w:cs="Times New Roman"/>
          <w:b w:val="0"/>
          <w:bCs w:val="0"/>
          <w:color w:val="auto"/>
          <w:sz w:val="28"/>
          <w:szCs w:val="28"/>
          <w:highlight w:val="none"/>
          <w:lang w:val="zh-CN"/>
        </w:rPr>
        <w:t xml:space="preserve">  XX万元，</w:t>
      </w:r>
      <w:r>
        <w:rPr>
          <w:rFonts w:hint="default" w:ascii="Times New Roman" w:hAnsi="Times New Roman" w:eastAsia="国标黑体" w:cs="Times New Roman"/>
          <w:b w:val="0"/>
          <w:bCs w:val="0"/>
          <w:color w:val="auto"/>
          <w:sz w:val="28"/>
          <w:szCs w:val="28"/>
          <w:highlight w:val="none"/>
        </w:rPr>
        <w:t>其中区科技经费XX万元，自筹XX万元</w:t>
      </w:r>
    </w:p>
    <w:p w14:paraId="45587A72">
      <w:pPr>
        <w:widowControl/>
        <w:spacing w:line="500" w:lineRule="exact"/>
        <w:ind w:firstLine="560" w:firstLineChars="200"/>
        <w:jc w:val="left"/>
        <w:rPr>
          <w:rFonts w:hint="default" w:ascii="Times New Roman" w:hAnsi="Times New Roman" w:eastAsia="宋体" w:cs="Times New Roman"/>
          <w:bCs/>
          <w:color w:val="auto"/>
          <w:sz w:val="28"/>
          <w:szCs w:val="28"/>
          <w:highlight w:val="none"/>
        </w:rPr>
      </w:pPr>
      <w:r>
        <w:rPr>
          <w:rFonts w:hint="default" w:ascii="Times New Roman" w:hAnsi="Times New Roman" w:eastAsia="宋体" w:cs="Times New Roman"/>
          <w:bCs/>
          <w:color w:val="auto"/>
          <w:sz w:val="28"/>
          <w:szCs w:val="28"/>
          <w:highlight w:val="none"/>
        </w:rPr>
        <w:t>间接费用可以根据项目单位实际情况提供详细的说明及测算，项目（课题）承担单位在组织实施项目（课题）过程中发生的无法在直接费用中列支的相关费用。主要包括绩效支出及管理费。绩效支出是指项目（课题）承担单位为提高科研工作绩效安排的相关支出，只能用于项目组成员。管理费主要包括项目（课题）承担单位为项目（课题）研究提供的现有仪器设备及房屋，水、电、气、暖等消耗，以及有关管理费用的补助支出等。</w:t>
      </w:r>
    </w:p>
    <w:p w14:paraId="0942371C">
      <w:pPr>
        <w:rPr>
          <w:rFonts w:ascii="Times New Roman" w:hAnsi="Times New Roman" w:eastAsia="仿宋_GB2312" w:cs="Times New Roman"/>
          <w:color w:val="auto"/>
          <w:sz w:val="32"/>
          <w:szCs w:val="32"/>
          <w:highlight w:val="none"/>
        </w:rPr>
        <w:sectPr>
          <w:pgSz w:w="11906" w:h="16838"/>
          <w:pgMar w:top="1440" w:right="1797" w:bottom="1440" w:left="1797" w:header="851" w:footer="992" w:gutter="0"/>
          <w:pgNumType w:fmt="decimal"/>
          <w:cols w:space="720" w:num="1"/>
          <w:rtlGutter w:val="0"/>
          <w:docGrid w:type="lines" w:linePitch="319" w:charSpace="0"/>
        </w:sectPr>
      </w:pPr>
    </w:p>
    <w:p w14:paraId="1C4D22DA">
      <w:pPr>
        <w:rPr>
          <w:rFonts w:hint="default" w:ascii="Times New Roman" w:hAnsi="Times New Roman" w:eastAsia="国标黑体" w:cs="Times New Roman"/>
          <w:color w:val="auto"/>
          <w:sz w:val="32"/>
          <w:szCs w:val="32"/>
          <w:highlight w:val="none"/>
          <w:lang w:val="en-US" w:eastAsia="zh-CN"/>
        </w:rPr>
      </w:pPr>
      <w:r>
        <w:rPr>
          <w:rFonts w:hint="default" w:ascii="Times New Roman" w:hAnsi="Times New Roman" w:eastAsia="国标黑体" w:cs="Times New Roman"/>
          <w:color w:val="auto"/>
          <w:sz w:val="32"/>
          <w:szCs w:val="32"/>
          <w:highlight w:val="none"/>
        </w:rPr>
        <w:t>附</w:t>
      </w:r>
      <w:r>
        <w:rPr>
          <w:rFonts w:hint="default" w:ascii="Times New Roman" w:hAnsi="Times New Roman" w:eastAsia="国标黑体" w:cs="Times New Roman"/>
          <w:color w:val="auto"/>
          <w:sz w:val="32"/>
          <w:szCs w:val="32"/>
          <w:highlight w:val="none"/>
          <w:lang w:eastAsia="zh-CN"/>
        </w:rPr>
        <w:t>件</w:t>
      </w:r>
      <w:r>
        <w:rPr>
          <w:rFonts w:hint="default" w:ascii="Times New Roman" w:hAnsi="Times New Roman" w:eastAsia="国标黑体" w:cs="Times New Roman"/>
          <w:color w:val="auto"/>
          <w:sz w:val="32"/>
          <w:szCs w:val="32"/>
          <w:highlight w:val="none"/>
          <w:lang w:val="en-US" w:eastAsia="zh-CN"/>
        </w:rPr>
        <w:t>2-3</w:t>
      </w:r>
    </w:p>
    <w:tbl>
      <w:tblPr>
        <w:tblStyle w:val="5"/>
        <w:tblW w:w="14920" w:type="dxa"/>
        <w:jc w:val="center"/>
        <w:tblLayout w:type="fixed"/>
        <w:tblCellMar>
          <w:top w:w="0" w:type="dxa"/>
          <w:left w:w="108" w:type="dxa"/>
          <w:bottom w:w="0" w:type="dxa"/>
          <w:right w:w="108" w:type="dxa"/>
        </w:tblCellMar>
      </w:tblPr>
      <w:tblGrid>
        <w:gridCol w:w="1993"/>
        <w:gridCol w:w="1993"/>
        <w:gridCol w:w="1993"/>
        <w:gridCol w:w="2565"/>
        <w:gridCol w:w="2850"/>
        <w:gridCol w:w="1511"/>
        <w:gridCol w:w="1993"/>
        <w:gridCol w:w="22"/>
      </w:tblGrid>
      <w:tr w14:paraId="35A464A4">
        <w:tblPrEx>
          <w:tblCellMar>
            <w:top w:w="0" w:type="dxa"/>
            <w:left w:w="108" w:type="dxa"/>
            <w:bottom w:w="0" w:type="dxa"/>
            <w:right w:w="108" w:type="dxa"/>
          </w:tblCellMar>
        </w:tblPrEx>
        <w:trPr>
          <w:trHeight w:val="593" w:hRule="atLeast"/>
          <w:jc w:val="center"/>
        </w:trPr>
        <w:tc>
          <w:tcPr>
            <w:tcW w:w="14920" w:type="dxa"/>
            <w:gridSpan w:val="8"/>
            <w:tcBorders>
              <w:top w:val="nil"/>
              <w:left w:val="nil"/>
              <w:bottom w:val="nil"/>
              <w:right w:val="nil"/>
            </w:tcBorders>
            <w:noWrap w:val="0"/>
            <w:vAlign w:val="center"/>
          </w:tcPr>
          <w:p w14:paraId="1A82B476">
            <w:pPr>
              <w:widowControl/>
              <w:jc w:val="center"/>
              <w:rPr>
                <w:rFonts w:ascii="Times New Roman" w:hAnsi="Times New Roman" w:eastAsia="仿宋_GB2312" w:cs="Times New Roman"/>
                <w:color w:val="auto"/>
                <w:sz w:val="44"/>
                <w:szCs w:val="44"/>
                <w:highlight w:val="none"/>
              </w:rPr>
            </w:pPr>
            <w:r>
              <w:rPr>
                <w:rFonts w:hint="default" w:ascii="Times New Roman" w:hAnsi="Times New Roman" w:eastAsia="仿宋_GB2312" w:cs="Times New Roman"/>
                <w:b/>
                <w:bCs/>
                <w:color w:val="auto"/>
                <w:kern w:val="0"/>
                <w:sz w:val="32"/>
                <w:szCs w:val="32"/>
                <w:highlight w:val="none"/>
                <w:lang w:eastAsia="zh-CN"/>
              </w:rPr>
              <w:t>企业</w:t>
            </w:r>
            <w:r>
              <w:rPr>
                <w:rFonts w:ascii="Times New Roman" w:hAnsi="Times New Roman" w:eastAsia="仿宋_GB2312" w:cs="Times New Roman"/>
                <w:b/>
                <w:bCs/>
                <w:color w:val="auto"/>
                <w:kern w:val="0"/>
                <w:sz w:val="32"/>
                <w:szCs w:val="32"/>
                <w:highlight w:val="none"/>
              </w:rPr>
              <w:t>基本存款账户信息表</w:t>
            </w:r>
          </w:p>
        </w:tc>
      </w:tr>
      <w:tr w14:paraId="1A8FE2A2">
        <w:tblPrEx>
          <w:tblCellMar>
            <w:top w:w="0" w:type="dxa"/>
            <w:left w:w="108" w:type="dxa"/>
            <w:bottom w:w="0" w:type="dxa"/>
            <w:right w:w="108" w:type="dxa"/>
          </w:tblCellMar>
        </w:tblPrEx>
        <w:trPr>
          <w:gridAfter w:val="1"/>
          <w:wAfter w:w="22" w:type="dxa"/>
          <w:trHeight w:val="602" w:hRule="atLeast"/>
          <w:jc w:val="center"/>
        </w:trPr>
        <w:tc>
          <w:tcPr>
            <w:tcW w:w="1993" w:type="dxa"/>
            <w:tcBorders>
              <w:top w:val="single" w:color="auto" w:sz="4" w:space="0"/>
              <w:left w:val="single" w:color="auto" w:sz="4" w:space="0"/>
              <w:bottom w:val="single" w:color="auto" w:sz="4" w:space="0"/>
              <w:right w:val="single" w:color="auto" w:sz="4" w:space="0"/>
            </w:tcBorders>
            <w:noWrap w:val="0"/>
            <w:vAlign w:val="center"/>
          </w:tcPr>
          <w:p w14:paraId="203E5893">
            <w:pPr>
              <w:widowControl/>
              <w:jc w:val="center"/>
              <w:rPr>
                <w:rFonts w:ascii="Times New Roman" w:hAnsi="Times New Roman" w:eastAsia="宋体" w:cs="Times New Roman"/>
                <w:b/>
                <w:bCs/>
                <w:color w:val="auto"/>
                <w:kern w:val="0"/>
                <w:sz w:val="20"/>
                <w:szCs w:val="20"/>
                <w:highlight w:val="none"/>
              </w:rPr>
            </w:pPr>
            <w:r>
              <w:rPr>
                <w:rFonts w:ascii="Times New Roman" w:hAnsi="Times New Roman" w:eastAsia="宋体" w:cs="Times New Roman"/>
                <w:b/>
                <w:bCs/>
                <w:color w:val="auto"/>
                <w:kern w:val="0"/>
                <w:sz w:val="20"/>
                <w:szCs w:val="20"/>
                <w:highlight w:val="none"/>
              </w:rPr>
              <w:t>账户名称</w:t>
            </w:r>
          </w:p>
        </w:tc>
        <w:tc>
          <w:tcPr>
            <w:tcW w:w="1993" w:type="dxa"/>
            <w:tcBorders>
              <w:top w:val="single" w:color="auto" w:sz="4" w:space="0"/>
              <w:left w:val="nil"/>
              <w:bottom w:val="single" w:color="auto" w:sz="4" w:space="0"/>
              <w:right w:val="single" w:color="auto" w:sz="4" w:space="0"/>
            </w:tcBorders>
            <w:noWrap w:val="0"/>
            <w:vAlign w:val="center"/>
          </w:tcPr>
          <w:p w14:paraId="482FB2F0">
            <w:pPr>
              <w:widowControl/>
              <w:jc w:val="center"/>
              <w:rPr>
                <w:rFonts w:ascii="Times New Roman" w:hAnsi="Times New Roman" w:eastAsia="宋体" w:cs="Times New Roman"/>
                <w:b/>
                <w:bCs/>
                <w:color w:val="auto"/>
                <w:kern w:val="0"/>
                <w:sz w:val="20"/>
                <w:szCs w:val="20"/>
                <w:highlight w:val="none"/>
              </w:rPr>
            </w:pPr>
            <w:r>
              <w:rPr>
                <w:rFonts w:ascii="Times New Roman" w:hAnsi="Times New Roman" w:eastAsia="宋体" w:cs="Times New Roman"/>
                <w:b/>
                <w:bCs/>
                <w:color w:val="auto"/>
                <w:kern w:val="0"/>
                <w:sz w:val="20"/>
                <w:szCs w:val="20"/>
                <w:highlight w:val="none"/>
              </w:rPr>
              <w:t>账户号码</w:t>
            </w:r>
          </w:p>
        </w:tc>
        <w:tc>
          <w:tcPr>
            <w:tcW w:w="1993" w:type="dxa"/>
            <w:tcBorders>
              <w:top w:val="single" w:color="auto" w:sz="4" w:space="0"/>
              <w:left w:val="nil"/>
              <w:bottom w:val="single" w:color="auto" w:sz="4" w:space="0"/>
              <w:right w:val="single" w:color="auto" w:sz="4" w:space="0"/>
            </w:tcBorders>
            <w:noWrap w:val="0"/>
            <w:vAlign w:val="center"/>
          </w:tcPr>
          <w:p w14:paraId="5595BC61">
            <w:pPr>
              <w:jc w:val="center"/>
              <w:rPr>
                <w:rFonts w:ascii="Times New Roman" w:hAnsi="Times New Roman" w:eastAsia="宋体" w:cs="Times New Roman"/>
                <w:b/>
                <w:bCs/>
                <w:color w:val="auto"/>
                <w:kern w:val="0"/>
                <w:sz w:val="20"/>
                <w:szCs w:val="20"/>
                <w:highlight w:val="none"/>
              </w:rPr>
            </w:pPr>
            <w:r>
              <w:rPr>
                <w:rFonts w:ascii="Times New Roman" w:hAnsi="Times New Roman" w:eastAsia="宋体" w:cs="Times New Roman"/>
                <w:b/>
                <w:bCs/>
                <w:color w:val="auto"/>
                <w:kern w:val="0"/>
                <w:sz w:val="20"/>
                <w:szCs w:val="20"/>
                <w:highlight w:val="none"/>
              </w:rPr>
              <w:t>开户银行</w:t>
            </w:r>
          </w:p>
        </w:tc>
        <w:tc>
          <w:tcPr>
            <w:tcW w:w="2565" w:type="dxa"/>
            <w:tcBorders>
              <w:top w:val="single" w:color="auto" w:sz="4" w:space="0"/>
              <w:left w:val="nil"/>
              <w:bottom w:val="single" w:color="auto" w:sz="4" w:space="0"/>
              <w:right w:val="single" w:color="auto" w:sz="4" w:space="0"/>
            </w:tcBorders>
            <w:noWrap w:val="0"/>
            <w:vAlign w:val="center"/>
          </w:tcPr>
          <w:p w14:paraId="5835C771">
            <w:pPr>
              <w:widowControl/>
              <w:jc w:val="center"/>
              <w:rPr>
                <w:rFonts w:ascii="Times New Roman" w:hAnsi="Times New Roman" w:eastAsia="宋体" w:cs="Times New Roman"/>
                <w:b/>
                <w:bCs/>
                <w:color w:val="auto"/>
                <w:kern w:val="0"/>
                <w:sz w:val="20"/>
                <w:szCs w:val="20"/>
                <w:highlight w:val="none"/>
              </w:rPr>
            </w:pPr>
            <w:r>
              <w:rPr>
                <w:rFonts w:ascii="Times New Roman" w:hAnsi="Times New Roman" w:eastAsia="宋体" w:cs="Times New Roman"/>
                <w:b/>
                <w:bCs/>
                <w:color w:val="auto"/>
                <w:kern w:val="0"/>
                <w:sz w:val="20"/>
                <w:szCs w:val="20"/>
                <w:highlight w:val="none"/>
              </w:rPr>
              <w:t>开户行行号</w:t>
            </w:r>
          </w:p>
          <w:p w14:paraId="0C290315">
            <w:pPr>
              <w:widowControl/>
              <w:jc w:val="center"/>
              <w:rPr>
                <w:rFonts w:ascii="Times New Roman" w:hAnsi="Times New Roman" w:eastAsia="宋体" w:cs="Times New Roman"/>
                <w:b/>
                <w:bCs/>
                <w:color w:val="auto"/>
                <w:kern w:val="0"/>
                <w:sz w:val="20"/>
                <w:szCs w:val="20"/>
                <w:highlight w:val="none"/>
              </w:rPr>
            </w:pPr>
            <w:r>
              <w:rPr>
                <w:rFonts w:ascii="Times New Roman" w:hAnsi="Times New Roman" w:eastAsia="宋体" w:cs="Times New Roman"/>
                <w:b/>
                <w:bCs/>
                <w:color w:val="auto"/>
                <w:kern w:val="0"/>
                <w:sz w:val="20"/>
                <w:szCs w:val="20"/>
                <w:highlight w:val="none"/>
              </w:rPr>
              <w:t>（12位数字）</w:t>
            </w:r>
          </w:p>
        </w:tc>
        <w:tc>
          <w:tcPr>
            <w:tcW w:w="2850" w:type="dxa"/>
            <w:tcBorders>
              <w:top w:val="single" w:color="auto" w:sz="4" w:space="0"/>
              <w:left w:val="nil"/>
              <w:bottom w:val="single" w:color="auto" w:sz="4" w:space="0"/>
              <w:right w:val="single" w:color="auto" w:sz="4" w:space="0"/>
            </w:tcBorders>
            <w:noWrap w:val="0"/>
            <w:vAlign w:val="center"/>
          </w:tcPr>
          <w:p w14:paraId="6A0FC28B">
            <w:pPr>
              <w:widowControl/>
              <w:jc w:val="center"/>
              <w:rPr>
                <w:rFonts w:ascii="Times New Roman" w:hAnsi="Times New Roman" w:eastAsia="宋体" w:cs="Times New Roman"/>
                <w:b/>
                <w:bCs/>
                <w:color w:val="auto"/>
                <w:kern w:val="0"/>
                <w:sz w:val="20"/>
                <w:szCs w:val="20"/>
                <w:highlight w:val="none"/>
              </w:rPr>
            </w:pPr>
            <w:r>
              <w:rPr>
                <w:rFonts w:ascii="Times New Roman" w:hAnsi="Times New Roman" w:eastAsia="宋体" w:cs="Times New Roman"/>
                <w:b/>
                <w:bCs/>
                <w:color w:val="auto"/>
                <w:kern w:val="0"/>
                <w:sz w:val="20"/>
                <w:szCs w:val="20"/>
                <w:highlight w:val="none"/>
              </w:rPr>
              <w:t>银行交换号</w:t>
            </w:r>
          </w:p>
          <w:p w14:paraId="3593BCE2">
            <w:pPr>
              <w:widowControl/>
              <w:jc w:val="center"/>
              <w:rPr>
                <w:rFonts w:ascii="Times New Roman" w:hAnsi="Times New Roman" w:eastAsia="宋体" w:cs="Times New Roman"/>
                <w:b/>
                <w:bCs/>
                <w:color w:val="auto"/>
                <w:kern w:val="0"/>
                <w:sz w:val="20"/>
                <w:szCs w:val="20"/>
                <w:highlight w:val="none"/>
              </w:rPr>
            </w:pPr>
            <w:r>
              <w:rPr>
                <w:rFonts w:ascii="Times New Roman" w:hAnsi="Times New Roman" w:eastAsia="宋体" w:cs="Times New Roman"/>
                <w:b/>
                <w:bCs/>
                <w:color w:val="auto"/>
                <w:kern w:val="0"/>
                <w:sz w:val="20"/>
                <w:szCs w:val="20"/>
                <w:highlight w:val="none"/>
              </w:rPr>
              <w:t>（9位数字）</w:t>
            </w:r>
          </w:p>
        </w:tc>
        <w:tc>
          <w:tcPr>
            <w:tcW w:w="1511" w:type="dxa"/>
            <w:tcBorders>
              <w:top w:val="single" w:color="auto" w:sz="4" w:space="0"/>
              <w:left w:val="nil"/>
              <w:bottom w:val="single" w:color="auto" w:sz="4" w:space="0"/>
              <w:right w:val="single" w:color="auto" w:sz="4" w:space="0"/>
            </w:tcBorders>
            <w:noWrap w:val="0"/>
            <w:vAlign w:val="center"/>
          </w:tcPr>
          <w:p w14:paraId="0CC7D28B">
            <w:pPr>
              <w:widowControl/>
              <w:jc w:val="center"/>
              <w:rPr>
                <w:rFonts w:ascii="Times New Roman" w:hAnsi="Times New Roman" w:eastAsia="宋体" w:cs="Times New Roman"/>
                <w:b/>
                <w:bCs/>
                <w:color w:val="auto"/>
                <w:kern w:val="0"/>
                <w:sz w:val="20"/>
                <w:szCs w:val="20"/>
                <w:highlight w:val="none"/>
              </w:rPr>
            </w:pPr>
            <w:r>
              <w:rPr>
                <w:rFonts w:ascii="Times New Roman" w:hAnsi="Times New Roman" w:eastAsia="宋体" w:cs="Times New Roman"/>
                <w:b/>
                <w:bCs/>
                <w:color w:val="auto"/>
                <w:kern w:val="0"/>
                <w:sz w:val="20"/>
                <w:szCs w:val="20"/>
                <w:highlight w:val="none"/>
              </w:rPr>
              <w:t>填报人</w:t>
            </w:r>
          </w:p>
        </w:tc>
        <w:tc>
          <w:tcPr>
            <w:tcW w:w="1993" w:type="dxa"/>
            <w:tcBorders>
              <w:top w:val="single" w:color="auto" w:sz="4" w:space="0"/>
              <w:left w:val="nil"/>
              <w:bottom w:val="single" w:color="auto" w:sz="4" w:space="0"/>
              <w:right w:val="single" w:color="auto" w:sz="4" w:space="0"/>
            </w:tcBorders>
            <w:noWrap w:val="0"/>
            <w:vAlign w:val="center"/>
          </w:tcPr>
          <w:p w14:paraId="17341E2F">
            <w:pPr>
              <w:widowControl/>
              <w:jc w:val="center"/>
              <w:rPr>
                <w:rFonts w:ascii="Times New Roman" w:hAnsi="Times New Roman" w:eastAsia="宋体" w:cs="Times New Roman"/>
                <w:b/>
                <w:bCs/>
                <w:color w:val="auto"/>
                <w:kern w:val="0"/>
                <w:sz w:val="20"/>
                <w:szCs w:val="20"/>
                <w:highlight w:val="none"/>
              </w:rPr>
            </w:pPr>
            <w:r>
              <w:rPr>
                <w:rFonts w:ascii="Times New Roman" w:hAnsi="Times New Roman" w:eastAsia="宋体" w:cs="Times New Roman"/>
                <w:b/>
                <w:bCs/>
                <w:color w:val="auto"/>
                <w:kern w:val="0"/>
                <w:sz w:val="20"/>
                <w:szCs w:val="20"/>
                <w:highlight w:val="none"/>
              </w:rPr>
              <w:t>联系电话</w:t>
            </w:r>
          </w:p>
        </w:tc>
      </w:tr>
      <w:tr w14:paraId="32526924">
        <w:tblPrEx>
          <w:tblCellMar>
            <w:top w:w="0" w:type="dxa"/>
            <w:left w:w="108" w:type="dxa"/>
            <w:bottom w:w="0" w:type="dxa"/>
            <w:right w:w="108" w:type="dxa"/>
          </w:tblCellMar>
        </w:tblPrEx>
        <w:trPr>
          <w:gridAfter w:val="1"/>
          <w:wAfter w:w="22" w:type="dxa"/>
          <w:trHeight w:val="611" w:hRule="atLeast"/>
          <w:jc w:val="center"/>
        </w:trPr>
        <w:tc>
          <w:tcPr>
            <w:tcW w:w="1993" w:type="dxa"/>
            <w:tcBorders>
              <w:top w:val="nil"/>
              <w:left w:val="single" w:color="auto" w:sz="4" w:space="0"/>
              <w:bottom w:val="single" w:color="auto" w:sz="4" w:space="0"/>
              <w:right w:val="single" w:color="auto" w:sz="4" w:space="0"/>
            </w:tcBorders>
            <w:noWrap w:val="0"/>
            <w:vAlign w:val="center"/>
          </w:tcPr>
          <w:p w14:paraId="2B7FFC88">
            <w:pPr>
              <w:widowControl/>
              <w:jc w:val="left"/>
              <w:rPr>
                <w:rFonts w:ascii="Times New Roman" w:hAnsi="Times New Roman" w:eastAsia="宋体" w:cs="Times New Roman"/>
                <w:b/>
                <w:bCs/>
                <w:color w:val="auto"/>
                <w:kern w:val="0"/>
                <w:sz w:val="20"/>
                <w:szCs w:val="20"/>
                <w:highlight w:val="none"/>
              </w:rPr>
            </w:pPr>
          </w:p>
        </w:tc>
        <w:tc>
          <w:tcPr>
            <w:tcW w:w="1993" w:type="dxa"/>
            <w:tcBorders>
              <w:top w:val="nil"/>
              <w:left w:val="nil"/>
              <w:bottom w:val="single" w:color="auto" w:sz="4" w:space="0"/>
              <w:right w:val="single" w:color="auto" w:sz="4" w:space="0"/>
            </w:tcBorders>
            <w:noWrap w:val="0"/>
            <w:vAlign w:val="center"/>
          </w:tcPr>
          <w:p w14:paraId="24B75599">
            <w:pPr>
              <w:widowControl/>
              <w:jc w:val="left"/>
              <w:rPr>
                <w:rFonts w:ascii="Times New Roman" w:hAnsi="Times New Roman" w:eastAsia="宋体" w:cs="Times New Roman"/>
                <w:b/>
                <w:bCs/>
                <w:color w:val="auto"/>
                <w:kern w:val="0"/>
                <w:sz w:val="20"/>
                <w:szCs w:val="20"/>
                <w:highlight w:val="none"/>
              </w:rPr>
            </w:pPr>
          </w:p>
        </w:tc>
        <w:tc>
          <w:tcPr>
            <w:tcW w:w="1993" w:type="dxa"/>
            <w:tcBorders>
              <w:top w:val="nil"/>
              <w:left w:val="nil"/>
              <w:bottom w:val="single" w:color="auto" w:sz="4" w:space="0"/>
              <w:right w:val="single" w:color="auto" w:sz="4" w:space="0"/>
            </w:tcBorders>
            <w:noWrap w:val="0"/>
            <w:vAlign w:val="center"/>
          </w:tcPr>
          <w:p w14:paraId="6576C226">
            <w:pPr>
              <w:widowControl/>
              <w:jc w:val="left"/>
              <w:rPr>
                <w:rFonts w:ascii="Times New Roman" w:hAnsi="Times New Roman" w:eastAsia="宋体" w:cs="Times New Roman"/>
                <w:b/>
                <w:bCs/>
                <w:color w:val="auto"/>
                <w:kern w:val="0"/>
                <w:sz w:val="20"/>
                <w:szCs w:val="20"/>
                <w:highlight w:val="none"/>
              </w:rPr>
            </w:pPr>
          </w:p>
        </w:tc>
        <w:tc>
          <w:tcPr>
            <w:tcW w:w="2565" w:type="dxa"/>
            <w:tcBorders>
              <w:top w:val="nil"/>
              <w:left w:val="nil"/>
              <w:bottom w:val="single" w:color="auto" w:sz="4" w:space="0"/>
              <w:right w:val="single" w:color="auto" w:sz="4" w:space="0"/>
            </w:tcBorders>
            <w:noWrap w:val="0"/>
            <w:vAlign w:val="center"/>
          </w:tcPr>
          <w:p w14:paraId="7DE02A95">
            <w:pPr>
              <w:widowControl/>
              <w:jc w:val="left"/>
              <w:rPr>
                <w:rFonts w:ascii="Times New Roman" w:hAnsi="Times New Roman" w:eastAsia="宋体" w:cs="Times New Roman"/>
                <w:b/>
                <w:bCs/>
                <w:color w:val="auto"/>
                <w:kern w:val="0"/>
                <w:sz w:val="20"/>
                <w:szCs w:val="20"/>
                <w:highlight w:val="none"/>
              </w:rPr>
            </w:pPr>
          </w:p>
        </w:tc>
        <w:tc>
          <w:tcPr>
            <w:tcW w:w="2850" w:type="dxa"/>
            <w:tcBorders>
              <w:top w:val="nil"/>
              <w:left w:val="nil"/>
              <w:bottom w:val="single" w:color="auto" w:sz="4" w:space="0"/>
              <w:right w:val="single" w:color="auto" w:sz="4" w:space="0"/>
            </w:tcBorders>
            <w:noWrap w:val="0"/>
            <w:vAlign w:val="center"/>
          </w:tcPr>
          <w:p w14:paraId="4D38FADB">
            <w:pPr>
              <w:widowControl/>
              <w:jc w:val="left"/>
              <w:rPr>
                <w:rFonts w:ascii="Times New Roman" w:hAnsi="Times New Roman" w:eastAsia="宋体" w:cs="Times New Roman"/>
                <w:b/>
                <w:bCs/>
                <w:color w:val="auto"/>
                <w:kern w:val="0"/>
                <w:sz w:val="20"/>
                <w:szCs w:val="20"/>
                <w:highlight w:val="none"/>
              </w:rPr>
            </w:pPr>
          </w:p>
        </w:tc>
        <w:tc>
          <w:tcPr>
            <w:tcW w:w="1511" w:type="dxa"/>
            <w:tcBorders>
              <w:top w:val="nil"/>
              <w:left w:val="nil"/>
              <w:bottom w:val="single" w:color="auto" w:sz="4" w:space="0"/>
              <w:right w:val="single" w:color="auto" w:sz="4" w:space="0"/>
            </w:tcBorders>
            <w:noWrap w:val="0"/>
            <w:vAlign w:val="center"/>
          </w:tcPr>
          <w:p w14:paraId="1C9A6738">
            <w:pPr>
              <w:widowControl/>
              <w:jc w:val="left"/>
              <w:rPr>
                <w:rFonts w:ascii="Times New Roman" w:hAnsi="Times New Roman" w:eastAsia="宋体" w:cs="Times New Roman"/>
                <w:color w:val="auto"/>
                <w:kern w:val="0"/>
                <w:sz w:val="20"/>
                <w:szCs w:val="20"/>
                <w:highlight w:val="none"/>
              </w:rPr>
            </w:pPr>
          </w:p>
        </w:tc>
        <w:tc>
          <w:tcPr>
            <w:tcW w:w="1993" w:type="dxa"/>
            <w:tcBorders>
              <w:top w:val="nil"/>
              <w:left w:val="nil"/>
              <w:bottom w:val="single" w:color="auto" w:sz="4" w:space="0"/>
              <w:right w:val="single" w:color="auto" w:sz="4" w:space="0"/>
            </w:tcBorders>
            <w:noWrap w:val="0"/>
            <w:vAlign w:val="center"/>
          </w:tcPr>
          <w:p w14:paraId="0A193D0C">
            <w:pPr>
              <w:widowControl/>
              <w:jc w:val="center"/>
              <w:rPr>
                <w:rFonts w:ascii="Times New Roman" w:hAnsi="Times New Roman" w:eastAsia="宋体" w:cs="Times New Roman"/>
                <w:color w:val="auto"/>
                <w:kern w:val="0"/>
                <w:sz w:val="20"/>
                <w:szCs w:val="20"/>
                <w:highlight w:val="none"/>
              </w:rPr>
            </w:pPr>
            <w:r>
              <w:rPr>
                <w:rFonts w:ascii="Times New Roman" w:hAnsi="Times New Roman" w:eastAsia="宋体" w:cs="Times New Roman"/>
                <w:color w:val="auto"/>
                <w:kern w:val="0"/>
                <w:sz w:val="20"/>
                <w:szCs w:val="20"/>
                <w:highlight w:val="none"/>
              </w:rPr>
              <w:t>必须填写手机号</w:t>
            </w:r>
          </w:p>
        </w:tc>
      </w:tr>
    </w:tbl>
    <w:p w14:paraId="15102D47">
      <w:pPr>
        <w:widowControl/>
        <w:jc w:val="left"/>
        <w:rPr>
          <w:rFonts w:ascii="Times New Roman" w:hAnsi="Times New Roman" w:eastAsia="黑体" w:cs="Times New Roman"/>
          <w:color w:val="auto"/>
          <w:sz w:val="28"/>
          <w:szCs w:val="28"/>
          <w:highlight w:val="none"/>
        </w:rPr>
      </w:pPr>
    </w:p>
    <w:p w14:paraId="7333E46E">
      <w:pPr>
        <w:rPr>
          <w:rFonts w:ascii="Times New Roman" w:hAnsi="Times New Roman" w:eastAsia="仿宋_GB2312" w:cs="Times New Roman"/>
          <w:color w:val="auto"/>
          <w:sz w:val="32"/>
          <w:szCs w:val="32"/>
          <w:highlight w:val="none"/>
        </w:rPr>
        <w:sectPr>
          <w:pgSz w:w="16838" w:h="11906" w:orient="landscape"/>
          <w:pgMar w:top="1797" w:right="1440" w:bottom="1797" w:left="1440" w:header="851" w:footer="992" w:gutter="0"/>
          <w:pgNumType w:fmt="decimal"/>
          <w:cols w:space="720" w:num="1"/>
          <w:rtlGutter w:val="0"/>
          <w:docGrid w:type="lines" w:linePitch="319" w:charSpace="0"/>
        </w:sectPr>
      </w:pPr>
    </w:p>
    <w:p w14:paraId="1B231784">
      <w:pPr>
        <w:keepNext w:val="0"/>
        <w:keepLines w:val="0"/>
        <w:pageBreakBefore w:val="0"/>
        <w:widowControl/>
        <w:shd w:val="clear" w:color="auto" w:fill="FFFFFF"/>
        <w:kinsoku/>
        <w:wordWrap/>
        <w:overflowPunct/>
        <w:topLinePunct w:val="0"/>
        <w:autoSpaceDE/>
        <w:autoSpaceDN/>
        <w:bidi w:val="0"/>
        <w:spacing w:before="0" w:after="0" w:line="560" w:lineRule="exact"/>
        <w:jc w:val="left"/>
        <w:textAlignment w:val="auto"/>
        <w:outlineLvl w:val="9"/>
        <w:rPr>
          <w:rFonts w:hint="default" w:ascii="Times New Roman" w:hAnsi="Times New Roman" w:eastAsia="国标黑体" w:cs="Times New Roman"/>
          <w:b/>
          <w:bCs/>
          <w:color w:val="auto"/>
          <w:kern w:val="2"/>
          <w:sz w:val="32"/>
          <w:szCs w:val="32"/>
          <w:highlight w:val="none"/>
          <w:lang w:val="en-US" w:eastAsia="zh-CN" w:bidi="ar-SA"/>
        </w:rPr>
      </w:pPr>
      <w:r>
        <w:rPr>
          <w:rFonts w:hint="default" w:ascii="Times New Roman" w:hAnsi="Times New Roman" w:eastAsia="国标黑体" w:cs="Times New Roman"/>
          <w:b w:val="0"/>
          <w:bCs/>
          <w:color w:val="auto"/>
          <w:kern w:val="2"/>
          <w:sz w:val="32"/>
          <w:szCs w:val="32"/>
          <w:highlight w:val="none"/>
          <w:lang w:val="en-US" w:eastAsia="zh-CN" w:bidi="ar-SA"/>
        </w:rPr>
        <w:t>附件2-4</w:t>
      </w:r>
    </w:p>
    <w:p w14:paraId="4B4FED1A">
      <w:pPr>
        <w:keepNext w:val="0"/>
        <w:keepLines w:val="0"/>
        <w:pageBreakBefore w:val="0"/>
        <w:widowControl/>
        <w:kinsoku/>
        <w:wordWrap/>
        <w:overflowPunct/>
        <w:topLinePunct w:val="0"/>
        <w:autoSpaceDE/>
        <w:autoSpaceDN/>
        <w:bidi w:val="0"/>
        <w:adjustRightInd/>
        <w:snapToGrid/>
        <w:spacing w:line="520" w:lineRule="exact"/>
        <w:ind w:firstLine="0" w:firstLineChars="0"/>
        <w:jc w:val="center"/>
        <w:textAlignment w:val="auto"/>
        <w:rPr>
          <w:rFonts w:hint="default" w:ascii="Times New Roman" w:hAnsi="Times New Roman" w:eastAsia="仿宋_GB2312" w:cs="Times New Roman"/>
          <w:b/>
          <w:bCs/>
          <w:color w:val="auto"/>
          <w:kern w:val="0"/>
          <w:sz w:val="32"/>
          <w:szCs w:val="32"/>
          <w:highlight w:val="none"/>
        </w:rPr>
      </w:pPr>
      <w:r>
        <w:rPr>
          <w:rFonts w:hint="default" w:ascii="Times New Roman" w:hAnsi="Times New Roman" w:eastAsia="仿宋_GB2312" w:cs="Times New Roman"/>
          <w:b/>
          <w:bCs/>
          <w:color w:val="auto"/>
          <w:kern w:val="0"/>
          <w:sz w:val="32"/>
          <w:szCs w:val="32"/>
          <w:highlight w:val="none"/>
        </w:rPr>
        <w:t>承诺书</w:t>
      </w:r>
    </w:p>
    <w:p w14:paraId="5C8C8D75">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 xml:space="preserve">我公司 </w:t>
      </w:r>
      <w:r>
        <w:rPr>
          <w:rFonts w:hint="default" w:ascii="Times New Roman" w:hAnsi="Times New Roman" w:eastAsia="仿宋_GB2312" w:cs="Times New Roman"/>
          <w:color w:val="auto"/>
          <w:kern w:val="2"/>
          <w:sz w:val="32"/>
          <w:szCs w:val="32"/>
          <w:highlight w:val="none"/>
          <w:u w:val="single"/>
        </w:rPr>
        <w:t xml:space="preserve">                       </w:t>
      </w:r>
      <w:r>
        <w:rPr>
          <w:rFonts w:hint="default" w:ascii="Times New Roman" w:hAnsi="Times New Roman" w:eastAsia="仿宋_GB2312" w:cs="Times New Roman"/>
          <w:color w:val="auto"/>
          <w:kern w:val="2"/>
          <w:sz w:val="32"/>
          <w:szCs w:val="32"/>
          <w:highlight w:val="none"/>
        </w:rPr>
        <w:t>（统一社会信用代码：        ）已充分了解知悉</w:t>
      </w:r>
      <w:r>
        <w:rPr>
          <w:rFonts w:hint="default" w:ascii="Times New Roman" w:hAnsi="Times New Roman" w:eastAsia="仿宋_GB2312" w:cs="Times New Roman"/>
          <w:color w:val="auto"/>
          <w:kern w:val="2"/>
          <w:sz w:val="32"/>
          <w:szCs w:val="32"/>
          <w:highlight w:val="none"/>
          <w:lang w:eastAsia="zh-CN"/>
        </w:rPr>
        <w:t>《石景山区推进北京国际科技创新中心建设加快创新发展支持办法》</w:t>
      </w:r>
      <w:r>
        <w:rPr>
          <w:rFonts w:hint="default" w:ascii="Times New Roman" w:hAnsi="Times New Roman" w:eastAsia="仿宋_GB2312" w:cs="Times New Roman"/>
          <w:color w:val="auto"/>
          <w:kern w:val="2"/>
          <w:sz w:val="32"/>
          <w:szCs w:val="32"/>
          <w:highlight w:val="none"/>
        </w:rPr>
        <w:t>相关政策、规定及资金申报的相关要求，如实填写并提交有关材料，并对本次申报郑重承诺如下</w:t>
      </w:r>
      <w:r>
        <w:rPr>
          <w:rFonts w:hint="default" w:ascii="Times New Roman" w:hAnsi="Times New Roman" w:eastAsia="仿宋_GB2312" w:cs="Times New Roman"/>
          <w:color w:val="auto"/>
          <w:kern w:val="2"/>
          <w:sz w:val="32"/>
          <w:szCs w:val="32"/>
          <w:highlight w:val="none"/>
          <w:lang w:eastAsia="zh-CN"/>
        </w:rPr>
        <w:t>：</w:t>
      </w:r>
    </w:p>
    <w:p w14:paraId="4BD37E18">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一、此次申报所提交材料均真实、完整、合法。如有虚假、错漏信息，愿承担相应法律责任及由此产生的一切后果。</w:t>
      </w:r>
    </w:p>
    <w:p w14:paraId="2583462E">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二、本单位近三年内没有重大违法违规行为记录,未被列入失信被执行人、重大税收违法案件当事人名单、政府采购严重违法失信行为记录名单、</w:t>
      </w:r>
      <w:r>
        <w:rPr>
          <w:rFonts w:hint="default" w:ascii="Times New Roman" w:hAnsi="Times New Roman" w:eastAsia="仿宋_GB2312" w:cs="Times New Roman"/>
          <w:color w:val="auto"/>
          <w:kern w:val="2"/>
          <w:sz w:val="32"/>
          <w:szCs w:val="32"/>
          <w:highlight w:val="none"/>
          <w:lang w:eastAsia="zh-CN"/>
        </w:rPr>
        <w:t>联合惩戒“黑名单”</w:t>
      </w:r>
      <w:r>
        <w:rPr>
          <w:rFonts w:hint="default" w:ascii="Times New Roman" w:hAnsi="Times New Roman" w:eastAsia="仿宋_GB2312" w:cs="Times New Roman"/>
          <w:color w:val="auto"/>
          <w:kern w:val="2"/>
          <w:sz w:val="32"/>
          <w:szCs w:val="32"/>
          <w:highlight w:val="none"/>
        </w:rPr>
        <w:t>。</w:t>
      </w:r>
    </w:p>
    <w:p w14:paraId="66BAEADD">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三、所提交的资金申请材料确认为本单位编写，填写内容真实、准确、有效，无委托其他机构代编写行为。</w:t>
      </w:r>
    </w:p>
    <w:p w14:paraId="6ECD0437">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lang w:eastAsia="zh-CN"/>
        </w:rPr>
        <w:t>四</w:t>
      </w:r>
      <w:r>
        <w:rPr>
          <w:rFonts w:hint="default" w:ascii="Times New Roman" w:hAnsi="Times New Roman" w:eastAsia="仿宋_GB2312" w:cs="Times New Roman"/>
          <w:color w:val="auto"/>
          <w:kern w:val="2"/>
          <w:sz w:val="32"/>
          <w:szCs w:val="32"/>
          <w:highlight w:val="none"/>
        </w:rPr>
        <w:t>、在资金申报过程中，本单位保证接受有关部门的监督并积极配合相关调查。</w:t>
      </w:r>
    </w:p>
    <w:p w14:paraId="1B1A8AD4">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上述承诺，一经作出，本单位遵照执行。若违反上述承诺</w:t>
      </w:r>
      <w:r>
        <w:rPr>
          <w:rFonts w:hint="default" w:ascii="Times New Roman" w:hAnsi="Times New Roman" w:eastAsia="仿宋_GB2312" w:cs="Times New Roman"/>
          <w:color w:val="auto"/>
          <w:kern w:val="2"/>
          <w:sz w:val="32"/>
          <w:szCs w:val="32"/>
          <w:highlight w:val="none"/>
          <w:lang w:eastAsia="zh-CN"/>
        </w:rPr>
        <w:t>，</w:t>
      </w:r>
      <w:r>
        <w:rPr>
          <w:rFonts w:hint="default" w:ascii="Times New Roman" w:hAnsi="Times New Roman" w:eastAsia="仿宋_GB2312" w:cs="Times New Roman"/>
          <w:color w:val="auto"/>
          <w:kern w:val="2"/>
          <w:sz w:val="32"/>
          <w:szCs w:val="32"/>
          <w:highlight w:val="none"/>
        </w:rPr>
        <w:t>愿意承担全部责任。</w:t>
      </w:r>
    </w:p>
    <w:p w14:paraId="7C8D590C">
      <w:pPr>
        <w:keepNext w:val="0"/>
        <w:keepLines w:val="0"/>
        <w:pageBreakBefore w:val="0"/>
        <w:widowControl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特此声明！</w:t>
      </w:r>
    </w:p>
    <w:p w14:paraId="01698BAD">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rPr>
      </w:pPr>
    </w:p>
    <w:p w14:paraId="3910A514">
      <w:pPr>
        <w:keepNext w:val="0"/>
        <w:keepLines w:val="0"/>
        <w:pageBreakBefore w:val="0"/>
        <w:kinsoku/>
        <w:wordWrap/>
        <w:overflowPunct/>
        <w:topLinePunct w:val="0"/>
        <w:autoSpaceDE/>
        <w:autoSpaceDN/>
        <w:bidi w:val="0"/>
        <w:adjustRightInd/>
        <w:snapToGrid/>
        <w:spacing w:line="520" w:lineRule="exact"/>
        <w:ind w:firstLine="640" w:firstLineChars="200"/>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单位法定代表人（签字）          单位（盖章）</w:t>
      </w:r>
    </w:p>
    <w:p w14:paraId="581680ED">
      <w:pPr>
        <w:keepNext w:val="0"/>
        <w:keepLines w:val="0"/>
        <w:pageBreakBefore w:val="0"/>
        <w:kinsoku/>
        <w:wordWrap/>
        <w:overflowPunct/>
        <w:topLinePunct w:val="0"/>
        <w:autoSpaceDE/>
        <w:autoSpaceDN/>
        <w:bidi w:val="0"/>
        <w:adjustRightInd/>
        <w:snapToGrid/>
        <w:spacing w:line="520" w:lineRule="exact"/>
        <w:ind w:firstLine="0" w:firstLineChars="0"/>
        <w:textAlignment w:val="auto"/>
        <w:rPr>
          <w:rFonts w:hint="default" w:ascii="Times New Roman" w:hAnsi="Times New Roman" w:eastAsia="仿宋_GB2312" w:cs="Times New Roman"/>
          <w:color w:val="auto"/>
          <w:kern w:val="2"/>
          <w:sz w:val="32"/>
          <w:szCs w:val="32"/>
          <w:highlight w:val="none"/>
        </w:rPr>
      </w:pPr>
    </w:p>
    <w:p w14:paraId="60D9AC1C">
      <w:pPr>
        <w:keepNext w:val="0"/>
        <w:keepLines w:val="0"/>
        <w:pageBreakBefore w:val="0"/>
        <w:kinsoku/>
        <w:wordWrap/>
        <w:overflowPunct/>
        <w:topLinePunct w:val="0"/>
        <w:autoSpaceDE/>
        <w:autoSpaceDN/>
        <w:bidi w:val="0"/>
        <w:adjustRightInd/>
        <w:snapToGrid/>
        <w:spacing w:line="520" w:lineRule="exact"/>
        <w:ind w:firstLine="0" w:firstLineChars="0"/>
        <w:jc w:val="right"/>
        <w:textAlignment w:val="auto"/>
        <w:rPr>
          <w:rFonts w:hint="default" w:ascii="Times New Roman" w:hAnsi="Times New Roman" w:eastAsia="仿宋_GB2312" w:cs="Times New Roman"/>
          <w:color w:val="auto"/>
          <w:kern w:val="2"/>
          <w:sz w:val="32"/>
          <w:szCs w:val="32"/>
          <w:highlight w:val="none"/>
        </w:rPr>
      </w:pPr>
      <w:r>
        <w:rPr>
          <w:rFonts w:hint="default" w:ascii="Times New Roman" w:hAnsi="Times New Roman" w:eastAsia="仿宋_GB2312" w:cs="Times New Roman"/>
          <w:color w:val="auto"/>
          <w:kern w:val="2"/>
          <w:sz w:val="32"/>
          <w:szCs w:val="32"/>
          <w:highlight w:val="none"/>
        </w:rPr>
        <w:t xml:space="preserve">年  月  日  </w:t>
      </w:r>
    </w:p>
    <w:p w14:paraId="52D9B70E">
      <w:pPr>
        <w:rPr>
          <w:color w:val="auto"/>
          <w:highlight w:val="none"/>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国标黑体">
    <w:panose1 w:val="020005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国标楷体">
    <w:panose1 w:val="02000500000000000000"/>
    <w:charset w:val="86"/>
    <w:family w:val="auto"/>
    <w:pitch w:val="default"/>
    <w:sig w:usb0="00000001" w:usb1="08000000" w:usb2="00000000" w:usb3="00000000" w:csb0="00060007"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322A4">
    <w:pPr>
      <w:widowControl w:val="0"/>
      <w:tabs>
        <w:tab w:val="center" w:pos="4153"/>
        <w:tab w:val="right" w:pos="8306"/>
      </w:tabs>
      <w:snapToGrid w:val="0"/>
      <w:jc w:val="left"/>
      <w:rPr>
        <w:rFonts w:ascii="Calibri" w:hAnsi="Calibri" w:eastAsia="宋体" w:cs="Times New Roman"/>
        <w:kern w:val="2"/>
        <w:sz w:val="18"/>
        <w:szCs w:val="18"/>
        <w:lang w:val="en-US" w:eastAsia="zh-CN" w:bidi="ar-SA"/>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A3A717">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0A3A717">
                    <w:pPr>
                      <w:pStyle w:val="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TJmYzYxOWZjMmM2YWM3MjY3ODdjOTI2MDE2OGIifQ=="/>
  </w:docVars>
  <w:rsids>
    <w:rsidRoot w:val="76FF622F"/>
    <w:rsid w:val="3FFE2887"/>
    <w:rsid w:val="6DB3BDE0"/>
    <w:rsid w:val="6F33C806"/>
    <w:rsid w:val="76FF622F"/>
    <w:rsid w:val="77FE44B0"/>
    <w:rsid w:val="7FDB6643"/>
    <w:rsid w:val="BFFF917B"/>
    <w:rsid w:val="DDFBDDD0"/>
    <w:rsid w:val="DF7B6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unhideWhenUsed/>
    <w:qFormat/>
    <w:uiPriority w:val="99"/>
    <w:pPr>
      <w:tabs>
        <w:tab w:val="center" w:pos="4153"/>
        <w:tab w:val="right" w:pos="8306"/>
      </w:tabs>
      <w:snapToGrid w:val="0"/>
      <w:spacing w:line="240" w:lineRule="auto"/>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0</Words>
  <Characters>0</Characters>
  <Lines>0</Lines>
  <Paragraphs>0</Paragraphs>
  <TotalTime>5</TotalTime>
  <ScaleCrop>false</ScaleCrop>
  <LinksUpToDate>false</LinksUpToDate>
  <CharactersWithSpaces>0</CharactersWithSpaces>
  <Application>WPS Office_12.8.2.1115_F1E327BC-269C-435d-A152-05C5408002CA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2025-05-28T16:58:00Z</dcterms:created>
  <dc:creator>LAN</dc:creator>
  <cp:lastModifiedBy>LAN</cp:lastModifiedBy>
  <dcterms:modified xsi:type="dcterms:W3CDTF">2025-05-27T10:39:03Z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2052-12.8.2.1115</vt:lpwstr>
  </property>
  <property fmtid="{D5CDD505-2E9C-101B-9397-08002B2CF9AE}" pid="3" name="ICV">
    <vt:lpwstr>AA9F06D172D0FE3197193568C1330B64_43</vt:lpwstr>
  </property>
</Properties>
</file>