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6D45A">
      <w:pPr>
        <w:widowControl/>
        <w:spacing w:line="560" w:lineRule="exact"/>
        <w:jc w:val="left"/>
        <w:rPr>
          <w:rFonts w:hint="eastAsia" w:ascii="黑体" w:hAnsi="黑体" w:eastAsia="黑体" w:cs="楷体_GB2312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highlight w:val="none"/>
          <w:lang w:val="en-US" w:eastAsia="zh-CN"/>
        </w:rPr>
        <w:t>2</w:t>
      </w:r>
    </w:p>
    <w:p w14:paraId="03B52108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</w:p>
    <w:p w14:paraId="4FFFCE54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</w:p>
    <w:p w14:paraId="4CCFA57B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</w:p>
    <w:p w14:paraId="6368B738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  <w:r>
        <w:rPr>
          <w:rFonts w:hint="eastAsia" w:ascii="方正小标宋简体" w:hAnsi="Calibri" w:eastAsia="方正小标宋简体"/>
          <w:sz w:val="44"/>
          <w:szCs w:val="44"/>
          <w:highlight w:val="none"/>
        </w:rPr>
        <w:t>北京市知识产权信息公共服务网点</w:t>
      </w:r>
    </w:p>
    <w:p w14:paraId="29F25124">
      <w:pPr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续期</w:t>
      </w:r>
      <w:r>
        <w:rPr>
          <w:rFonts w:hint="eastAsia" w:ascii="方正小标宋简体" w:hAnsi="Calibri" w:eastAsia="方正小标宋简体"/>
          <w:sz w:val="44"/>
          <w:szCs w:val="44"/>
          <w:highlight w:val="none"/>
        </w:rPr>
        <w:t>表</w:t>
      </w:r>
    </w:p>
    <w:p w14:paraId="09F3F5DE">
      <w:pPr>
        <w:widowControl/>
        <w:spacing w:line="312" w:lineRule="atLeast"/>
        <w:jc w:val="center"/>
        <w:rPr>
          <w:rFonts w:ascii="宋体" w:hAnsi="Calibri"/>
          <w:color w:val="000000"/>
          <w:kern w:val="0"/>
          <w:sz w:val="36"/>
          <w:szCs w:val="36"/>
          <w:highlight w:val="none"/>
        </w:rPr>
      </w:pPr>
    </w:p>
    <w:p w14:paraId="32E48CA7">
      <w:pPr>
        <w:widowControl/>
        <w:spacing w:line="312" w:lineRule="atLeast"/>
        <w:jc w:val="center"/>
        <w:rPr>
          <w:rFonts w:ascii="宋体" w:hAnsi="Calibri"/>
          <w:color w:val="000000"/>
          <w:kern w:val="0"/>
          <w:sz w:val="36"/>
          <w:szCs w:val="36"/>
          <w:highlight w:val="none"/>
        </w:rPr>
      </w:pPr>
    </w:p>
    <w:p w14:paraId="10C9EEE1">
      <w:pPr>
        <w:widowControl/>
        <w:spacing w:line="312" w:lineRule="atLeast"/>
        <w:jc w:val="center"/>
        <w:rPr>
          <w:rFonts w:ascii="宋体" w:hAnsi="Calibri"/>
          <w:color w:val="000000"/>
          <w:kern w:val="0"/>
          <w:sz w:val="36"/>
          <w:szCs w:val="36"/>
          <w:highlight w:val="none"/>
        </w:rPr>
      </w:pPr>
    </w:p>
    <w:p w14:paraId="7446EACA">
      <w:pPr>
        <w:widowControl/>
        <w:spacing w:line="312" w:lineRule="atLeast"/>
        <w:rPr>
          <w:rFonts w:hint="eastAsia" w:ascii="宋体" w:hAnsi="Calibri"/>
          <w:color w:val="000000"/>
          <w:kern w:val="0"/>
          <w:sz w:val="36"/>
          <w:szCs w:val="36"/>
          <w:highlight w:val="none"/>
        </w:rPr>
      </w:pPr>
    </w:p>
    <w:p w14:paraId="5C5D3CB8">
      <w:pPr>
        <w:widowControl/>
        <w:wordWrap w:val="0"/>
        <w:spacing w:line="480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续期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  <w:t>机构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u w:val="single"/>
        </w:rPr>
        <w:t xml:space="preserve">　　　　　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u w:val="single"/>
        </w:rPr>
        <w:t>（盖章）</w:t>
      </w:r>
    </w:p>
    <w:p w14:paraId="59774422">
      <w:pPr>
        <w:widowControl/>
        <w:wordWrap w:val="0"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highlight w:val="none"/>
          <w:u w:val="single"/>
        </w:rPr>
      </w:pPr>
    </w:p>
    <w:p w14:paraId="111715E8">
      <w:pPr>
        <w:widowControl/>
        <w:wordWrap w:val="0"/>
        <w:spacing w:line="480" w:lineRule="auto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  <w:t>推荐部门：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  <w:u w:val="single"/>
        </w:rPr>
        <w:t xml:space="preserve">　　　　　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u w:val="single"/>
        </w:rPr>
        <w:t>（盖章）</w:t>
      </w:r>
    </w:p>
    <w:p w14:paraId="25158E9D">
      <w:pPr>
        <w:widowControl/>
        <w:wordWrap w:val="0"/>
        <w:spacing w:line="480" w:lineRule="auto"/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</w:pPr>
    </w:p>
    <w:p w14:paraId="01118BCF">
      <w:pPr>
        <w:widowControl/>
        <w:wordWrap w:val="0"/>
        <w:spacing w:line="480" w:lineRule="auto"/>
        <w:jc w:val="center"/>
        <w:rPr>
          <w:rFonts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</w:rPr>
        <w:t>填报日期：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highlight w:val="none"/>
          <w:u w:val="single"/>
        </w:rPr>
        <w:t xml:space="preserve">　　　　　         </w:t>
      </w:r>
    </w:p>
    <w:p w14:paraId="6B859A45">
      <w:pPr>
        <w:spacing w:line="560" w:lineRule="exact"/>
        <w:jc w:val="center"/>
        <w:rPr>
          <w:rFonts w:ascii="方正楷体_GBK" w:hAnsi="仿宋_GB2312" w:eastAsia="方正楷体_GBK" w:cs="仿宋_GB2312"/>
          <w:color w:val="000000"/>
          <w:kern w:val="0"/>
          <w:sz w:val="32"/>
          <w:szCs w:val="32"/>
          <w:highlight w:val="none"/>
        </w:rPr>
      </w:pPr>
    </w:p>
    <w:p w14:paraId="7712A6DE">
      <w:pPr>
        <w:spacing w:line="560" w:lineRule="exact"/>
        <w:jc w:val="center"/>
        <w:rPr>
          <w:rFonts w:ascii="方正楷体_GBK" w:hAnsi="仿宋_GB2312" w:eastAsia="方正楷体_GBK" w:cs="仿宋_GB2312"/>
          <w:color w:val="000000"/>
          <w:kern w:val="0"/>
          <w:sz w:val="32"/>
          <w:szCs w:val="32"/>
          <w:highlight w:val="none"/>
        </w:rPr>
      </w:pPr>
    </w:p>
    <w:p w14:paraId="795E8D15">
      <w:pPr>
        <w:widowControl/>
        <w:wordWrap w:val="0"/>
        <w:spacing w:line="480" w:lineRule="auto"/>
        <w:jc w:val="center"/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北京市知识产权局</w:t>
      </w:r>
    </w:p>
    <w:p w14:paraId="1D001713">
      <w:pPr>
        <w:widowControl/>
        <w:wordWrap w:val="0"/>
        <w:spacing w:line="480" w:lineRule="auto"/>
        <w:jc w:val="center"/>
        <w:rPr>
          <w:rFonts w:ascii="仿宋_GB2312" w:hAnsi="宋体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年制</w:t>
      </w:r>
    </w:p>
    <w:p w14:paraId="3718551C">
      <w:pPr>
        <w:widowControl/>
        <w:snapToGrid w:val="0"/>
        <w:spacing w:line="240" w:lineRule="atLeas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4D6D7047">
      <w:pPr>
        <w:widowControl/>
        <w:snapToGrid w:val="0"/>
        <w:spacing w:line="240" w:lineRule="atLeas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0FA98556">
      <w:pPr>
        <w:widowControl/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 w14:paraId="5ED8DFD6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none"/>
        </w:rPr>
      </w:pPr>
    </w:p>
    <w:p w14:paraId="2B45AA4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一、此表为北京市知识产权信息公共服务网点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续期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表，封面“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续期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机构”名称填写法人单位名称，“推荐部门”填写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区级市场监督管理局（知识产权局）、北京经济技术开发区科技和产业促进局或有关行业主管部门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名称。</w:t>
      </w:r>
    </w:p>
    <w:p w14:paraId="605BCC5C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二、第一部分“机构性质”，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高校、科研机构、科技情报机构、行业组织、生产力促进机构、公共图书馆、博物馆以及相关服务机构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</w:rPr>
        <w:t>，请根据实际情况填写。</w:t>
      </w:r>
    </w:p>
    <w:p w14:paraId="040B611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部分“申请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续期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机构意见”由申请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续期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的服务机构填写，并由经办人和负责人签字。</w:t>
      </w:r>
    </w:p>
    <w:p w14:paraId="149FD57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部分“推荐部门意见”由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区级市场监督管理局（知识产权局）、北京经济技术开发区科技和产业促进局或有关行业主管部门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填写。</w:t>
      </w:r>
    </w:p>
    <w:p w14:paraId="144A2E77">
      <w:pPr>
        <w:autoSpaceDE w:val="0"/>
        <w:autoSpaceDN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highlight w:val="none"/>
        </w:rPr>
        <w:t>除需手写和签字以外，表格其他部分均用四号仿宋_GB2312填写。</w:t>
      </w:r>
    </w:p>
    <w:p w14:paraId="1D740B4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一般情况下，填表单位应按照表格字数要求进行填写，如确需增加内容可对表格进行自行扩展。</w:t>
      </w:r>
    </w:p>
    <w:p w14:paraId="1A7C9A0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七、备案表应盖章、签字，否则视为无效申请。</w:t>
      </w:r>
    </w:p>
    <w:p w14:paraId="7AA19A56">
      <w:pPr>
        <w:widowControl/>
        <w:snapToGrid w:val="0"/>
        <w:spacing w:line="240" w:lineRule="auto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 w14:paraId="7C272C0A">
      <w:pPr>
        <w:widowControl/>
        <w:snapToGrid w:val="0"/>
        <w:spacing w:line="240" w:lineRule="auto"/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 w14:paraId="6442AF62">
      <w:pPr>
        <w:widowControl/>
        <w:snapToGrid w:val="0"/>
        <w:spacing w:line="240" w:lineRule="auto"/>
        <w:jc w:val="both"/>
        <w:rPr>
          <w:rFonts w:hint="default" w:ascii="方正小标宋简体" w:eastAsia="方正小标宋简体"/>
          <w:sz w:val="24"/>
          <w:szCs w:val="24"/>
          <w:lang w:val="en-US" w:eastAsia="zh-CN"/>
        </w:rPr>
      </w:pPr>
    </w:p>
    <w:tbl>
      <w:tblPr>
        <w:tblStyle w:val="9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396"/>
        <w:gridCol w:w="713"/>
        <w:gridCol w:w="196"/>
        <w:gridCol w:w="408"/>
        <w:gridCol w:w="369"/>
        <w:gridCol w:w="281"/>
        <w:gridCol w:w="268"/>
        <w:gridCol w:w="297"/>
        <w:gridCol w:w="831"/>
        <w:gridCol w:w="273"/>
        <w:gridCol w:w="122"/>
        <w:gridCol w:w="80"/>
        <w:gridCol w:w="112"/>
        <w:gridCol w:w="695"/>
        <w:gridCol w:w="613"/>
        <w:gridCol w:w="178"/>
        <w:gridCol w:w="696"/>
        <w:gridCol w:w="681"/>
        <w:gridCol w:w="573"/>
        <w:gridCol w:w="919"/>
      </w:tblGrid>
      <w:tr w14:paraId="7C24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0" w:type="dxa"/>
            <w:gridSpan w:val="21"/>
            <w:noWrap w:val="0"/>
            <w:vAlign w:val="center"/>
          </w:tcPr>
          <w:p w14:paraId="481F605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left"/>
              <w:textAlignment w:val="auto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 w14:paraId="6866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4573B013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45" w:type="dxa"/>
            <w:gridSpan w:val="9"/>
            <w:noWrap w:val="0"/>
            <w:vAlign w:val="center"/>
          </w:tcPr>
          <w:p w14:paraId="5F7145D0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 w14:paraId="676EB91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 w14:paraId="016A7E38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2D1F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0C44C3E2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592" w:type="dxa"/>
            <w:gridSpan w:val="18"/>
            <w:noWrap w:val="0"/>
            <w:vAlign w:val="center"/>
          </w:tcPr>
          <w:p w14:paraId="464B8EE7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14CC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58" w:type="dxa"/>
            <w:gridSpan w:val="3"/>
            <w:vMerge w:val="restart"/>
            <w:noWrap w:val="0"/>
            <w:vAlign w:val="center"/>
          </w:tcPr>
          <w:p w14:paraId="12804059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线上服务平台（选填）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 w14:paraId="3B4B59E9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338" w:type="dxa"/>
            <w:gridSpan w:val="14"/>
            <w:noWrap w:val="0"/>
            <w:vAlign w:val="center"/>
          </w:tcPr>
          <w:p w14:paraId="37E67A72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4EB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58" w:type="dxa"/>
            <w:gridSpan w:val="3"/>
            <w:vMerge w:val="continue"/>
            <w:noWrap w:val="0"/>
            <w:vAlign w:val="center"/>
          </w:tcPr>
          <w:p w14:paraId="596847B0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254" w:type="dxa"/>
            <w:gridSpan w:val="4"/>
            <w:noWrap w:val="0"/>
            <w:vAlign w:val="center"/>
          </w:tcPr>
          <w:p w14:paraId="120A1AB6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6338" w:type="dxa"/>
            <w:gridSpan w:val="14"/>
            <w:noWrap w:val="0"/>
            <w:vAlign w:val="center"/>
          </w:tcPr>
          <w:p w14:paraId="516ADEB7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CE6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0D82C62D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3045" w:type="dxa"/>
            <w:gridSpan w:val="9"/>
            <w:noWrap w:val="0"/>
            <w:vAlign w:val="center"/>
          </w:tcPr>
          <w:p w14:paraId="21541D3D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 w14:paraId="2EDCAD1D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 w14:paraId="791A2520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5208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4705EA9C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45" w:type="dxa"/>
            <w:gridSpan w:val="9"/>
            <w:noWrap w:val="0"/>
            <w:vAlign w:val="center"/>
          </w:tcPr>
          <w:p w14:paraId="5E47BB33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8DEC84D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 w14:paraId="490B28DE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 w14:paraId="588988DF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777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7DB92ED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5" w:type="dxa"/>
            <w:gridSpan w:val="9"/>
            <w:noWrap w:val="0"/>
            <w:vAlign w:val="center"/>
          </w:tcPr>
          <w:p w14:paraId="134458ED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 w14:paraId="1BE33B5A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箱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 w14:paraId="54A5B39E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1623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4D05C562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总服务</w:t>
            </w:r>
          </w:p>
          <w:p w14:paraId="1104B9A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522" w:type="dxa"/>
            <w:gridSpan w:val="5"/>
            <w:noWrap w:val="0"/>
            <w:vAlign w:val="center"/>
          </w:tcPr>
          <w:p w14:paraId="2B08B165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 w14:paraId="4E341D42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专职服务</w:t>
            </w:r>
          </w:p>
          <w:p w14:paraId="2178FE5E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 w14:paraId="2DBB182A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 w14:paraId="2FEFF1E2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兼职服务</w:t>
            </w:r>
          </w:p>
          <w:p w14:paraId="13ED7DC5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 w14:paraId="5EF0580D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553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11E0F049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服务对象</w:t>
            </w:r>
          </w:p>
        </w:tc>
        <w:tc>
          <w:tcPr>
            <w:tcW w:w="7592" w:type="dxa"/>
            <w:gridSpan w:val="18"/>
            <w:noWrap w:val="0"/>
            <w:vAlign w:val="center"/>
          </w:tcPr>
          <w:p w14:paraId="49C55A0A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3FF5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658" w:type="dxa"/>
            <w:gridSpan w:val="3"/>
            <w:noWrap w:val="0"/>
            <w:vAlign w:val="center"/>
          </w:tcPr>
          <w:p w14:paraId="0B09CD33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服务事</w:t>
            </w:r>
          </w:p>
          <w:p w14:paraId="2E2FD812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项清单</w:t>
            </w:r>
          </w:p>
        </w:tc>
        <w:tc>
          <w:tcPr>
            <w:tcW w:w="7592" w:type="dxa"/>
            <w:gridSpan w:val="18"/>
            <w:noWrap w:val="0"/>
            <w:vAlign w:val="center"/>
          </w:tcPr>
          <w:p w14:paraId="203E1EB5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781A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0" w:type="dxa"/>
            <w:gridSpan w:val="21"/>
            <w:noWrap w:val="0"/>
            <w:vAlign w:val="center"/>
          </w:tcPr>
          <w:p w14:paraId="33C7AE0E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left"/>
              <w:textAlignment w:val="auto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二、近三年工作成效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</w:rPr>
              <w:t>1500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14:paraId="2CF1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  <w:jc w:val="center"/>
        </w:trPr>
        <w:tc>
          <w:tcPr>
            <w:tcW w:w="9250" w:type="dxa"/>
            <w:gridSpan w:val="21"/>
            <w:noWrap w:val="0"/>
            <w:vAlign w:val="top"/>
          </w:tcPr>
          <w:p w14:paraId="1AD41472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含软硬件条件、资金和资源保障，以及备案至今服务总体情况和取得的成效等，包括开展知识产权咨询、信息查询检索、宣传培训等基础服务和开展重点产业知识产权信息分析、中小微企业知识产权服务、知识产权数据库及工具平台开发等特色服务情况，参与各级知识产权管理部门组织的知识产权公共服务相关活动情况，相关工作制度等全文请以附件形式提交）</w:t>
            </w:r>
          </w:p>
          <w:p w14:paraId="1D0C8BEF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B01F3B5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016779C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9D6C66C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372F20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79E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250" w:type="dxa"/>
            <w:gridSpan w:val="21"/>
            <w:noWrap w:val="0"/>
            <w:vAlign w:val="top"/>
          </w:tcPr>
          <w:p w14:paraId="27365CF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default" w:hAnsi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台账情况</w:t>
            </w:r>
          </w:p>
        </w:tc>
      </w:tr>
      <w:tr w14:paraId="708D0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1A5722B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 w14:paraId="313EDA6E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服务事项</w:t>
            </w:r>
          </w:p>
        </w:tc>
        <w:tc>
          <w:tcPr>
            <w:tcW w:w="2046" w:type="dxa"/>
            <w:gridSpan w:val="5"/>
            <w:noWrap w:val="0"/>
            <w:vAlign w:val="center"/>
          </w:tcPr>
          <w:p w14:paraId="2D9487F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服务次数</w:t>
            </w:r>
          </w:p>
        </w:tc>
        <w:tc>
          <w:tcPr>
            <w:tcW w:w="4023" w:type="dxa"/>
            <w:gridSpan w:val="10"/>
            <w:noWrap w:val="0"/>
            <w:vAlign w:val="center"/>
          </w:tcPr>
          <w:p w14:paraId="44F1904B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服务对象</w:t>
            </w:r>
          </w:p>
        </w:tc>
        <w:tc>
          <w:tcPr>
            <w:tcW w:w="919" w:type="dxa"/>
            <w:noWrap w:val="0"/>
            <w:vAlign w:val="center"/>
          </w:tcPr>
          <w:p w14:paraId="2DD42E8B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服务形式</w:t>
            </w:r>
          </w:p>
        </w:tc>
      </w:tr>
      <w:tr w14:paraId="0108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restart"/>
            <w:noWrap w:val="0"/>
            <w:vAlign w:val="center"/>
          </w:tcPr>
          <w:p w14:paraId="59C9956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 w14:paraId="3E0AA3CB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3EE07E2B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1B69EC3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022DB98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3CD0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top"/>
          </w:tcPr>
          <w:p w14:paraId="55A9A47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4C09EF7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2EC54337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56B9E95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5177C0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42A2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top"/>
          </w:tcPr>
          <w:p w14:paraId="54E95B8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5DA8D75E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73EFA2DE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02BDC051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116A7B9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4970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top"/>
          </w:tcPr>
          <w:p w14:paraId="625F6C3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1E3EAF0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58A5602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0C8486B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61ED89B3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0C89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center"/>
          </w:tcPr>
          <w:p w14:paraId="38D264D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5B890603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14A5289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51DA566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DC26391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4C1D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restart"/>
            <w:noWrap w:val="0"/>
            <w:vAlign w:val="center"/>
          </w:tcPr>
          <w:p w14:paraId="6730CF6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 w14:paraId="6128749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4D7F53DE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325BE78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457A664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D05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top"/>
          </w:tcPr>
          <w:p w14:paraId="6C36B5E2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6249694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2A42530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5A0E2BBB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13564CB3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02B2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top"/>
          </w:tcPr>
          <w:p w14:paraId="48D3AB7E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00ABE5C1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45F432A1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0E566CF2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8C3ABF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400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center"/>
          </w:tcPr>
          <w:p w14:paraId="53879602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58DBDAC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6C0D7ECE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75EEDDE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01B000CB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7AD6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top"/>
          </w:tcPr>
          <w:p w14:paraId="0FA5A59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04F875D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718826B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30D06A1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012DBE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665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restart"/>
            <w:noWrap w:val="0"/>
            <w:vAlign w:val="center"/>
          </w:tcPr>
          <w:p w14:paraId="68A2CB67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 w14:paraId="767ABCB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0B78124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7AC836E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8816EA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9DC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top"/>
          </w:tcPr>
          <w:p w14:paraId="350B383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1CF17C8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343B141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0699A3E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A578C9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812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center"/>
          </w:tcPr>
          <w:p w14:paraId="39557FF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553D85D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1AD96510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5D71B13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66DE1563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0602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center"/>
          </w:tcPr>
          <w:p w14:paraId="639208B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6DEA75C7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674D1D3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67518B2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170CB15B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6366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5" w:type="dxa"/>
            <w:gridSpan w:val="2"/>
            <w:vMerge w:val="continue"/>
            <w:noWrap w:val="0"/>
            <w:vAlign w:val="center"/>
          </w:tcPr>
          <w:p w14:paraId="24AF061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 w14:paraId="77FA924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noWrap w:val="0"/>
            <w:vAlign w:val="center"/>
          </w:tcPr>
          <w:p w14:paraId="59744FA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23" w:type="dxa"/>
            <w:gridSpan w:val="10"/>
            <w:noWrap w:val="0"/>
            <w:vAlign w:val="center"/>
          </w:tcPr>
          <w:p w14:paraId="065ED4E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0C26626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4548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250" w:type="dxa"/>
            <w:gridSpan w:val="21"/>
            <w:noWrap w:val="0"/>
            <w:vAlign w:val="center"/>
          </w:tcPr>
          <w:p w14:paraId="792DDAA0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四、服务人员情况</w:t>
            </w:r>
          </w:p>
        </w:tc>
      </w:tr>
      <w:tr w14:paraId="0A4B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15CDEDC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0527ADF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 w14:paraId="4E845C8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46" w:type="dxa"/>
            <w:gridSpan w:val="3"/>
            <w:noWrap w:val="0"/>
            <w:vAlign w:val="center"/>
          </w:tcPr>
          <w:p w14:paraId="154A6C8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222E5B1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009" w:type="dxa"/>
            <w:gridSpan w:val="4"/>
            <w:noWrap w:val="0"/>
            <w:vAlign w:val="center"/>
          </w:tcPr>
          <w:p w14:paraId="41B77A91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 w14:paraId="6607702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知识产权人才资质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3F5C182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从事知识产权信息服务工作年限</w:t>
            </w:r>
          </w:p>
        </w:tc>
        <w:tc>
          <w:tcPr>
            <w:tcW w:w="919" w:type="dxa"/>
            <w:noWrap w:val="0"/>
            <w:vAlign w:val="center"/>
          </w:tcPr>
          <w:p w14:paraId="4343537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专职/</w:t>
            </w:r>
          </w:p>
          <w:p w14:paraId="73A436E2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兼职</w:t>
            </w:r>
          </w:p>
        </w:tc>
      </w:tr>
      <w:tr w14:paraId="24A0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74F1E7F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575D9B4B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292B6DF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2B074E3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14D223E3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649768D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70B98AE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3606CB1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383A2CC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59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44C14C3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6A1A4F2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7D82741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143D3692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688F998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4BEA33C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0AFAEE2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5926168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52C449E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DF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7F80B87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649A937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58D2A97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331C550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729D0FF1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0FFA5DA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4F793AE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43FB9C3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48D617EB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9E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2098082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6AC3311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294E3CE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78C35F0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65A8009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6E0072F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080D26A3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7E8368D2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4595DE6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D7E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7F52275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68A0392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725F8673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30E84D63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07586D6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7DF6FB87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6297361E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747B6970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6914100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6D5C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376D408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7B43F51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70A6E02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013E00F7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38986F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4E78280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40331E50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2C53C10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644DC90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3862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5216BA8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5449352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1203EB9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563A257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5B8D37D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406BE2F7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7207D540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7CE7FBF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1A1E79A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6AB2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2D020AAC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3748FD6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4C56AA4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1CE4773E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087530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64FA96E7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33A01BC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0416F00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67E36A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53F6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3919E75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572E7F5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7231FDD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3FB4A9D1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66C65EC0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49A9E07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6FEA955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1C289B7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486EB94E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2EC3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0E59A69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7B29D66F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5DC7ED87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1C2F96B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5555D30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47763750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613C8303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2FD721A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6F526AD6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2BFE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6460D831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5BD6486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28A3CA91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786F0DE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084892F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2F555FE3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20A1B22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1FE6A60E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3A86320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6CDA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45" w:type="dxa"/>
            <w:gridSpan w:val="2"/>
            <w:noWrap w:val="0"/>
            <w:vAlign w:val="center"/>
          </w:tcPr>
          <w:p w14:paraId="4E514D7A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51043562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55984D74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06B3009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5AC4894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33355B18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5F9D4F3D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 w14:paraId="0AE14905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" w:type="dxa"/>
            <w:noWrap w:val="0"/>
            <w:vAlign w:val="center"/>
          </w:tcPr>
          <w:p w14:paraId="29821759">
            <w:pPr>
              <w:pageBreakBefore w:val="0"/>
              <w:widowControl w:val="0"/>
              <w:kinsoku/>
              <w:overflowPunct/>
              <w:topLinePunct w:val="0"/>
              <w:bidi w:val="0"/>
              <w:spacing w:line="44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0530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9250" w:type="dxa"/>
            <w:gridSpan w:val="21"/>
            <w:noWrap w:val="0"/>
            <w:vAlign w:val="center"/>
          </w:tcPr>
          <w:p w14:paraId="303BE85A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left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五、开展知识产权信息公共服务典型案例</w:t>
            </w:r>
          </w:p>
          <w:p w14:paraId="1EE0C832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left="0"/>
              <w:jc w:val="left"/>
              <w:textAlignment w:val="auto"/>
              <w:rPr>
                <w:rFonts w:ascii="黑体" w:hAnsi="黑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（基础服务和特色服务分别不少于</w:t>
            </w:r>
            <w:r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个典型案例，每个不超过</w:t>
            </w:r>
            <w:r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14:paraId="3053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 w14:paraId="0EC52A7E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1713" w:type="dxa"/>
            <w:gridSpan w:val="4"/>
            <w:noWrap w:val="0"/>
            <w:vAlign w:val="center"/>
          </w:tcPr>
          <w:p w14:paraId="2D754BB5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988" w:type="dxa"/>
            <w:gridSpan w:val="16"/>
            <w:noWrap w:val="0"/>
            <w:vAlign w:val="center"/>
          </w:tcPr>
          <w:p w14:paraId="64EF4898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3A84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35A27EE6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 w14:paraId="4A91872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2521" w:type="dxa"/>
            <w:gridSpan w:val="8"/>
            <w:noWrap w:val="0"/>
            <w:vAlign w:val="center"/>
          </w:tcPr>
          <w:p w14:paraId="015B51C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□基础服务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 w14:paraId="301B73B8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 w14:paraId="2726A7A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DCB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200ADD0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 w14:paraId="5D968F63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6988" w:type="dxa"/>
            <w:gridSpan w:val="16"/>
            <w:noWrap w:val="0"/>
            <w:vAlign w:val="center"/>
          </w:tcPr>
          <w:p w14:paraId="47794D71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24885D5A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551E9528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3F9C86D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7A2F00E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4E5E713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2345507E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3309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 w14:paraId="541A82E1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1713" w:type="dxa"/>
            <w:gridSpan w:val="4"/>
            <w:noWrap w:val="0"/>
            <w:vAlign w:val="center"/>
          </w:tcPr>
          <w:p w14:paraId="07BBCB0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988" w:type="dxa"/>
            <w:gridSpan w:val="16"/>
            <w:noWrap w:val="0"/>
            <w:vAlign w:val="center"/>
          </w:tcPr>
          <w:p w14:paraId="3BA4F59C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55E7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45095827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 w14:paraId="4D9F1F05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2521" w:type="dxa"/>
            <w:gridSpan w:val="8"/>
            <w:noWrap w:val="0"/>
            <w:vAlign w:val="center"/>
          </w:tcPr>
          <w:p w14:paraId="2C816CAF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□基础服务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 w14:paraId="7D9C023F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 w14:paraId="312C3C33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30BB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3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7CF3E76F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 w14:paraId="5741C7F1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 w14:paraId="3CF8716C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988" w:type="dxa"/>
            <w:gridSpan w:val="16"/>
            <w:noWrap w:val="0"/>
            <w:vAlign w:val="center"/>
          </w:tcPr>
          <w:p w14:paraId="052253B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CB17617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706F9DC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19B80BE7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66CCF393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417CF3A6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2DB2F4E7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 w14:paraId="33850C60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5DDF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 w14:paraId="4E1DD0B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713" w:type="dxa"/>
            <w:gridSpan w:val="4"/>
            <w:noWrap w:val="0"/>
            <w:vAlign w:val="center"/>
          </w:tcPr>
          <w:p w14:paraId="2C5F35E7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988" w:type="dxa"/>
            <w:gridSpan w:val="16"/>
            <w:noWrap w:val="0"/>
            <w:vAlign w:val="center"/>
          </w:tcPr>
          <w:p w14:paraId="7A2CE642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09F6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5F971863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 w14:paraId="611AD773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2633" w:type="dxa"/>
            <w:gridSpan w:val="9"/>
            <w:noWrap w:val="0"/>
            <w:vAlign w:val="center"/>
          </w:tcPr>
          <w:p w14:paraId="60493C0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□基础服务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 w14:paraId="36573F59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869" w:type="dxa"/>
            <w:gridSpan w:val="4"/>
            <w:noWrap w:val="0"/>
            <w:vAlign w:val="center"/>
          </w:tcPr>
          <w:p w14:paraId="2B68D9A7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1E86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388D1DC9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 w14:paraId="7EBFC877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6988" w:type="dxa"/>
            <w:gridSpan w:val="16"/>
            <w:noWrap w:val="0"/>
            <w:vAlign w:val="center"/>
          </w:tcPr>
          <w:p w14:paraId="5D090EDF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199C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 w14:paraId="13087A7E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713" w:type="dxa"/>
            <w:gridSpan w:val="4"/>
            <w:noWrap w:val="0"/>
            <w:vAlign w:val="center"/>
          </w:tcPr>
          <w:p w14:paraId="08C8F70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2633" w:type="dxa"/>
            <w:gridSpan w:val="9"/>
            <w:noWrap w:val="0"/>
            <w:vAlign w:val="center"/>
          </w:tcPr>
          <w:p w14:paraId="6B28EB6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10E0A520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69" w:type="dxa"/>
            <w:gridSpan w:val="4"/>
            <w:noWrap w:val="0"/>
            <w:vAlign w:val="center"/>
          </w:tcPr>
          <w:p w14:paraId="064BCB36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5EA6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727E8F50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 w14:paraId="41D53010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2633" w:type="dxa"/>
            <w:gridSpan w:val="9"/>
            <w:noWrap w:val="0"/>
            <w:vAlign w:val="center"/>
          </w:tcPr>
          <w:p w14:paraId="772465F5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□基础服务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 w14:paraId="48B25327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869" w:type="dxa"/>
            <w:gridSpan w:val="4"/>
            <w:noWrap w:val="0"/>
            <w:vAlign w:val="center"/>
          </w:tcPr>
          <w:p w14:paraId="5BD6129F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4771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63EF6AF5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 w14:paraId="0B745137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6988" w:type="dxa"/>
            <w:gridSpan w:val="16"/>
            <w:noWrap w:val="0"/>
            <w:vAlign w:val="center"/>
          </w:tcPr>
          <w:p w14:paraId="4BF7F203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 w14:paraId="7DCC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250" w:type="dxa"/>
            <w:gridSpan w:val="21"/>
            <w:noWrap w:val="0"/>
            <w:vAlign w:val="center"/>
          </w:tcPr>
          <w:p w14:paraId="1812CBAA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400" w:lineRule="exact"/>
              <w:ind w:left="0"/>
              <w:jc w:val="left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六、未来发展思路和支持措施（不超过</w:t>
            </w:r>
            <w:r>
              <w:rPr>
                <w:rFonts w:hint="eastAsia" w:ascii="Nimbus Roman No9 L" w:hAnsi="Nimbus Roman No9 L" w:eastAsia="Nimbus Roman No9 L" w:cs="Nimbus Roman No9 L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14:paraId="2C71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7" w:hRule="atLeast"/>
          <w:jc w:val="center"/>
        </w:trPr>
        <w:tc>
          <w:tcPr>
            <w:tcW w:w="9250" w:type="dxa"/>
            <w:gridSpan w:val="21"/>
            <w:noWrap w:val="0"/>
            <w:vAlign w:val="top"/>
          </w:tcPr>
          <w:p w14:paraId="2BE33C09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等）</w:t>
            </w:r>
          </w:p>
          <w:p w14:paraId="223906D4">
            <w:pPr>
              <w:pageBreakBefore w:val="0"/>
              <w:widowControl w:val="0"/>
              <w:kinsoku/>
              <w:overflowPunct/>
              <w:topLinePunct w:val="0"/>
              <w:bidi w:val="0"/>
              <w:ind w:left="0"/>
              <w:textAlignment w:val="auto"/>
              <w:rPr>
                <w:rFonts w:hint="eastAsia" w:ascii="仿宋_GB2312" w:hAnsi="仿宋_GB2312" w:eastAsia="仿宋_GB2312" w:cs="仿宋_GB2312"/>
                <w:lang w:val="zh-CN"/>
              </w:rPr>
            </w:pPr>
          </w:p>
          <w:p w14:paraId="4A17A770"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ind w:left="0" w:hanging="567"/>
              <w:textAlignment w:val="auto"/>
              <w:rPr>
                <w:rFonts w:hint="eastAsia" w:ascii="仿宋_GB2312" w:hAnsi="仿宋_GB2312" w:eastAsia="仿宋_GB2312" w:cs="仿宋_GB2312"/>
                <w:lang w:val="zh-CN"/>
              </w:rPr>
            </w:pPr>
          </w:p>
          <w:p w14:paraId="5029AAEB">
            <w:pPr>
              <w:pageBreakBefore w:val="0"/>
              <w:widowControl w:val="0"/>
              <w:kinsoku/>
              <w:overflowPunct/>
              <w:topLinePunct w:val="0"/>
              <w:bidi w:val="0"/>
              <w:ind w:left="0"/>
              <w:textAlignment w:val="auto"/>
              <w:rPr>
                <w:rFonts w:hint="eastAsia" w:ascii="仿宋_GB2312" w:hAnsi="仿宋_GB2312" w:eastAsia="仿宋_GB2312" w:cs="仿宋_GB2312"/>
                <w:lang w:val="zh-CN"/>
              </w:rPr>
            </w:pPr>
          </w:p>
          <w:p w14:paraId="253600AE"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ind w:left="0" w:hanging="567"/>
              <w:textAlignment w:val="auto"/>
              <w:rPr>
                <w:rFonts w:hint="eastAsia" w:ascii="仿宋_GB2312" w:hAnsi="仿宋_GB2312" w:eastAsia="仿宋_GB2312" w:cs="仿宋_GB2312"/>
                <w:lang w:val="zh-CN"/>
              </w:rPr>
            </w:pPr>
          </w:p>
          <w:p w14:paraId="3BEE80E2">
            <w:pPr>
              <w:pageBreakBefore w:val="0"/>
              <w:widowControl w:val="0"/>
              <w:kinsoku/>
              <w:overflowPunct/>
              <w:topLinePunct w:val="0"/>
              <w:bidi w:val="0"/>
              <w:ind w:left="0"/>
              <w:textAlignment w:val="auto"/>
              <w:rPr>
                <w:rFonts w:hint="eastAsia" w:ascii="仿宋_GB2312" w:hAnsi="仿宋_GB2312" w:eastAsia="仿宋_GB2312" w:cs="仿宋_GB2312"/>
                <w:lang w:val="zh-CN"/>
              </w:rPr>
            </w:pPr>
          </w:p>
          <w:p w14:paraId="3DCBAB6E"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ind w:left="0" w:hanging="567"/>
              <w:textAlignment w:val="auto"/>
              <w:rPr>
                <w:rFonts w:hint="eastAsia"/>
                <w:lang w:val="zh-CN"/>
              </w:rPr>
            </w:pPr>
          </w:p>
          <w:p w14:paraId="1DA7707F">
            <w:pPr>
              <w:pageBreakBefore w:val="0"/>
              <w:widowControl w:val="0"/>
              <w:kinsoku/>
              <w:overflowPunct/>
              <w:topLinePunct w:val="0"/>
              <w:bidi w:val="0"/>
              <w:ind w:left="0"/>
              <w:textAlignment w:val="auto"/>
              <w:rPr>
                <w:rFonts w:hint="eastAsia"/>
                <w:lang w:val="zh-CN"/>
              </w:rPr>
            </w:pPr>
          </w:p>
          <w:p w14:paraId="2C124693"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ind w:left="0" w:hanging="567"/>
              <w:textAlignment w:val="auto"/>
              <w:rPr>
                <w:rFonts w:hint="eastAsia"/>
                <w:lang w:val="zh-CN"/>
              </w:rPr>
            </w:pPr>
          </w:p>
          <w:p w14:paraId="3CEC6043"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ind w:left="0"/>
              <w:textAlignment w:val="auto"/>
              <w:rPr>
                <w:lang w:val="zh-CN"/>
              </w:rPr>
            </w:pPr>
          </w:p>
        </w:tc>
      </w:tr>
      <w:tr w14:paraId="454A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0" w:type="dxa"/>
            <w:gridSpan w:val="21"/>
            <w:noWrap w:val="0"/>
            <w:vAlign w:val="center"/>
          </w:tcPr>
          <w:p w14:paraId="5C03442C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left"/>
              <w:textAlignment w:val="auto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七、申请续期机构意见</w:t>
            </w:r>
          </w:p>
        </w:tc>
      </w:tr>
      <w:tr w14:paraId="6AF7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9250" w:type="dxa"/>
            <w:gridSpan w:val="21"/>
            <w:noWrap w:val="0"/>
            <w:vAlign w:val="center"/>
          </w:tcPr>
          <w:p w14:paraId="05155BB6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14:paraId="6EC375D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3358F30F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14:paraId="3A2B849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14:paraId="78845CDA"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ind w:left="0"/>
              <w:textAlignment w:val="auto"/>
              <w:rPr>
                <w:rFonts w:hint="eastAsia"/>
                <w:lang w:val="zh-CN"/>
              </w:rPr>
            </w:pPr>
          </w:p>
          <w:p w14:paraId="7D8933AA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14:paraId="513FB1BF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hint="eastAsia" w:ascii="??_GB2312"/>
                <w:kern w:val="0"/>
                <w:sz w:val="28"/>
                <w:szCs w:val="28"/>
                <w:lang w:val="zh-CN"/>
              </w:rPr>
            </w:pPr>
          </w:p>
          <w:p w14:paraId="771A636C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 w14:paraId="5812D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0" w:type="dxa"/>
            <w:gridSpan w:val="21"/>
            <w:noWrap w:val="0"/>
            <w:vAlign w:val="center"/>
          </w:tcPr>
          <w:p w14:paraId="6501E343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left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八、推荐部门意见</w:t>
            </w:r>
          </w:p>
        </w:tc>
      </w:tr>
      <w:tr w14:paraId="1025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9250" w:type="dxa"/>
            <w:gridSpan w:val="21"/>
            <w:noWrap w:val="0"/>
            <w:vAlign w:val="center"/>
          </w:tcPr>
          <w:p w14:paraId="3A594999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含工作成效评价和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措施，是否同意续期推荐等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）</w:t>
            </w:r>
          </w:p>
          <w:p w14:paraId="0D5A404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4DF495BE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14:paraId="27AC65C8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hint="eastAsia" w:ascii="??_GB2312"/>
                <w:kern w:val="0"/>
                <w:sz w:val="28"/>
                <w:szCs w:val="28"/>
                <w:lang w:val="zh-CN"/>
              </w:rPr>
            </w:pPr>
          </w:p>
          <w:p w14:paraId="25060C8C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hint="eastAsia" w:ascii="??_GB2312" w:eastAsia="宋体"/>
                <w:kern w:val="0"/>
                <w:sz w:val="28"/>
                <w:szCs w:val="28"/>
                <w:lang w:val="zh-CN"/>
              </w:rPr>
            </w:pPr>
          </w:p>
          <w:p w14:paraId="0E740423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14:paraId="79F6B7B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left"/>
              <w:textAlignment w:val="auto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14:paraId="1B58891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460" w:lineRule="exact"/>
              <w:ind w:left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  <w:tr w14:paraId="79DB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0" w:type="dxa"/>
            <w:gridSpan w:val="21"/>
            <w:noWrap w:val="0"/>
            <w:vAlign w:val="center"/>
          </w:tcPr>
          <w:p w14:paraId="250A5E8F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left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九、备案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续期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部门意见</w:t>
            </w:r>
          </w:p>
        </w:tc>
      </w:tr>
      <w:tr w14:paraId="4043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9250" w:type="dxa"/>
            <w:gridSpan w:val="21"/>
            <w:noWrap w:val="0"/>
            <w:vAlign w:val="center"/>
          </w:tcPr>
          <w:p w14:paraId="09A3161B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left"/>
              <w:textAlignment w:val="auto"/>
              <w:rPr>
                <w:rFonts w:hint="eastAsia" w:hAnsi="黑体" w:cs="黑体"/>
                <w:color w:val="000000"/>
                <w:kern w:val="0"/>
                <w:sz w:val="28"/>
                <w:szCs w:val="28"/>
              </w:rPr>
            </w:pPr>
          </w:p>
          <w:p w14:paraId="24BAFAD4">
            <w:pPr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112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□准予续期，有效期三年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　　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□不予续期</w:t>
            </w:r>
          </w:p>
          <w:p w14:paraId="6619B3BE">
            <w:pPr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pacing w:after="100" w:afterAutospacing="1" w:line="500" w:lineRule="exact"/>
              <w:ind w:left="0"/>
              <w:jc w:val="right"/>
              <w:textAlignment w:val="auto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 w14:paraId="2A19EEBC">
      <w:pPr>
        <w:widowControl/>
        <w:snapToGrid w:val="0"/>
        <w:spacing w:line="240" w:lineRule="auto"/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Noto Serif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erif SC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9B62B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2 -</w:t>
    </w:r>
    <w:r>
      <w:fldChar w:fldCharType="end"/>
    </w:r>
  </w:p>
  <w:p w14:paraId="5F9C48D3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TY3NmI0NTFmN2FjZTQ1ZTE2YmUyYzVlMDJkYzQifQ=="/>
  </w:docVars>
  <w:rsids>
    <w:rsidRoot w:val="0091703A"/>
    <w:rsid w:val="000D2746"/>
    <w:rsid w:val="00241496"/>
    <w:rsid w:val="002C5F97"/>
    <w:rsid w:val="002F4E00"/>
    <w:rsid w:val="00355FFB"/>
    <w:rsid w:val="00392BF0"/>
    <w:rsid w:val="003F66B1"/>
    <w:rsid w:val="004971B5"/>
    <w:rsid w:val="004C1544"/>
    <w:rsid w:val="0058684D"/>
    <w:rsid w:val="005C53E0"/>
    <w:rsid w:val="00721A66"/>
    <w:rsid w:val="008B7ACD"/>
    <w:rsid w:val="008E2787"/>
    <w:rsid w:val="0091703A"/>
    <w:rsid w:val="00974BA8"/>
    <w:rsid w:val="00975165"/>
    <w:rsid w:val="009A496A"/>
    <w:rsid w:val="009D2F8B"/>
    <w:rsid w:val="00A06578"/>
    <w:rsid w:val="00A50F3D"/>
    <w:rsid w:val="00A54A04"/>
    <w:rsid w:val="00A73E04"/>
    <w:rsid w:val="00AF4499"/>
    <w:rsid w:val="00B74A30"/>
    <w:rsid w:val="00BB099F"/>
    <w:rsid w:val="00BB3608"/>
    <w:rsid w:val="00CD7BA5"/>
    <w:rsid w:val="00D27727"/>
    <w:rsid w:val="00D47A80"/>
    <w:rsid w:val="00D818A5"/>
    <w:rsid w:val="00E50C81"/>
    <w:rsid w:val="00EB0520"/>
    <w:rsid w:val="00F523E0"/>
    <w:rsid w:val="00FD0352"/>
    <w:rsid w:val="02902A6D"/>
    <w:rsid w:val="046917C8"/>
    <w:rsid w:val="05A21435"/>
    <w:rsid w:val="06BA630B"/>
    <w:rsid w:val="074F739B"/>
    <w:rsid w:val="08627F12"/>
    <w:rsid w:val="0BA80E28"/>
    <w:rsid w:val="11F82FB4"/>
    <w:rsid w:val="12F86C63"/>
    <w:rsid w:val="14AA7C1F"/>
    <w:rsid w:val="17175488"/>
    <w:rsid w:val="1B7B0562"/>
    <w:rsid w:val="1C5446B4"/>
    <w:rsid w:val="1E0B5610"/>
    <w:rsid w:val="202A50E6"/>
    <w:rsid w:val="219263AA"/>
    <w:rsid w:val="26C20D41"/>
    <w:rsid w:val="26DF5CAD"/>
    <w:rsid w:val="283D06F2"/>
    <w:rsid w:val="2AA61267"/>
    <w:rsid w:val="2AFD6352"/>
    <w:rsid w:val="2B867911"/>
    <w:rsid w:val="2BC25ADE"/>
    <w:rsid w:val="2F2867DB"/>
    <w:rsid w:val="2FCF3954"/>
    <w:rsid w:val="31762116"/>
    <w:rsid w:val="34331610"/>
    <w:rsid w:val="34EC2E85"/>
    <w:rsid w:val="37BC1633"/>
    <w:rsid w:val="3A3951BD"/>
    <w:rsid w:val="3B685787"/>
    <w:rsid w:val="3CE21B3C"/>
    <w:rsid w:val="3DC267B0"/>
    <w:rsid w:val="3F772DE7"/>
    <w:rsid w:val="497D1BD1"/>
    <w:rsid w:val="49811EA3"/>
    <w:rsid w:val="4CCA6149"/>
    <w:rsid w:val="51280CE4"/>
    <w:rsid w:val="51DF61F2"/>
    <w:rsid w:val="53B553CD"/>
    <w:rsid w:val="5702199A"/>
    <w:rsid w:val="57150A3E"/>
    <w:rsid w:val="5C146507"/>
    <w:rsid w:val="5D881E34"/>
    <w:rsid w:val="61CB6D50"/>
    <w:rsid w:val="622F7825"/>
    <w:rsid w:val="63224191"/>
    <w:rsid w:val="698724A7"/>
    <w:rsid w:val="6B546DA9"/>
    <w:rsid w:val="6B9F6960"/>
    <w:rsid w:val="6C51647C"/>
    <w:rsid w:val="71315032"/>
    <w:rsid w:val="72E71B23"/>
    <w:rsid w:val="779A14DE"/>
    <w:rsid w:val="7A2B35EB"/>
    <w:rsid w:val="7A630E49"/>
    <w:rsid w:val="7B476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 w:cs="Calibri"/>
      <w:szCs w:val="21"/>
    </w:rPr>
  </w:style>
  <w:style w:type="paragraph" w:styleId="4">
    <w:name w:val="Plain Text"/>
    <w:basedOn w:val="1"/>
    <w:qFormat/>
    <w:uiPriority w:val="0"/>
    <w:rPr>
      <w:rFonts w:ascii="宋体" w:hAnsi="Courier New" w:cs="宋体"/>
    </w:rPr>
  </w:style>
  <w:style w:type="paragraph" w:styleId="5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character" w:customStyle="1" w:styleId="13">
    <w:name w:val="日期 Char"/>
    <w:basedOn w:val="11"/>
    <w:link w:val="5"/>
    <w:semiHidden/>
    <w:uiPriority w:val="99"/>
    <w:rPr>
      <w:rFonts w:ascii="Calibri" w:hAnsi="Calibri" w:eastAsia="宋体"/>
      <w:kern w:val="2"/>
      <w:sz w:val="21"/>
      <w:szCs w:val="22"/>
    </w:rPr>
  </w:style>
  <w:style w:type="character" w:customStyle="1" w:styleId="14">
    <w:name w:val="页脚 Char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1124</Words>
  <Characters>1224</Characters>
  <Lines>1</Lines>
  <Paragraphs>1</Paragraphs>
  <TotalTime>39</TotalTime>
  <ScaleCrop>false</ScaleCrop>
  <LinksUpToDate>false</LinksUpToDate>
  <CharactersWithSpaces>1264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2020-06-10T03:01:00Z</dcterms:created>
  <dc:creator>Microsoft</dc:creator>
  <cp:lastModifiedBy>王晓玉</cp:lastModifiedBy>
  <cp:lastPrinted>2024-12-11T03:45:44Z</cp:lastPrinted>
  <dcterms:modified xsi:type="dcterms:W3CDTF">2025-04-30T14:55:24Z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23F0A36FDEF84D9EA7BD44B08699F458_13</vt:lpwstr>
  </property>
  <property fmtid="{D5CDD505-2E9C-101B-9397-08002B2CF9AE}" pid="4" name="KSOTemplateDocerSaveRecord">
    <vt:lpwstr>eyJoZGlkIjoiNDUwZGI0OGI4OGMxMzlmYTY1MDFkYzQ2N2IyMjA1YWYiLCJ1c2VySWQiOiIxNDQ5MTUxODExIn0=</vt:lpwstr>
  </property>
</Properties>
</file>