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BA20" w14:textId="77777777" w:rsidR="008C2643" w:rsidRDefault="008C2643">
      <w:pPr>
        <w:spacing w:line="360" w:lineRule="auto"/>
        <w:jc w:val="left"/>
        <w:rPr>
          <w:rFonts w:ascii="Times" w:eastAsia="仿宋_GB2312" w:hAnsi="Times" w:cs="仿宋"/>
          <w:color w:val="000000"/>
          <w:sz w:val="36"/>
          <w:szCs w:val="21"/>
        </w:rPr>
      </w:pPr>
    </w:p>
    <w:p w14:paraId="36071EAA" w14:textId="3CD088EF" w:rsidR="008C2643" w:rsidRDefault="00000000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申报书编号：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202</w:t>
      </w:r>
      <w:r w:rsidR="00F73092">
        <w:rPr>
          <w:rFonts w:ascii="Times" w:eastAsia="仿宋_GB2312" w:hAnsi="Times" w:cs="仿宋" w:hint="eastAsia"/>
          <w:color w:val="000000"/>
          <w:sz w:val="36"/>
          <w:szCs w:val="21"/>
        </w:rPr>
        <w:t>5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-0</w:t>
      </w:r>
      <w:r w:rsidR="00FB4C34">
        <w:rPr>
          <w:rFonts w:ascii="Times" w:eastAsia="仿宋_GB2312" w:hAnsi="Times" w:cs="仿宋" w:hint="eastAsia"/>
          <w:color w:val="000000"/>
          <w:sz w:val="36"/>
          <w:szCs w:val="21"/>
        </w:rPr>
        <w:t>6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a</w:t>
      </w:r>
    </w:p>
    <w:p w14:paraId="4A302CB5" w14:textId="77777777" w:rsidR="008C2643" w:rsidRDefault="008C2643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35300A80" w14:textId="77777777" w:rsidR="008C2643" w:rsidRPr="00F73092" w:rsidRDefault="008C2643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0F0F95D0" w14:textId="77777777" w:rsidR="008C2643" w:rsidRDefault="008C2643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63F300B6" w14:textId="77777777" w:rsidR="008C2643" w:rsidRDefault="00000000">
      <w:pPr>
        <w:spacing w:line="360" w:lineRule="auto"/>
        <w:jc w:val="center"/>
        <w:rPr>
          <w:rFonts w:ascii="Times" w:eastAsia="方正小标宋简体" w:hAnsi="Times" w:cs="仿宋"/>
          <w:color w:val="000000"/>
          <w:sz w:val="40"/>
          <w:szCs w:val="21"/>
        </w:rPr>
      </w:pPr>
      <w:r>
        <w:rPr>
          <w:rFonts w:ascii="Times" w:eastAsia="方正小标宋简体" w:hAnsi="Times" w:cs="仿宋" w:hint="eastAsia"/>
          <w:color w:val="000000"/>
          <w:sz w:val="40"/>
          <w:szCs w:val="21"/>
        </w:rPr>
        <w:t>朝阳区关于支持互联网</w:t>
      </w:r>
      <w:r>
        <w:rPr>
          <w:rFonts w:ascii="Times" w:eastAsia="方正小标宋简体" w:hAnsi="Times" w:cs="仿宋"/>
          <w:color w:val="000000"/>
          <w:sz w:val="40"/>
          <w:szCs w:val="21"/>
        </w:rPr>
        <w:t>3.0</w:t>
      </w:r>
      <w:r>
        <w:rPr>
          <w:rFonts w:ascii="Times" w:eastAsia="方正小标宋简体" w:hAnsi="Times" w:cs="仿宋"/>
          <w:color w:val="000000"/>
          <w:sz w:val="40"/>
          <w:szCs w:val="21"/>
        </w:rPr>
        <w:t>创新发展的若干措施</w:t>
      </w:r>
    </w:p>
    <w:p w14:paraId="7C6F3023" w14:textId="77777777" w:rsidR="008C2643" w:rsidRDefault="00000000">
      <w:pPr>
        <w:spacing w:line="360" w:lineRule="auto"/>
        <w:jc w:val="center"/>
        <w:rPr>
          <w:rFonts w:ascii="Times" w:eastAsia="方正小标宋简体" w:hAnsi="Times" w:cs="仿宋"/>
          <w:color w:val="000000"/>
          <w:sz w:val="52"/>
          <w:szCs w:val="21"/>
        </w:rPr>
      </w:pPr>
      <w:r>
        <w:rPr>
          <w:rFonts w:ascii="Times" w:eastAsia="方正小标宋简体" w:hAnsi="Times" w:cs="仿宋" w:hint="eastAsia"/>
          <w:color w:val="000000"/>
          <w:sz w:val="52"/>
          <w:szCs w:val="21"/>
        </w:rPr>
        <w:t>项目申报书</w:t>
      </w:r>
    </w:p>
    <w:p w14:paraId="5096AFBE" w14:textId="77777777" w:rsidR="008C2643" w:rsidRDefault="008C2643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3FE0DDC5" w14:textId="77777777" w:rsidR="008C2643" w:rsidRDefault="008C2643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30A8AEED" w14:textId="77777777" w:rsidR="008C2643" w:rsidRDefault="008C2643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524B8433" w14:textId="77777777" w:rsidR="008C2643" w:rsidRDefault="008C2643">
      <w:pPr>
        <w:spacing w:line="360" w:lineRule="auto"/>
        <w:jc w:val="center"/>
        <w:rPr>
          <w:rFonts w:ascii="Times" w:eastAsia="仿宋_GB2312" w:hAnsi="Times" w:cs="仿宋"/>
          <w:color w:val="000000"/>
          <w:sz w:val="36"/>
          <w:szCs w:val="21"/>
        </w:rPr>
      </w:pPr>
    </w:p>
    <w:p w14:paraId="361B8B05" w14:textId="77777777" w:rsidR="008C2643" w:rsidRDefault="008C2643">
      <w:pPr>
        <w:spacing w:line="360" w:lineRule="auto"/>
        <w:jc w:val="center"/>
        <w:rPr>
          <w:rFonts w:ascii="Times" w:eastAsia="仿宋_GB2312" w:hAnsi="Times" w:cs="仿宋"/>
          <w:color w:val="000000"/>
          <w:sz w:val="36"/>
          <w:szCs w:val="21"/>
        </w:rPr>
      </w:pPr>
    </w:p>
    <w:p w14:paraId="59B10745" w14:textId="77777777" w:rsidR="008C2643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项目类别：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>支持应用场景建设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ab/>
        <w:t xml:space="preserve">     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 xml:space="preserve">        </w:t>
      </w:r>
    </w:p>
    <w:p w14:paraId="7770D4B4" w14:textId="77777777" w:rsidR="008C2643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单位名称：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                    </w:t>
      </w:r>
    </w:p>
    <w:p w14:paraId="3E9CFA26" w14:textId="77777777" w:rsidR="008C2643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法人签字：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</w:t>
      </w:r>
      <w:r>
        <w:rPr>
          <w:rFonts w:ascii="Times" w:eastAsia="仿宋_GB2312" w:hAnsi="Times" w:cs="仿宋"/>
          <w:color w:val="000000"/>
          <w:sz w:val="36"/>
          <w:szCs w:val="21"/>
          <w:u w:val="single"/>
        </w:rPr>
        <w:t xml:space="preserve">            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</w:t>
      </w:r>
    </w:p>
    <w:p w14:paraId="273547EB" w14:textId="77777777" w:rsidR="008C2643" w:rsidRDefault="00000000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填表日期：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                    </w:t>
      </w:r>
    </w:p>
    <w:p w14:paraId="4214BA1E" w14:textId="77777777" w:rsidR="008C2643" w:rsidRDefault="008C2643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3034F022" w14:textId="77777777" w:rsidR="008C2643" w:rsidRDefault="008C2643">
      <w:pPr>
        <w:rPr>
          <w:rFonts w:ascii="黑体" w:eastAsia="黑体" w:hAnsi="黑体" w:cs="黑体" w:hint="eastAsia"/>
          <w:sz w:val="48"/>
          <w:szCs w:val="52"/>
        </w:rPr>
      </w:pPr>
    </w:p>
    <w:p w14:paraId="79ED1D04" w14:textId="77777777" w:rsidR="008C2643" w:rsidRDefault="008C2643"/>
    <w:p w14:paraId="187F2C66" w14:textId="77777777" w:rsidR="008C2643" w:rsidRDefault="008C2643"/>
    <w:p w14:paraId="61D707F7" w14:textId="77777777" w:rsidR="008C2643" w:rsidRDefault="008C2643"/>
    <w:p w14:paraId="11597071" w14:textId="77777777" w:rsidR="008C2643" w:rsidRDefault="008C2643"/>
    <w:p w14:paraId="2F3B4D22" w14:textId="77777777" w:rsidR="008C2643" w:rsidRDefault="008C2643"/>
    <w:p w14:paraId="110AE008" w14:textId="77777777" w:rsidR="008C2643" w:rsidRDefault="00000000">
      <w:pPr>
        <w:jc w:val="center"/>
        <w:rPr>
          <w:rFonts w:ascii="Times" w:eastAsia="方正小标宋简体" w:hAnsi="Times" w:cs="仿宋"/>
          <w:color w:val="000000"/>
          <w:sz w:val="44"/>
        </w:rPr>
      </w:pPr>
      <w:r>
        <w:rPr>
          <w:rFonts w:ascii="Times" w:eastAsia="方正小标宋简体" w:hAnsi="Times" w:cs="仿宋" w:hint="eastAsia"/>
          <w:color w:val="000000"/>
          <w:sz w:val="44"/>
        </w:rPr>
        <w:t>项目申报书</w:t>
      </w:r>
    </w:p>
    <w:p w14:paraId="69413BBD" w14:textId="77777777" w:rsidR="008C2643" w:rsidRDefault="008C2643">
      <w:pPr>
        <w:jc w:val="center"/>
        <w:rPr>
          <w:rFonts w:ascii="Times" w:eastAsia="方正小标宋简体" w:hAnsi="Times" w:cs="仿宋"/>
          <w:color w:val="000000"/>
          <w:sz w:val="44"/>
        </w:rPr>
      </w:pPr>
    </w:p>
    <w:p w14:paraId="069DC1A4" w14:textId="77777777" w:rsidR="008C2643" w:rsidRDefault="008C2643"/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6173"/>
        <w:gridCol w:w="26"/>
      </w:tblGrid>
      <w:tr w:rsidR="008C2643" w14:paraId="29E1AEB9" w14:textId="77777777" w:rsidTr="009424C2">
        <w:trPr>
          <w:gridAfter w:val="1"/>
          <w:wAfter w:w="26" w:type="dxa"/>
          <w:trHeight w:val="66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A6D58" w14:textId="77777777" w:rsidR="008C2643" w:rsidRDefault="00000000">
            <w:pPr>
              <w:spacing w:line="560" w:lineRule="exact"/>
              <w:jc w:val="center"/>
              <w:rPr>
                <w:rFonts w:ascii="仿宋_GB2312" w:eastAsia="仿宋_GB2312"/>
                <w:kern w:val="44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kern w:val="44"/>
                <w:sz w:val="32"/>
                <w:szCs w:val="32"/>
              </w:rPr>
              <w:t>应用场景基本信息</w:t>
            </w:r>
          </w:p>
        </w:tc>
      </w:tr>
      <w:tr w:rsidR="008C2643" w14:paraId="3C56C5AA" w14:textId="77777777" w:rsidTr="009424C2">
        <w:trPr>
          <w:gridAfter w:val="1"/>
          <w:wAfter w:w="26" w:type="dxa"/>
          <w:trHeight w:val="619"/>
        </w:trPr>
        <w:tc>
          <w:tcPr>
            <w:tcW w:w="2871" w:type="dxa"/>
            <w:vAlign w:val="center"/>
          </w:tcPr>
          <w:p w14:paraId="51F8BC75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应用场景名称</w:t>
            </w:r>
          </w:p>
        </w:tc>
        <w:tc>
          <w:tcPr>
            <w:tcW w:w="6173" w:type="dxa"/>
            <w:vAlign w:val="center"/>
          </w:tcPr>
          <w:p w14:paraId="4E62B8C2" w14:textId="77777777" w:rsidR="008C2643" w:rsidRDefault="008C26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643" w14:paraId="235EFCD6" w14:textId="77777777" w:rsidTr="009424C2">
        <w:trPr>
          <w:gridAfter w:val="1"/>
          <w:wAfter w:w="26" w:type="dxa"/>
          <w:trHeight w:val="453"/>
        </w:trPr>
        <w:tc>
          <w:tcPr>
            <w:tcW w:w="2871" w:type="dxa"/>
            <w:vAlign w:val="center"/>
          </w:tcPr>
          <w:p w14:paraId="67E9E6C5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应用场景所在地点</w:t>
            </w:r>
          </w:p>
        </w:tc>
        <w:tc>
          <w:tcPr>
            <w:tcW w:w="6173" w:type="dxa"/>
            <w:vAlign w:val="center"/>
          </w:tcPr>
          <w:p w14:paraId="1346EF82" w14:textId="77777777" w:rsidR="008C2643" w:rsidRDefault="00000000">
            <w:pPr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若应用场景无实体，则此处填写场景建设方的注册地</w:t>
            </w:r>
          </w:p>
        </w:tc>
      </w:tr>
      <w:tr w:rsidR="008C2643" w14:paraId="415886F0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0E165079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应用场景所属领域</w:t>
            </w:r>
          </w:p>
        </w:tc>
        <w:tc>
          <w:tcPr>
            <w:tcW w:w="6173" w:type="dxa"/>
            <w:vAlign w:val="center"/>
          </w:tcPr>
          <w:p w14:paraId="0919E450" w14:textId="77777777" w:rsidR="008C2643" w:rsidRDefault="0000000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如科技、商业、文旅、城市、工业、金融、教育、其他（请说明）</w:t>
            </w:r>
          </w:p>
        </w:tc>
      </w:tr>
      <w:tr w:rsidR="008C2643" w14:paraId="3149D50B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7C3D6FAA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应用场景建设单位</w:t>
            </w:r>
          </w:p>
          <w:p w14:paraId="5BF1BBBA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73" w:type="dxa"/>
            <w:vAlign w:val="center"/>
          </w:tcPr>
          <w:p w14:paraId="63BBA8DB" w14:textId="77777777" w:rsidR="008C2643" w:rsidRDefault="008C26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F5FA6" w14:paraId="1040C4B0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520B7F45" w14:textId="77777777" w:rsidR="00DF5FA6" w:rsidRDefault="00DF5FA6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应用场景建设单位</w:t>
            </w:r>
          </w:p>
          <w:p w14:paraId="6D835D10" w14:textId="4944089E" w:rsidR="00DF5FA6" w:rsidRDefault="00DF5FA6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DF5FA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173" w:type="dxa"/>
            <w:vAlign w:val="center"/>
          </w:tcPr>
          <w:p w14:paraId="639618C2" w14:textId="77777777" w:rsidR="00DF5FA6" w:rsidRDefault="00DF5FA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643" w14:paraId="548D4B64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787EC7A8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应用场景建设单位</w:t>
            </w:r>
          </w:p>
          <w:p w14:paraId="32BE6EDE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173" w:type="dxa"/>
            <w:vAlign w:val="center"/>
          </w:tcPr>
          <w:p w14:paraId="4EB017C9" w14:textId="77777777" w:rsidR="008C2643" w:rsidRDefault="008C26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643" w14:paraId="20F4389D" w14:textId="77777777" w:rsidTr="009424C2">
        <w:trPr>
          <w:gridAfter w:val="1"/>
          <w:wAfter w:w="26" w:type="dxa"/>
          <w:trHeight w:val="560"/>
        </w:trPr>
        <w:tc>
          <w:tcPr>
            <w:tcW w:w="2871" w:type="dxa"/>
            <w:vAlign w:val="center"/>
          </w:tcPr>
          <w:p w14:paraId="4B921F35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技术方案提供单位</w:t>
            </w:r>
          </w:p>
          <w:p w14:paraId="3FC412F7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73" w:type="dxa"/>
            <w:vAlign w:val="center"/>
          </w:tcPr>
          <w:p w14:paraId="601857FC" w14:textId="77777777" w:rsidR="008C2643" w:rsidRDefault="00000000">
            <w:pPr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若有多个技术方案提供单位，则与注册地址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一同新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建行填写</w:t>
            </w:r>
          </w:p>
        </w:tc>
      </w:tr>
      <w:tr w:rsidR="00DF5FA6" w14:paraId="01E3D529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7D3FBE9F" w14:textId="00A4A657" w:rsidR="00DF5FA6" w:rsidRDefault="00DF5FA6" w:rsidP="00DF5FA6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技术方案提供单位</w:t>
            </w:r>
          </w:p>
          <w:p w14:paraId="3B2ACA6C" w14:textId="1180CCDB" w:rsidR="00DF5FA6" w:rsidRDefault="00DF5FA6" w:rsidP="00DF5FA6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DF5FA6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173" w:type="dxa"/>
            <w:vAlign w:val="center"/>
          </w:tcPr>
          <w:p w14:paraId="73A451D2" w14:textId="77777777" w:rsidR="00DF5FA6" w:rsidRDefault="00DF5FA6">
            <w:pPr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8C2643" w14:paraId="6428B2A1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542C9F3F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技术方案提供单位</w:t>
            </w:r>
          </w:p>
          <w:p w14:paraId="4EE62747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173" w:type="dxa"/>
            <w:vAlign w:val="center"/>
          </w:tcPr>
          <w:p w14:paraId="6E7D9E24" w14:textId="77777777" w:rsidR="008C2643" w:rsidRDefault="00000000">
            <w:pPr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若有多个技术方案提供单位，则与单位名称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一同新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建行填写</w:t>
            </w:r>
          </w:p>
        </w:tc>
      </w:tr>
      <w:tr w:rsidR="008C2643" w14:paraId="359B3514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0859A588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项目负责人及职务</w:t>
            </w:r>
          </w:p>
        </w:tc>
        <w:tc>
          <w:tcPr>
            <w:tcW w:w="6173" w:type="dxa"/>
            <w:vAlign w:val="center"/>
          </w:tcPr>
          <w:p w14:paraId="722FFA1E" w14:textId="77777777" w:rsidR="008C2643" w:rsidRDefault="008C26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BD6" w14:paraId="46ED501D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4D7E0003" w14:textId="6B883FE4" w:rsidR="00372BD6" w:rsidRDefault="00372BD6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6173" w:type="dxa"/>
            <w:vAlign w:val="center"/>
          </w:tcPr>
          <w:p w14:paraId="75D35192" w14:textId="77777777" w:rsidR="00372BD6" w:rsidRDefault="00372BD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BD6" w14:paraId="6A8A3267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7A8AE6FE" w14:textId="092DC1C2" w:rsidR="00372BD6" w:rsidRDefault="00372BD6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项目联系人手机号</w:t>
            </w:r>
          </w:p>
        </w:tc>
        <w:tc>
          <w:tcPr>
            <w:tcW w:w="6173" w:type="dxa"/>
            <w:vAlign w:val="center"/>
          </w:tcPr>
          <w:p w14:paraId="3DCC8800" w14:textId="77777777" w:rsidR="00372BD6" w:rsidRDefault="00372BD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C2643" w14:paraId="5654A71F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1E501490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应用场景建设单位</w:t>
            </w:r>
          </w:p>
          <w:p w14:paraId="0131990E" w14:textId="0A3AE88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项目投入金额</w:t>
            </w:r>
            <w:r w:rsidR="00FB4C34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（若有）</w:t>
            </w:r>
          </w:p>
        </w:tc>
        <w:tc>
          <w:tcPr>
            <w:tcW w:w="6173" w:type="dxa"/>
            <w:vAlign w:val="center"/>
          </w:tcPr>
          <w:p w14:paraId="66C95F29" w14:textId="77777777" w:rsidR="008C2643" w:rsidRDefault="0000000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可提供合同、财务证明等证明材料</w:t>
            </w:r>
          </w:p>
        </w:tc>
      </w:tr>
      <w:tr w:rsidR="008C2643" w14:paraId="35249956" w14:textId="77777777" w:rsidTr="009424C2">
        <w:trPr>
          <w:gridAfter w:val="1"/>
          <w:wAfter w:w="26" w:type="dxa"/>
          <w:trHeight w:val="434"/>
        </w:trPr>
        <w:tc>
          <w:tcPr>
            <w:tcW w:w="2871" w:type="dxa"/>
            <w:vAlign w:val="center"/>
          </w:tcPr>
          <w:p w14:paraId="089C45E7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技术方案提供单位</w:t>
            </w:r>
          </w:p>
          <w:p w14:paraId="6E326922" w14:textId="77777777" w:rsidR="008C2643" w:rsidRDefault="00000000"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项目投入金额（若有）</w:t>
            </w:r>
          </w:p>
        </w:tc>
        <w:tc>
          <w:tcPr>
            <w:tcW w:w="6173" w:type="dxa"/>
            <w:vAlign w:val="center"/>
          </w:tcPr>
          <w:p w14:paraId="1EF842BA" w14:textId="77777777" w:rsidR="008C2643" w:rsidRDefault="0000000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可提供合同、财务证明等证明材料</w:t>
            </w:r>
          </w:p>
        </w:tc>
      </w:tr>
      <w:tr w:rsidR="008C2643" w14:paraId="28B8FD5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9070" w:type="dxa"/>
            <w:gridSpan w:val="3"/>
            <w:shd w:val="clear" w:color="auto" w:fill="D8D8D8" w:themeFill="background1" w:themeFillShade="D8"/>
          </w:tcPr>
          <w:p w14:paraId="581B41D2" w14:textId="77777777" w:rsidR="008C2643" w:rsidRDefault="00000000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  <w:highlight w:val="lightGray"/>
              </w:rPr>
            </w:pPr>
            <w:r>
              <w:rPr>
                <w:rFonts w:ascii="仿宋_GB2312" w:eastAsia="仿宋_GB2312" w:hint="eastAsia"/>
                <w:b/>
                <w:bCs/>
                <w:kern w:val="44"/>
                <w:sz w:val="32"/>
                <w:szCs w:val="32"/>
              </w:rPr>
              <w:t>应用场景建设详情</w:t>
            </w:r>
          </w:p>
        </w:tc>
      </w:tr>
      <w:tr w:rsidR="009424C2" w14:paraId="23B7877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070" w:type="dxa"/>
            <w:gridSpan w:val="3"/>
          </w:tcPr>
          <w:p w14:paraId="4668209A" w14:textId="130B4EDE" w:rsidR="009424C2" w:rsidRDefault="009424C2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概述该应用场景亮点（不超过80字）</w:t>
            </w:r>
          </w:p>
        </w:tc>
      </w:tr>
      <w:tr w:rsidR="009424C2" w14:paraId="1C7086B5" w14:textId="77777777" w:rsidTr="009424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964"/>
        </w:trPr>
        <w:tc>
          <w:tcPr>
            <w:tcW w:w="9070" w:type="dxa"/>
            <w:gridSpan w:val="3"/>
          </w:tcPr>
          <w:p w14:paraId="443ABCF9" w14:textId="2DEB2A1D" w:rsidR="009424C2" w:rsidRPr="009424C2" w:rsidRDefault="009424C2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简述场景落地内容，服务行业，技术先进性，可推广性（不超过80字）</w:t>
            </w:r>
          </w:p>
        </w:tc>
      </w:tr>
      <w:tr w:rsidR="008C2643" w14:paraId="3E75420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070" w:type="dxa"/>
            <w:gridSpan w:val="3"/>
          </w:tcPr>
          <w:p w14:paraId="5BDCBE16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建设背景、意义及必要性</w:t>
            </w:r>
          </w:p>
        </w:tc>
      </w:tr>
      <w:tr w:rsidR="008C2643" w14:paraId="3F85A7C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744"/>
        </w:trPr>
        <w:tc>
          <w:tcPr>
            <w:tcW w:w="9070" w:type="dxa"/>
            <w:gridSpan w:val="3"/>
          </w:tcPr>
          <w:p w14:paraId="337235C5" w14:textId="77777777" w:rsidR="008C2643" w:rsidRPr="009424C2" w:rsidRDefault="008C2643">
            <w:pPr>
              <w:spacing w:line="560" w:lineRule="exact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8C2643" w14:paraId="49B8CFD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48"/>
        </w:trPr>
        <w:tc>
          <w:tcPr>
            <w:tcW w:w="9070" w:type="dxa"/>
            <w:gridSpan w:val="3"/>
          </w:tcPr>
          <w:p w14:paraId="05813AC8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应用场景建设内容</w:t>
            </w:r>
          </w:p>
        </w:tc>
      </w:tr>
      <w:tr w:rsidR="008C2643" w14:paraId="4A888DC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62"/>
        </w:trPr>
        <w:tc>
          <w:tcPr>
            <w:tcW w:w="9070" w:type="dxa"/>
            <w:gridSpan w:val="3"/>
          </w:tcPr>
          <w:p w14:paraId="52095180" w14:textId="77777777" w:rsidR="008C2643" w:rsidRDefault="008C2643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C2643" w14:paraId="462DC18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48"/>
        </w:trPr>
        <w:tc>
          <w:tcPr>
            <w:tcW w:w="9070" w:type="dxa"/>
            <w:gridSpan w:val="3"/>
          </w:tcPr>
          <w:p w14:paraId="73B3721D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应用场景建设目标</w:t>
            </w:r>
          </w:p>
        </w:tc>
      </w:tr>
      <w:tr w:rsidR="008C2643" w14:paraId="50273DE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936"/>
        </w:trPr>
        <w:tc>
          <w:tcPr>
            <w:tcW w:w="9070" w:type="dxa"/>
            <w:gridSpan w:val="3"/>
          </w:tcPr>
          <w:p w14:paraId="6466A079" w14:textId="77777777" w:rsidR="008C2643" w:rsidRDefault="008C2643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C2643" w14:paraId="5C69304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9070" w:type="dxa"/>
            <w:gridSpan w:val="3"/>
          </w:tcPr>
          <w:p w14:paraId="0C7E17F1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应用场景建设所用关键技术与创新点</w:t>
            </w:r>
          </w:p>
        </w:tc>
      </w:tr>
      <w:tr w:rsidR="008C2643" w14:paraId="13CFDD2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284"/>
        </w:trPr>
        <w:tc>
          <w:tcPr>
            <w:tcW w:w="9070" w:type="dxa"/>
            <w:gridSpan w:val="3"/>
          </w:tcPr>
          <w:p w14:paraId="4A6EB2D8" w14:textId="77777777" w:rsidR="008C2643" w:rsidRDefault="008C2643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C2643" w14:paraId="0918057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9070" w:type="dxa"/>
            <w:gridSpan w:val="3"/>
          </w:tcPr>
          <w:p w14:paraId="28636B4C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建设周期与进度安排</w:t>
            </w:r>
          </w:p>
        </w:tc>
      </w:tr>
      <w:tr w:rsidR="008C2643" w14:paraId="011FCDB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843"/>
        </w:trPr>
        <w:tc>
          <w:tcPr>
            <w:tcW w:w="9070" w:type="dxa"/>
            <w:gridSpan w:val="3"/>
          </w:tcPr>
          <w:p w14:paraId="7995C126" w14:textId="77777777" w:rsidR="008C2643" w:rsidRDefault="008C2643">
            <w:pPr>
              <w:spacing w:line="560" w:lineRule="exact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8C2643" w14:paraId="5D79470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7"/>
        </w:trPr>
        <w:tc>
          <w:tcPr>
            <w:tcW w:w="9070" w:type="dxa"/>
            <w:gridSpan w:val="3"/>
          </w:tcPr>
          <w:p w14:paraId="3C2473BF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目前建设进展、已达成效果</w:t>
            </w:r>
          </w:p>
        </w:tc>
      </w:tr>
      <w:tr w:rsidR="008C2643" w14:paraId="00783CA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62"/>
        </w:trPr>
        <w:tc>
          <w:tcPr>
            <w:tcW w:w="9070" w:type="dxa"/>
            <w:gridSpan w:val="3"/>
          </w:tcPr>
          <w:p w14:paraId="10A76271" w14:textId="77777777" w:rsidR="008C2643" w:rsidRDefault="008C2643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C2643" w14:paraId="213191A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700"/>
        </w:trPr>
        <w:tc>
          <w:tcPr>
            <w:tcW w:w="9070" w:type="dxa"/>
            <w:gridSpan w:val="3"/>
          </w:tcPr>
          <w:p w14:paraId="1FBC9875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所产生的经济价值与社会价值</w:t>
            </w:r>
          </w:p>
        </w:tc>
      </w:tr>
      <w:tr w:rsidR="008C2643" w14:paraId="6E32F4C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28"/>
        </w:trPr>
        <w:tc>
          <w:tcPr>
            <w:tcW w:w="9070" w:type="dxa"/>
            <w:gridSpan w:val="3"/>
          </w:tcPr>
          <w:p w14:paraId="05AD8E26" w14:textId="77777777" w:rsidR="008C2643" w:rsidRDefault="008C2643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C2643" w14:paraId="1F4D38E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29"/>
        </w:trPr>
        <w:tc>
          <w:tcPr>
            <w:tcW w:w="9070" w:type="dxa"/>
            <w:gridSpan w:val="3"/>
          </w:tcPr>
          <w:p w14:paraId="33E62604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技术方案提供方 公司与团队简介</w:t>
            </w:r>
          </w:p>
        </w:tc>
      </w:tr>
      <w:tr w:rsidR="008C2643" w14:paraId="61D7DC0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902"/>
        </w:trPr>
        <w:tc>
          <w:tcPr>
            <w:tcW w:w="9070" w:type="dxa"/>
            <w:gridSpan w:val="3"/>
          </w:tcPr>
          <w:p w14:paraId="708CBA66" w14:textId="77777777" w:rsidR="008C2643" w:rsidRDefault="008C2643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8C2643" w14:paraId="3430707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61"/>
        </w:trPr>
        <w:tc>
          <w:tcPr>
            <w:tcW w:w="9070" w:type="dxa"/>
            <w:gridSpan w:val="3"/>
          </w:tcPr>
          <w:p w14:paraId="3120036E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应用场景建设的资金投入情况</w:t>
            </w:r>
          </w:p>
        </w:tc>
      </w:tr>
      <w:tr w:rsidR="008C2643" w14:paraId="599A977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058"/>
        </w:trPr>
        <w:tc>
          <w:tcPr>
            <w:tcW w:w="9070" w:type="dxa"/>
            <w:gridSpan w:val="3"/>
          </w:tcPr>
          <w:p w14:paraId="41579FCF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包括但不限于资金来源、总额、投入内容及各项内容的投入金额</w:t>
            </w:r>
          </w:p>
        </w:tc>
      </w:tr>
      <w:tr w:rsidR="008C2643" w14:paraId="348CD62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72"/>
        </w:trPr>
        <w:tc>
          <w:tcPr>
            <w:tcW w:w="9070" w:type="dxa"/>
            <w:gridSpan w:val="3"/>
          </w:tcPr>
          <w:p w14:paraId="1AB1DD8B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应用场景的可推广性</w:t>
            </w:r>
          </w:p>
        </w:tc>
      </w:tr>
      <w:tr w:rsidR="008C2643" w14:paraId="0E6DFFD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461"/>
        </w:trPr>
        <w:tc>
          <w:tcPr>
            <w:tcW w:w="9070" w:type="dxa"/>
            <w:gridSpan w:val="3"/>
          </w:tcPr>
          <w:p w14:paraId="1A000935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（包括同类场景是否普遍，所用的方案、产品、技术是否具有较强的迁移性与可复制性等）</w:t>
            </w:r>
          </w:p>
        </w:tc>
      </w:tr>
      <w:tr w:rsidR="008C2643" w14:paraId="6C59257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92"/>
        </w:trPr>
        <w:tc>
          <w:tcPr>
            <w:tcW w:w="9070" w:type="dxa"/>
            <w:gridSpan w:val="3"/>
          </w:tcPr>
          <w:p w14:paraId="2CFC7675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应用场景的行业带动性</w:t>
            </w:r>
          </w:p>
        </w:tc>
      </w:tr>
      <w:tr w:rsidR="008C2643" w14:paraId="61528B4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92"/>
        </w:trPr>
        <w:tc>
          <w:tcPr>
            <w:tcW w:w="9070" w:type="dxa"/>
            <w:gridSpan w:val="3"/>
          </w:tcPr>
          <w:p w14:paraId="32FE5012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包括但不限于对场景所处行业的带动作用、对数字科技产业的带动作用（如企业迁址朝阳、核心技术突破、产业内联动合作等）</w:t>
            </w:r>
          </w:p>
        </w:tc>
      </w:tr>
      <w:tr w:rsidR="008C2643" w14:paraId="17CDA2F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692"/>
        </w:trPr>
        <w:tc>
          <w:tcPr>
            <w:tcW w:w="9070" w:type="dxa"/>
            <w:gridSpan w:val="3"/>
          </w:tcPr>
          <w:p w14:paraId="36B6A466" w14:textId="77777777" w:rsidR="008C2643" w:rsidRDefault="00000000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其他补充内容（可自行加行填写）</w:t>
            </w:r>
          </w:p>
        </w:tc>
      </w:tr>
      <w:tr w:rsidR="008C2643" w14:paraId="3F1130C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279"/>
        </w:trPr>
        <w:tc>
          <w:tcPr>
            <w:tcW w:w="9070" w:type="dxa"/>
            <w:gridSpan w:val="3"/>
          </w:tcPr>
          <w:p w14:paraId="46F1A344" w14:textId="77777777" w:rsidR="008C2643" w:rsidRDefault="008C2643">
            <w:pPr>
              <w:spacing w:line="560" w:lineRule="exact"/>
              <w:ind w:leftChars="50" w:left="105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11886024" w14:textId="77777777" w:rsidR="008C2643" w:rsidRDefault="008C2643"/>
    <w:sectPr w:rsidR="008C264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A723" w14:textId="77777777" w:rsidR="00245A7A" w:rsidRDefault="00245A7A">
      <w:r>
        <w:separator/>
      </w:r>
    </w:p>
  </w:endnote>
  <w:endnote w:type="continuationSeparator" w:id="0">
    <w:p w14:paraId="161C36C9" w14:textId="77777777" w:rsidR="00245A7A" w:rsidRDefault="002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861E" w14:textId="77777777" w:rsidR="008C264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83D79" wp14:editId="7E7B0A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D45F3" w14:textId="77777777" w:rsidR="008C2643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83D7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3D45F3" w14:textId="77777777" w:rsidR="008C2643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4D703" w14:textId="77777777" w:rsidR="00245A7A" w:rsidRDefault="00245A7A">
      <w:r>
        <w:separator/>
      </w:r>
    </w:p>
  </w:footnote>
  <w:footnote w:type="continuationSeparator" w:id="0">
    <w:p w14:paraId="4921B03E" w14:textId="77777777" w:rsidR="00245A7A" w:rsidRDefault="00245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iMjE1YTVjY2IyZWEwMWIwZjQ1NGNhZTVlYzYzZjAifQ=="/>
  </w:docVars>
  <w:rsids>
    <w:rsidRoot w:val="00172A27"/>
    <w:rsid w:val="E7DFFD2C"/>
    <w:rsid w:val="00057155"/>
    <w:rsid w:val="000D45C7"/>
    <w:rsid w:val="00135E6A"/>
    <w:rsid w:val="00172A27"/>
    <w:rsid w:val="001A4F96"/>
    <w:rsid w:val="001F2A9A"/>
    <w:rsid w:val="00245A7A"/>
    <w:rsid w:val="00372BD6"/>
    <w:rsid w:val="003A1205"/>
    <w:rsid w:val="004B5768"/>
    <w:rsid w:val="004E01B4"/>
    <w:rsid w:val="005676AF"/>
    <w:rsid w:val="005B4A64"/>
    <w:rsid w:val="006100EF"/>
    <w:rsid w:val="00614D70"/>
    <w:rsid w:val="00632BA3"/>
    <w:rsid w:val="006353AF"/>
    <w:rsid w:val="00683549"/>
    <w:rsid w:val="0071390A"/>
    <w:rsid w:val="007A76B6"/>
    <w:rsid w:val="007C3574"/>
    <w:rsid w:val="007E4983"/>
    <w:rsid w:val="008C2643"/>
    <w:rsid w:val="009424C2"/>
    <w:rsid w:val="00A91AA8"/>
    <w:rsid w:val="00B53A25"/>
    <w:rsid w:val="00BF288D"/>
    <w:rsid w:val="00CA4823"/>
    <w:rsid w:val="00CB5CE4"/>
    <w:rsid w:val="00D00C8C"/>
    <w:rsid w:val="00D77463"/>
    <w:rsid w:val="00DF5FA6"/>
    <w:rsid w:val="00E20661"/>
    <w:rsid w:val="00ED2799"/>
    <w:rsid w:val="00F17FD2"/>
    <w:rsid w:val="00F51900"/>
    <w:rsid w:val="00F73092"/>
    <w:rsid w:val="00FB4C34"/>
    <w:rsid w:val="00FC372D"/>
    <w:rsid w:val="0100556E"/>
    <w:rsid w:val="02873744"/>
    <w:rsid w:val="03E533B8"/>
    <w:rsid w:val="06577822"/>
    <w:rsid w:val="0C610DA4"/>
    <w:rsid w:val="0D337F1E"/>
    <w:rsid w:val="0E5B4C6D"/>
    <w:rsid w:val="10E91E66"/>
    <w:rsid w:val="15FB26E9"/>
    <w:rsid w:val="274437B4"/>
    <w:rsid w:val="2AC24A4E"/>
    <w:rsid w:val="2F383BA4"/>
    <w:rsid w:val="2F631E13"/>
    <w:rsid w:val="30B402AE"/>
    <w:rsid w:val="30C208AF"/>
    <w:rsid w:val="332167D5"/>
    <w:rsid w:val="34076784"/>
    <w:rsid w:val="425C6E1C"/>
    <w:rsid w:val="45E71F71"/>
    <w:rsid w:val="53915778"/>
    <w:rsid w:val="56826AAC"/>
    <w:rsid w:val="59D3699A"/>
    <w:rsid w:val="5A5D3473"/>
    <w:rsid w:val="5C1F025F"/>
    <w:rsid w:val="661D11E3"/>
    <w:rsid w:val="6691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BD878"/>
  <w15:docId w15:val="{F69CABBD-1A3B-4CCB-BD14-8337857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F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 w:hint="eastAsia"/>
      <w:color w:val="000000"/>
      <w:sz w:val="24"/>
      <w:szCs w:val="24"/>
    </w:rPr>
  </w:style>
  <w:style w:type="paragraph" w:styleId="a7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465</Words>
  <Characters>471</Characters>
  <Application>Microsoft Office Word</Application>
  <DocSecurity>0</DocSecurity>
  <Lines>67</Lines>
  <Paragraphs>71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ZiJun</dc:creator>
  <cp:lastModifiedBy>Yolanda Meng</cp:lastModifiedBy>
  <cp:revision>13</cp:revision>
  <dcterms:created xsi:type="dcterms:W3CDTF">2023-06-09T13:31:00Z</dcterms:created>
  <dcterms:modified xsi:type="dcterms:W3CDTF">2025-04-08T09:26:00Z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4D329054A8204ACD98B12C9D7D4E491F_13</vt:lpwstr>
  </property>
</Properties>
</file>