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4</w:t>
      </w:r>
    </w:p>
    <w:p>
      <w:pPr>
        <w:jc w:val="left"/>
        <w:rPr>
          <w:rFonts w:ascii="仿宋_GB2312" w:eastAsia="仿宋_GB2312"/>
          <w:sz w:val="32"/>
          <w:szCs w:val="36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关于申报“202</w:t>
      </w:r>
      <w:r>
        <w:rPr>
          <w:rFonts w:hint="default" w:ascii="方正小标宋简体" w:eastAsia="方正小标宋简体"/>
          <w:sz w:val="36"/>
          <w:szCs w:val="36"/>
          <w:lang w:val="e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年度朝阳区促进文化产业高质量发展的若干措施”支持项目不涉及前置审批的声明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本单位申报“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5</w:t>
      </w:r>
      <w:r>
        <w:rPr>
          <w:rFonts w:hint="eastAsia" w:ascii="仿宋_GB2312" w:eastAsia="仿宋_GB2312"/>
          <w:sz w:val="32"/>
          <w:szCs w:val="32"/>
        </w:rPr>
        <w:t>年度朝阳区促进文化产业高质量发展的若干措施”支持项目中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***类***项目不涉及前置审批。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特此声明！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***公司</w:t>
      </w:r>
    </w:p>
    <w:p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*年*月*日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5A1"/>
    <w:rsid w:val="00093D1F"/>
    <w:rsid w:val="00141DF7"/>
    <w:rsid w:val="00145C1D"/>
    <w:rsid w:val="001B2752"/>
    <w:rsid w:val="001E2926"/>
    <w:rsid w:val="00222920"/>
    <w:rsid w:val="002B374A"/>
    <w:rsid w:val="002F770A"/>
    <w:rsid w:val="003612DD"/>
    <w:rsid w:val="003D2C5A"/>
    <w:rsid w:val="003D41D2"/>
    <w:rsid w:val="00407E9E"/>
    <w:rsid w:val="004815A1"/>
    <w:rsid w:val="00580E87"/>
    <w:rsid w:val="005B12D2"/>
    <w:rsid w:val="005B3E37"/>
    <w:rsid w:val="005E1B57"/>
    <w:rsid w:val="005E22A5"/>
    <w:rsid w:val="00602A25"/>
    <w:rsid w:val="006A4496"/>
    <w:rsid w:val="00703576"/>
    <w:rsid w:val="0071482E"/>
    <w:rsid w:val="00717C7A"/>
    <w:rsid w:val="00720232"/>
    <w:rsid w:val="00724A10"/>
    <w:rsid w:val="00785BD8"/>
    <w:rsid w:val="00867C1E"/>
    <w:rsid w:val="008B6C1F"/>
    <w:rsid w:val="008C1D94"/>
    <w:rsid w:val="00922C82"/>
    <w:rsid w:val="009553D8"/>
    <w:rsid w:val="0095557E"/>
    <w:rsid w:val="009C05F9"/>
    <w:rsid w:val="00A25DE2"/>
    <w:rsid w:val="00B0637F"/>
    <w:rsid w:val="00B41002"/>
    <w:rsid w:val="00BE7589"/>
    <w:rsid w:val="00C319BA"/>
    <w:rsid w:val="00C325A1"/>
    <w:rsid w:val="00C91541"/>
    <w:rsid w:val="00C955A8"/>
    <w:rsid w:val="00CA07AA"/>
    <w:rsid w:val="00CA5877"/>
    <w:rsid w:val="00CB219E"/>
    <w:rsid w:val="00D5609F"/>
    <w:rsid w:val="00D8194E"/>
    <w:rsid w:val="00D93787"/>
    <w:rsid w:val="00E123F0"/>
    <w:rsid w:val="00F312BF"/>
    <w:rsid w:val="00F87A9A"/>
    <w:rsid w:val="00FE04D3"/>
    <w:rsid w:val="00FF0C10"/>
    <w:rsid w:val="5EFF7B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115</Characters>
  <Lines>1</Lines>
  <Paragraphs>1</Paragraphs>
  <TotalTime>33</TotalTime>
  <ScaleCrop>false</ScaleCrop>
  <LinksUpToDate>false</LinksUpToDate>
  <CharactersWithSpaces>134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2018-03-01T10:55:00Z</dcterms:created>
  <dc:creator>lenovo</dc:creator>
  <cp:lastModifiedBy>uos</cp:lastModifiedBy>
  <dcterms:modified xsi:type="dcterms:W3CDTF">2025-03-28T12:34:03Z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