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A1460">
      <w:pPr>
        <w:widowControl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56D9054A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2A476CF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年海淀区外埠人才引进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预审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</w:t>
      </w:r>
    </w:p>
    <w:p w14:paraId="1EBD4272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排序规则</w:t>
      </w:r>
    </w:p>
    <w:p w14:paraId="5C45158D">
      <w:pPr>
        <w:widowControl/>
        <w:spacing w:line="560" w:lineRule="exact"/>
        <w:ind w:firstLine="930" w:firstLineChars="30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 w14:paraId="6A290C4B">
      <w:pPr>
        <w:widowControl/>
        <w:spacing w:line="560" w:lineRule="exact"/>
        <w:ind w:firstLine="620" w:firstLineChars="20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一、各项材料排序要求</w:t>
      </w:r>
    </w:p>
    <w:p w14:paraId="6EAD8DF1"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同一家用人主体需单独建立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文件夹，包括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所有“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申报人员材料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</w:t>
      </w:r>
    </w:p>
    <w:p w14:paraId="33DD4EA7">
      <w:pPr>
        <w:widowControl/>
        <w:spacing w:line="560" w:lineRule="exact"/>
        <w:ind w:firstLine="640" w:firstLineChars="200"/>
        <w:jc w:val="left"/>
        <w:rPr>
          <w:rFonts w:hint="eastAsia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</w:t>
      </w:r>
      <w:r>
        <w:rPr>
          <w:rFonts w:ascii="Times New Roman" w:hAnsi="Times New Roman" w:eastAsia="仿宋_GB2312"/>
          <w:sz w:val="32"/>
          <w:szCs w:val="32"/>
        </w:rPr>
        <w:t>同一申报人需单独建立一个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子</w:t>
      </w:r>
      <w:r>
        <w:rPr>
          <w:rFonts w:ascii="Times New Roman" w:hAnsi="Times New Roman" w:eastAsia="仿宋_GB2312"/>
          <w:sz w:val="32"/>
          <w:szCs w:val="32"/>
        </w:rPr>
        <w:t>文件夹，包括本人所有核心证明材料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0F12A2BB">
      <w:pPr>
        <w:widowControl/>
        <w:spacing w:line="560" w:lineRule="exact"/>
        <w:ind w:firstLine="640" w:firstLineChars="200"/>
        <w:jc w:val="left"/>
      </w:pPr>
      <w:r>
        <w:rPr>
          <w:rFonts w:hint="eastAsia" w:ascii="Times New Roman" w:hAnsi="Times New Roman" w:eastAsia="仿宋_GB2312"/>
          <w:sz w:val="32"/>
          <w:szCs w:val="32"/>
        </w:rPr>
        <w:t>（三）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子文件夹按需求统计表个人申报顺序进行排序，</w:t>
      </w:r>
      <w:r>
        <w:rPr>
          <w:rFonts w:ascii="Times New Roman" w:hAnsi="Times New Roman" w:eastAsia="仿宋_GB2312"/>
          <w:sz w:val="32"/>
          <w:szCs w:val="32"/>
        </w:rPr>
        <w:t>并分别命名1-张三，2-李四，3-王五……</w:t>
      </w:r>
    </w:p>
    <w:p w14:paraId="70AC6B06">
      <w:pPr>
        <w:widowControl/>
        <w:spacing w:line="560" w:lineRule="exact"/>
        <w:ind w:firstLine="620" w:firstLineChars="20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 xml:space="preserve">二、申报单位材料清单 </w:t>
      </w:r>
    </w:p>
    <w:p w14:paraId="536CF02A"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1-1 《（单位名称）202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年海淀区外埠人才引进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申报</w:t>
      </w:r>
      <w:r>
        <w:rPr>
          <w:rFonts w:hint="eastAsia" w:ascii="仿宋_GB2312" w:hAnsi="仿宋" w:eastAsia="仿宋_GB2312"/>
          <w:sz w:val="32"/>
          <w:szCs w:val="32"/>
        </w:rPr>
        <w:t>表》excel表</w:t>
      </w:r>
    </w:p>
    <w:p w14:paraId="4C9E4FCE"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1-2 《（单位名称）202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年海淀区外埠人才引进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申报</w:t>
      </w:r>
      <w:r>
        <w:rPr>
          <w:rFonts w:hint="eastAsia" w:ascii="仿宋_GB2312" w:hAnsi="仿宋" w:eastAsia="仿宋_GB2312"/>
          <w:sz w:val="32"/>
          <w:szCs w:val="32"/>
        </w:rPr>
        <w:t>表》申报单位法人签字并加盖单位公章的扫描件</w:t>
      </w:r>
    </w:p>
    <w:p w14:paraId="08F3BA2B"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1-3 申报单位202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年度《税收完税证明》电子版</w:t>
      </w:r>
    </w:p>
    <w:p w14:paraId="71F09AF6">
      <w:pPr>
        <w:widowControl/>
        <w:spacing w:line="560" w:lineRule="exact"/>
        <w:ind w:firstLine="620" w:firstLineChars="20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>三、申报个人材料清单</w:t>
      </w:r>
    </w:p>
    <w:p w14:paraId="1E1F2722">
      <w:pPr>
        <w:widowControl/>
        <w:spacing w:line="560" w:lineRule="exact"/>
        <w:ind w:firstLine="620" w:firstLineChars="200"/>
        <w:jc w:val="left"/>
        <w:rPr>
          <w:rFonts w:hint="eastAsia" w:ascii="楷体_GB2312" w:eastAsia="楷体_GB2312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hint="eastAsia" w:ascii="楷体_GB2312" w:hAnsi="宋体" w:eastAsia="楷体_GB2312" w:cs="黑体"/>
          <w:color w:val="000000"/>
          <w:kern w:val="0"/>
          <w:sz w:val="31"/>
          <w:szCs w:val="31"/>
          <w:lang w:bidi="ar"/>
        </w:rPr>
        <w:t>请严格按照编号命名。</w:t>
      </w:r>
    </w:p>
    <w:p w14:paraId="73B3376B">
      <w:pPr>
        <w:widowControl/>
        <w:spacing w:line="560" w:lineRule="exact"/>
        <w:ind w:firstLine="622" w:firstLineChars="200"/>
        <w:jc w:val="left"/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（一）主调人引进条款证明材料（以硕士学位为例）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1"/>
          <w:szCs w:val="31"/>
          <w:lang w:bidi="ar"/>
        </w:rPr>
        <w:t xml:space="preserve"> </w:t>
      </w:r>
    </w:p>
    <w:p w14:paraId="5EC3D470">
      <w:pPr>
        <w:widowControl/>
        <w:spacing w:line="560" w:lineRule="exact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1-1 硕士学位证书 </w:t>
      </w:r>
    </w:p>
    <w:p w14:paraId="221EF1C4">
      <w:pPr>
        <w:widowControl/>
        <w:spacing w:line="5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1-2 硕士学位认证报告</w:t>
      </w:r>
    </w:p>
    <w:p w14:paraId="6ECC8A9D">
      <w:pPr>
        <w:widowControl/>
        <w:spacing w:line="560" w:lineRule="exact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……</w:t>
      </w:r>
    </w:p>
    <w:p w14:paraId="1708746A">
      <w:pPr>
        <w:widowControl/>
        <w:spacing w:line="560" w:lineRule="exact"/>
        <w:ind w:firstLine="622" w:firstLineChars="2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 xml:space="preserve">（二）主调人全日制及在职最高学历学位证明材料 </w:t>
      </w:r>
    </w:p>
    <w:p w14:paraId="46D9C994">
      <w:pPr>
        <w:widowControl/>
        <w:spacing w:line="560" w:lineRule="exact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2-1 全日制最高学历证书 </w:t>
      </w:r>
    </w:p>
    <w:p w14:paraId="4791043C">
      <w:pPr>
        <w:widowControl/>
        <w:spacing w:line="560" w:lineRule="exact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2-2 全日制最高学历认证 </w:t>
      </w:r>
    </w:p>
    <w:p w14:paraId="1EC8B8F1">
      <w:pPr>
        <w:widowControl/>
        <w:spacing w:line="560" w:lineRule="exact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2-3 全日制最高学位证书 </w:t>
      </w:r>
    </w:p>
    <w:p w14:paraId="1F1B459B">
      <w:pPr>
        <w:widowControl/>
        <w:spacing w:line="560" w:lineRule="exact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2-4 全日制最高学位认证 </w:t>
      </w:r>
    </w:p>
    <w:p w14:paraId="4EDDC719">
      <w:pPr>
        <w:widowControl/>
        <w:spacing w:line="560" w:lineRule="exact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2-5 在职最高学历证书 </w:t>
      </w:r>
    </w:p>
    <w:p w14:paraId="0E8A14F2">
      <w:pPr>
        <w:widowControl/>
        <w:spacing w:line="560" w:lineRule="exact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2-6 在职最高学历认证 </w:t>
      </w:r>
    </w:p>
    <w:p w14:paraId="44D4F744">
      <w:pPr>
        <w:widowControl/>
        <w:spacing w:line="560" w:lineRule="exact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2-7 在职最高学位证书 </w:t>
      </w:r>
    </w:p>
    <w:p w14:paraId="00E7D340">
      <w:pPr>
        <w:widowControl/>
        <w:spacing w:line="560" w:lineRule="exact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2-8 在职最高学位认证 </w:t>
      </w:r>
    </w:p>
    <w:p w14:paraId="51CDB9A6">
      <w:pPr>
        <w:widowControl/>
        <w:spacing w:line="560" w:lineRule="exact"/>
        <w:ind w:firstLine="622" w:firstLineChars="2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 xml:space="preserve">（三）主调人在申报单位社保缴纳情况证明 </w:t>
      </w:r>
    </w:p>
    <w:p w14:paraId="1881157C">
      <w:pPr>
        <w:widowControl/>
        <w:spacing w:line="560" w:lineRule="exact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3-1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《北京市社会保险个人权益记录（参保人员缴费信息）》 </w:t>
      </w:r>
    </w:p>
    <w:p w14:paraId="1AA8BB0F">
      <w:pPr>
        <w:widowControl/>
        <w:spacing w:line="560" w:lineRule="exact"/>
        <w:ind w:firstLine="62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3-2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在京《个人所得税纳税记录》</w:t>
      </w:r>
    </w:p>
    <w:p w14:paraId="74B96030">
      <w:pPr>
        <w:widowControl/>
        <w:spacing w:line="560" w:lineRule="exact"/>
        <w:ind w:firstLine="622" w:firstLineChars="2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 xml:space="preserve">（四）配偶随调、子女随迁证明 </w:t>
      </w:r>
    </w:p>
    <w:p w14:paraId="559121AB">
      <w:pPr>
        <w:widowControl/>
        <w:spacing w:line="560" w:lineRule="exact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4-1 婚姻状态证明材料（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结婚证、离婚证等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） </w:t>
      </w:r>
    </w:p>
    <w:p w14:paraId="41CB24EB">
      <w:pPr>
        <w:widowControl/>
        <w:spacing w:line="560" w:lineRule="exact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4-2 配偶《北京市社会保险个人权益记录（参保人员缴费 </w:t>
      </w:r>
    </w:p>
    <w:p w14:paraId="1165E47A">
      <w:pPr>
        <w:widowControl/>
        <w:spacing w:line="560" w:lineRule="exact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信息）》 </w:t>
      </w:r>
    </w:p>
    <w:p w14:paraId="61CCD9E7">
      <w:pPr>
        <w:widowControl/>
        <w:spacing w:line="560" w:lineRule="exact"/>
        <w:ind w:firstLine="62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4-3 子女抚养权证明材料（</w:t>
      </w: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bidi="ar"/>
        </w:rPr>
        <w:t>《出生医学证明》、离婚协议等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 xml:space="preserve">） </w:t>
      </w:r>
    </w:p>
    <w:p w14:paraId="5AB4523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Hans"/>
        </w:rPr>
        <w:t>不随调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Hans"/>
        </w:rPr>
        <w:t>不随迁承诺书</w:t>
      </w:r>
    </w:p>
    <w:p w14:paraId="2E6908EB">
      <w:pPr>
        <w:widowControl/>
        <w:spacing w:line="560" w:lineRule="exact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5-1《配偶不随调、子女不随迁承诺书》（</w:t>
      </w: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>配偶不随调或子女不随迁，请签订此承诺书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）</w:t>
      </w:r>
    </w:p>
    <w:p w14:paraId="5BA37E7D">
      <w:pPr>
        <w:spacing w:line="56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9CD969-E88F-4D00-9F84-033CF6A60B9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E1DBC0F-319B-4562-A860-824F02D293B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01C06BB-62ED-469C-B1C5-E6FB92D7DF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E4982AA-886E-4CCF-B061-5EDF0D93787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D56D975-9C3E-40B0-B1E4-7025E16C17C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DB5F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04EF7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04EF7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ZjRlNTljNWRlNGQ0ZDM5YzY0ZjBmMDI4OTk1MDEifQ=="/>
  </w:docVars>
  <w:rsids>
    <w:rsidRoot w:val="002F5C40"/>
    <w:rsid w:val="000B37B8"/>
    <w:rsid w:val="001E1846"/>
    <w:rsid w:val="002F5C40"/>
    <w:rsid w:val="004F2C97"/>
    <w:rsid w:val="00733E26"/>
    <w:rsid w:val="00B34BEB"/>
    <w:rsid w:val="00C437A7"/>
    <w:rsid w:val="00DF7231"/>
    <w:rsid w:val="00F44F67"/>
    <w:rsid w:val="056C042B"/>
    <w:rsid w:val="0D00310B"/>
    <w:rsid w:val="100E52E5"/>
    <w:rsid w:val="15C27631"/>
    <w:rsid w:val="1771790B"/>
    <w:rsid w:val="177E3384"/>
    <w:rsid w:val="18115FA7"/>
    <w:rsid w:val="182348CE"/>
    <w:rsid w:val="1BC07D95"/>
    <w:rsid w:val="1D692E28"/>
    <w:rsid w:val="1DBB2286"/>
    <w:rsid w:val="1E645CA0"/>
    <w:rsid w:val="1FB05136"/>
    <w:rsid w:val="20A26336"/>
    <w:rsid w:val="20A35C0A"/>
    <w:rsid w:val="25D20220"/>
    <w:rsid w:val="26B66697"/>
    <w:rsid w:val="26E34FB2"/>
    <w:rsid w:val="26F45931"/>
    <w:rsid w:val="27670562"/>
    <w:rsid w:val="296F0D7F"/>
    <w:rsid w:val="299D769A"/>
    <w:rsid w:val="29DA269C"/>
    <w:rsid w:val="29F13BBD"/>
    <w:rsid w:val="2A181589"/>
    <w:rsid w:val="2A1F4553"/>
    <w:rsid w:val="2E303E57"/>
    <w:rsid w:val="364C4922"/>
    <w:rsid w:val="38D272A1"/>
    <w:rsid w:val="3BF07862"/>
    <w:rsid w:val="3C8B3898"/>
    <w:rsid w:val="3D033E1E"/>
    <w:rsid w:val="3D2D4B64"/>
    <w:rsid w:val="3D462ECB"/>
    <w:rsid w:val="3EDC080D"/>
    <w:rsid w:val="40FE2CBD"/>
    <w:rsid w:val="445F2BA7"/>
    <w:rsid w:val="45297073"/>
    <w:rsid w:val="454E3C7D"/>
    <w:rsid w:val="46386C71"/>
    <w:rsid w:val="46F83973"/>
    <w:rsid w:val="473016F6"/>
    <w:rsid w:val="4A280DAA"/>
    <w:rsid w:val="4ACE3631"/>
    <w:rsid w:val="4BF43F21"/>
    <w:rsid w:val="4ED50A4E"/>
    <w:rsid w:val="4ED65279"/>
    <w:rsid w:val="4F7505EE"/>
    <w:rsid w:val="4F905455"/>
    <w:rsid w:val="554747DA"/>
    <w:rsid w:val="55747599"/>
    <w:rsid w:val="589C4E3D"/>
    <w:rsid w:val="5A3413BD"/>
    <w:rsid w:val="629467AF"/>
    <w:rsid w:val="6333639E"/>
    <w:rsid w:val="634B3349"/>
    <w:rsid w:val="63BF3331"/>
    <w:rsid w:val="658A1CB5"/>
    <w:rsid w:val="65F80BEC"/>
    <w:rsid w:val="6644312B"/>
    <w:rsid w:val="6AD92FF0"/>
    <w:rsid w:val="6BBF2EC5"/>
    <w:rsid w:val="6C53185F"/>
    <w:rsid w:val="6D840A6F"/>
    <w:rsid w:val="6ED01E50"/>
    <w:rsid w:val="6F311A17"/>
    <w:rsid w:val="742E4902"/>
    <w:rsid w:val="75086CAF"/>
    <w:rsid w:val="782347DB"/>
    <w:rsid w:val="792F71B0"/>
    <w:rsid w:val="79BE0C60"/>
    <w:rsid w:val="7C225D33"/>
    <w:rsid w:val="7C6B6751"/>
    <w:rsid w:val="7CEC1640"/>
    <w:rsid w:val="7DBE0B3E"/>
    <w:rsid w:val="7EB857AD"/>
    <w:rsid w:val="7FFB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601</Words>
  <Characters>659</Characters>
  <Lines>5</Lines>
  <Paragraphs>1</Paragraphs>
  <TotalTime>3</TotalTime>
  <ScaleCrop>false</ScaleCrop>
  <LinksUpToDate>false</LinksUpToDate>
  <CharactersWithSpaces>695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2024-04-30T06:53:00Z</dcterms:created>
  <dc:creator>Administrator</dc:creator>
  <cp:lastModifiedBy>阿馠</cp:lastModifiedBy>
  <cp:lastPrinted>2024-06-13T07:52:00Z</cp:lastPrinted>
  <dcterms:modified xsi:type="dcterms:W3CDTF">2025-02-13T11:33:30Z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0FB26191C4F94341BB1F68B6BECA2AC2_12</vt:lpwstr>
  </property>
  <property fmtid="{D5CDD505-2E9C-101B-9397-08002B2CF9AE}" pid="4" name="KSOTemplateDocerSaveRecord">
    <vt:lpwstr>eyJoZGlkIjoiYjgyNTc2YTkxYzU5YTkxOTg4MzdkZDRlYWNlYTBlN2UiLCJ1c2VySWQiOiIyNDIwMDY4NzQifQ==</vt:lpwstr>
  </property>
</Properties>
</file>