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7A150">
      <w:pPr>
        <w:ind w:firstLine="0" w:firstLineChars="0"/>
        <w:jc w:val="left"/>
        <w:rPr>
          <w:rFonts w:hint="eastAsia" w:ascii="黑体" w:hAnsi="黑体" w:eastAsia="黑体" w:cs="黑体"/>
          <w:szCs w:val="32"/>
        </w:rPr>
      </w:pPr>
      <w:r>
        <w:rPr>
          <w:rFonts w:hint="eastAsia" w:ascii="黑体" w:hAnsi="黑体" w:eastAsia="黑体" w:cs="黑体"/>
          <w:szCs w:val="32"/>
          <w:lang w:eastAsia="zh-Hans"/>
        </w:rPr>
        <w:t>附件</w:t>
      </w:r>
      <w:r>
        <w:rPr>
          <w:rFonts w:hint="eastAsia" w:ascii="黑体" w:hAnsi="黑体" w:eastAsia="黑体" w:cs="黑体"/>
          <w:szCs w:val="32"/>
        </w:rPr>
        <w:t>3</w:t>
      </w:r>
    </w:p>
    <w:p w14:paraId="4904290B">
      <w:pPr>
        <w:ind w:firstLine="0" w:firstLineChars="0"/>
        <w:jc w:val="center"/>
        <w:rPr>
          <w:rFonts w:hint="eastAsia" w:ascii="方正仿宋_GB18030" w:hAnsi="方正仿宋_GB18030" w:eastAsia="方正仿宋_GB18030" w:cs="方正仿宋_GB18030"/>
          <w:sz w:val="44"/>
          <w:szCs w:val="44"/>
        </w:rPr>
      </w:pPr>
    </w:p>
    <w:p w14:paraId="3FA76091">
      <w:pPr>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关于申请工业软件产品研发支持资金的通知</w:t>
      </w:r>
    </w:p>
    <w:p w14:paraId="13305ECA">
      <w:pPr>
        <w:ind w:firstLine="640"/>
        <w:rPr>
          <w:rFonts w:hint="eastAsia" w:ascii="方正仿宋_GB18030" w:hAnsi="方正仿宋_GB18030" w:eastAsia="方正仿宋_GB18030" w:cs="方正仿宋_GB18030"/>
        </w:rPr>
      </w:pPr>
      <w:bookmarkStart w:id="0" w:name="_Hlk29735500"/>
    </w:p>
    <w:p w14:paraId="41B12321">
      <w:pPr>
        <w:ind w:firstLine="0" w:firstLineChars="0"/>
        <w:rPr>
          <w:rFonts w:eastAsia="仿宋_GB2312"/>
        </w:rPr>
      </w:pPr>
      <w:r>
        <w:rPr>
          <w:rFonts w:eastAsia="仿宋_GB2312"/>
        </w:rPr>
        <w:t>各</w:t>
      </w:r>
      <w:r>
        <w:rPr>
          <w:rFonts w:eastAsia="仿宋_GB2312"/>
          <w:szCs w:val="32"/>
          <w:shd w:val="clear" w:color="auto" w:fill="FFFFFF"/>
          <w:lang w:bidi="ar"/>
        </w:rPr>
        <w:t>相关</w:t>
      </w:r>
      <w:r>
        <w:rPr>
          <w:rFonts w:eastAsia="仿宋_GB2312"/>
        </w:rPr>
        <w:t>单位：</w:t>
      </w:r>
    </w:p>
    <w:p w14:paraId="439D8839">
      <w:pPr>
        <w:ind w:firstLine="640"/>
        <w:jc w:val="left"/>
        <w:outlineLvl w:val="0"/>
        <w:rPr>
          <w:rFonts w:hint="eastAsia" w:ascii="仿宋_GB2312" w:hAnsi="仿宋_GB2312" w:eastAsia="仿宋_GB2312" w:cs="仿宋_GB2312"/>
          <w:szCs w:val="32"/>
          <w:lang w:bidi="ar"/>
        </w:rPr>
      </w:pPr>
      <w:r>
        <w:rPr>
          <w:rFonts w:ascii="仿宋_GB2312" w:hAnsi="仿宋_GB2312" w:eastAsia="仿宋_GB2312" w:cs="仿宋_GB2312"/>
          <w:szCs w:val="32"/>
          <w:lang w:bidi="ar"/>
        </w:rPr>
        <w:t>根据《</w:t>
      </w:r>
      <w:r>
        <w:rPr>
          <w:rFonts w:hint="eastAsia" w:ascii="仿宋_GB2312" w:hAnsi="仿宋_GB2312" w:eastAsia="仿宋_GB2312" w:cs="仿宋_GB2312"/>
          <w:szCs w:val="32"/>
          <w:lang w:bidi="ar"/>
        </w:rPr>
        <w:t>石景山区推动工业互联网产业高质量发展支持办法（试行）</w:t>
      </w:r>
      <w:r>
        <w:rPr>
          <w:rFonts w:ascii="仿宋_GB2312" w:hAnsi="仿宋_GB2312" w:eastAsia="仿宋_GB2312" w:cs="仿宋_GB2312"/>
          <w:szCs w:val="32"/>
          <w:lang w:bidi="ar"/>
        </w:rPr>
        <w:t>》（</w:t>
      </w:r>
      <w:r>
        <w:rPr>
          <w:rFonts w:hint="eastAsia" w:ascii="仿宋_GB2312" w:hAnsi="仿宋_GB2312" w:eastAsia="仿宋_GB2312" w:cs="仿宋_GB2312"/>
          <w:szCs w:val="32"/>
          <w:lang w:bidi="ar"/>
        </w:rPr>
        <w:t>石园科发〔2024〕11号</w:t>
      </w:r>
      <w:r>
        <w:rPr>
          <w:rFonts w:ascii="仿宋_GB2312" w:hAnsi="仿宋_GB2312" w:eastAsia="仿宋_GB2312" w:cs="仿宋_GB2312"/>
          <w:szCs w:val="32"/>
          <w:lang w:bidi="ar"/>
        </w:rPr>
        <w:t>），现启动我区支持</w:t>
      </w:r>
      <w:r>
        <w:rPr>
          <w:rFonts w:hint="eastAsia" w:ascii="仿宋_GB2312" w:hAnsi="仿宋_GB2312" w:eastAsia="仿宋_GB2312" w:cs="仿宋_GB2312"/>
          <w:szCs w:val="32"/>
          <w:lang w:bidi="ar"/>
        </w:rPr>
        <w:t>工业软件产品研发</w:t>
      </w:r>
      <w:r>
        <w:rPr>
          <w:rFonts w:ascii="仿宋_GB2312" w:hAnsi="仿宋_GB2312" w:eastAsia="仿宋_GB2312" w:cs="仿宋_GB2312"/>
          <w:szCs w:val="32"/>
          <w:lang w:bidi="ar"/>
        </w:rPr>
        <w:t>政策兑现，有关事项通知如下：</w:t>
      </w:r>
    </w:p>
    <w:bookmarkEnd w:id="0"/>
    <w:p w14:paraId="0D7FC761">
      <w:pPr>
        <w:ind w:firstLine="640"/>
        <w:jc w:val="left"/>
        <w:outlineLvl w:val="0"/>
        <w:rPr>
          <w:rFonts w:hint="eastAsia" w:ascii="黑体" w:hAnsi="黑体" w:eastAsia="黑体" w:cs="黑体"/>
          <w:szCs w:val="32"/>
        </w:rPr>
      </w:pPr>
      <w:r>
        <w:rPr>
          <w:rFonts w:hint="eastAsia" w:ascii="黑体" w:hAnsi="黑体" w:eastAsia="黑体" w:cs="黑体"/>
          <w:szCs w:val="32"/>
        </w:rPr>
        <w:t>一、支持事项</w:t>
      </w:r>
    </w:p>
    <w:p w14:paraId="7A109174">
      <w:pPr>
        <w:ind w:firstLine="640"/>
        <w:outlineLvl w:val="0"/>
        <w:rPr>
          <w:rFonts w:hint="eastAsia" w:ascii="仿宋_GB2312" w:hAnsi="仿宋_GB2312" w:eastAsia="仿宋_GB2312" w:cs="仿宋_GB2312"/>
          <w:szCs w:val="32"/>
          <w:lang w:bidi="ar"/>
        </w:rPr>
      </w:pPr>
      <w:r>
        <w:rPr>
          <w:rFonts w:hint="eastAsia" w:ascii="仿宋_GB2312" w:hAnsi="仿宋_GB2312" w:eastAsia="仿宋_GB2312" w:cs="仿宋_GB2312"/>
          <w:szCs w:val="32"/>
          <w:lang w:bidi="ar"/>
        </w:rPr>
        <w:t>支持研发设计、生产控制、经营管理、工控安全等工业软件自主研发创新能力建设，打造一批市场化服务能力突出的高端工业软件和工业APP关键软件产品，经评审，按照工业软件产品研发投资额30%予以补助，最高300万元。</w:t>
      </w:r>
    </w:p>
    <w:p w14:paraId="68A8F856">
      <w:pPr>
        <w:ind w:firstLine="640"/>
        <w:jc w:val="left"/>
        <w:outlineLvl w:val="0"/>
        <w:rPr>
          <w:rFonts w:hint="eastAsia" w:ascii="黑体" w:hAnsi="黑体" w:eastAsia="黑体" w:cs="黑体"/>
          <w:szCs w:val="32"/>
        </w:rPr>
      </w:pPr>
      <w:r>
        <w:rPr>
          <w:rFonts w:hint="eastAsia" w:ascii="黑体" w:hAnsi="黑体" w:eastAsia="黑体" w:cs="黑体"/>
          <w:szCs w:val="32"/>
        </w:rPr>
        <w:t>二、申报条件</w:t>
      </w:r>
    </w:p>
    <w:p w14:paraId="354BFC58">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lang w:eastAsia="zh-CN"/>
        </w:rPr>
        <w:t>（</w:t>
      </w:r>
      <w:r>
        <w:rPr>
          <w:rFonts w:hint="eastAsia" w:ascii="楷体_GB2312" w:hAnsi="楷体_GB2312" w:eastAsia="楷体_GB2312" w:cs="楷体_GB2312"/>
          <w:bCs/>
          <w:sz w:val="32"/>
          <w:szCs w:val="32"/>
          <w:shd w:val="clear" w:color="auto" w:fill="FFFFFF"/>
        </w:rPr>
        <w:t>一）申报单位要求</w:t>
      </w:r>
      <w:bookmarkStart w:id="1" w:name="_Hlk33588847"/>
    </w:p>
    <w:bookmarkEnd w:id="1"/>
    <w:p w14:paraId="3F1C9489">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1.申报单位应为符合区域产业定位的企事业单位、社会组织、高等院校、科研院所以及科技服务机构等主体；</w:t>
      </w:r>
    </w:p>
    <w:p w14:paraId="467B1A12">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2.申报单位具有完成项目所需的自筹资金、人才团队和技术储备；</w:t>
      </w:r>
    </w:p>
    <w:p w14:paraId="7BA3F742">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3.申报单位具有完成项目所需的组织管理和协调能力；</w:t>
      </w:r>
    </w:p>
    <w:p w14:paraId="5C518D32">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4.申报单位具有健全完善的项目管理和财务管理制度，切实履行在项目申请、组织实施、验收和经费使用等方面的管理职责，拥有健全的财务管理机构，不得编报虚假预算、套取财政资金；</w:t>
      </w:r>
    </w:p>
    <w:p w14:paraId="3FA2987F">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5.项目经费实行单独核算，确保专款专用，不得截留、挤占和挪用。</w:t>
      </w:r>
    </w:p>
    <w:p w14:paraId="5BC1181A">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rPr>
        <w:t>（二）申报项目要求</w:t>
      </w:r>
    </w:p>
    <w:p w14:paraId="19C680BA">
      <w:pPr>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1.申报项目应明确项目研发产品规模、技术参数、市场应用、前景、预期投入成效等；</w:t>
      </w:r>
    </w:p>
    <w:p w14:paraId="6F452CE5">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2.申报项目应具备创新性、可行性和实用性，能够推动工业互联网技术的创新与发展，提升产业竞争力；</w:t>
      </w:r>
    </w:p>
    <w:p w14:paraId="4BD8386A">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3.在申报年度内，申报单位具有在施的具有核心自主知识产权的研发设计、生产控制、经营管理、工控安全等工业软件或工业APP等软件产品项目；</w:t>
      </w:r>
    </w:p>
    <w:p w14:paraId="40F911A6">
      <w:pPr>
        <w:ind w:firstLine="640"/>
      </w:pPr>
      <w:r>
        <w:rPr>
          <w:rFonts w:hint="eastAsia" w:ascii="仿宋_GB2312" w:hAnsi="仿宋_GB2312" w:eastAsia="仿宋_GB2312" w:cs="仿宋_GB2312"/>
          <w:szCs w:val="32"/>
        </w:rPr>
        <w:t>4.项目实施周期不超过一年半。</w:t>
      </w:r>
    </w:p>
    <w:p w14:paraId="2E26F0A9">
      <w:pPr>
        <w:ind w:firstLine="640"/>
        <w:jc w:val="left"/>
        <w:outlineLvl w:val="0"/>
        <w:rPr>
          <w:rFonts w:hint="eastAsia" w:ascii="黑体" w:hAnsi="黑体" w:eastAsia="黑体" w:cs="黑体"/>
          <w:szCs w:val="32"/>
        </w:rPr>
      </w:pPr>
      <w:r>
        <w:rPr>
          <w:rFonts w:hint="eastAsia" w:ascii="黑体" w:hAnsi="黑体" w:eastAsia="黑体" w:cs="黑体"/>
          <w:szCs w:val="32"/>
        </w:rPr>
        <w:t>三、申报材料</w:t>
      </w:r>
    </w:p>
    <w:p w14:paraId="26EB57B1">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lang w:val="en"/>
        </w:rPr>
      </w:pPr>
      <w:bookmarkStart w:id="2" w:name="_Hlk35999046"/>
      <w:r>
        <w:rPr>
          <w:rFonts w:hint="eastAsia" w:ascii="楷体_GB2312" w:hAnsi="楷体_GB2312" w:eastAsia="楷体_GB2312" w:cs="楷体_GB2312"/>
          <w:bCs/>
          <w:sz w:val="32"/>
          <w:szCs w:val="32"/>
          <w:shd w:val="clear" w:color="auto" w:fill="FFFFFF"/>
        </w:rPr>
        <w:t>（一）在线申报</w:t>
      </w:r>
    </w:p>
    <w:p w14:paraId="2D8FE20A">
      <w:pPr>
        <w:pStyle w:val="10"/>
        <w:widowControl/>
        <w:shd w:val="clear" w:color="auto" w:fill="FFFFFF"/>
        <w:snapToGrid w:val="0"/>
        <w:spacing w:before="0" w:beforeAutospacing="0" w:after="0" w:afterAutospacing="0"/>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统一登录石景山区企业综合服务平台网站（网址：https://qyfw.bjsjs.gov.cn/#/login）或登录首都之窗政策兑现专区（ https://zhengce.beijing.gov.cn/#/home）线上提交项目申报材料进行认证，在线填写申报信息并打包上传申报材料，石景山区企业综合服务平台具体操作方式详见《石景山区企业综合服务平台政策兑现操作手册》。</w:t>
      </w:r>
    </w:p>
    <w:p w14:paraId="03DF7114">
      <w:pPr>
        <w:pStyle w:val="10"/>
        <w:widowControl/>
        <w:shd w:val="clear" w:color="auto" w:fill="FFFFFF"/>
        <w:snapToGrid w:val="0"/>
        <w:spacing w:before="0" w:beforeAutospacing="0" w:after="0" w:afterAutospacing="0"/>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申报材料包括如下：</w:t>
      </w:r>
    </w:p>
    <w:p w14:paraId="2E01BEC5">
      <w:pPr>
        <w:widowControl/>
        <w:numPr>
          <w:ilvl w:val="255"/>
          <w:numId w:val="0"/>
        </w:numPr>
        <w:snapToGrid w:val="0"/>
        <w:ind w:firstLine="640" w:firstLineChars="200"/>
        <w:rPr>
          <w:rFonts w:hint="eastAsia" w:ascii="仿宋_GB2312" w:hAnsi="仿宋_GB2312" w:eastAsia="仿宋_GB2312" w:cs="仿宋_GB2312"/>
          <w:szCs w:val="32"/>
        </w:rPr>
      </w:pPr>
      <w:bookmarkStart w:id="3" w:name="_Hlk34632801"/>
      <w:bookmarkStart w:id="4" w:name="_Hlk36016138"/>
      <w:r>
        <w:rPr>
          <w:rFonts w:hint="eastAsia" w:ascii="仿宋_GB2312" w:hAnsi="仿宋_GB2312" w:eastAsia="仿宋_GB2312" w:cs="仿宋_GB2312"/>
          <w:szCs w:val="32"/>
        </w:rPr>
        <w:t>1.</w:t>
      </w:r>
      <w:r>
        <w:rPr>
          <w:rFonts w:hint="eastAsia" w:ascii="仿宋_GB2312" w:hAnsi="仿宋_GB2312" w:eastAsia="仿宋_GB2312" w:cs="仿宋_GB2312"/>
          <w:szCs w:val="32"/>
          <w:lang w:eastAsia="zh-Hans"/>
        </w:rPr>
        <w:t>《石景山区关于支持</w:t>
      </w:r>
      <w:r>
        <w:rPr>
          <w:rFonts w:hint="eastAsia" w:ascii="仿宋_GB2312" w:hAnsi="仿宋_GB2312" w:eastAsia="仿宋_GB2312" w:cs="仿宋_GB2312"/>
          <w:szCs w:val="32"/>
          <w:lang w:bidi="ar"/>
        </w:rPr>
        <w:t>工业软件产品研发</w:t>
      </w:r>
      <w:r>
        <w:rPr>
          <w:rFonts w:hint="eastAsia" w:ascii="仿宋_GB2312" w:hAnsi="仿宋_GB2312" w:eastAsia="仿宋_GB2312" w:cs="仿宋_GB2312"/>
          <w:szCs w:val="32"/>
          <w:lang w:eastAsia="zh-Hans"/>
        </w:rPr>
        <w:t>项目申</w:t>
      </w:r>
      <w:r>
        <w:rPr>
          <w:rFonts w:hint="eastAsia" w:ascii="仿宋_GB2312" w:hAnsi="仿宋_GB2312" w:eastAsia="仿宋_GB2312" w:cs="仿宋_GB2312"/>
          <w:szCs w:val="32"/>
        </w:rPr>
        <w:t>报书</w:t>
      </w:r>
      <w:r>
        <w:rPr>
          <w:rFonts w:hint="eastAsia" w:ascii="仿宋_GB2312" w:hAnsi="仿宋_GB2312" w:eastAsia="仿宋_GB2312" w:cs="仿宋_GB2312"/>
          <w:szCs w:val="32"/>
          <w:lang w:eastAsia="zh-Hans"/>
        </w:rPr>
        <w:t>》</w:t>
      </w:r>
      <w:r>
        <w:rPr>
          <w:rFonts w:hint="eastAsia" w:ascii="仿宋_GB2312" w:hAnsi="仿宋_GB2312" w:eastAsia="仿宋_GB2312" w:cs="仿宋_GB2312"/>
          <w:szCs w:val="32"/>
        </w:rPr>
        <w:t>（word版和PDF盖章扫描版）</w:t>
      </w:r>
      <w:bookmarkEnd w:id="3"/>
      <w:bookmarkStart w:id="5" w:name="_Hlk36012035"/>
      <w:r>
        <w:rPr>
          <w:rFonts w:hint="eastAsia" w:ascii="仿宋_GB2312" w:hAnsi="仿宋_GB2312" w:eastAsia="仿宋_GB2312" w:cs="仿宋_GB2312"/>
          <w:szCs w:val="32"/>
        </w:rPr>
        <w:t>（见附件3-1）</w:t>
      </w:r>
      <w:bookmarkEnd w:id="5"/>
      <w:r>
        <w:rPr>
          <w:rFonts w:hint="eastAsia" w:ascii="仿宋_GB2312" w:hAnsi="仿宋_GB2312" w:eastAsia="仿宋_GB2312" w:cs="仿宋_GB2312"/>
          <w:szCs w:val="32"/>
        </w:rPr>
        <w:t>；</w:t>
      </w:r>
      <w:bookmarkEnd w:id="4"/>
    </w:p>
    <w:p w14:paraId="14004F61">
      <w:pPr>
        <w:widowControl/>
        <w:numPr>
          <w:ilvl w:val="255"/>
          <w:numId w:val="0"/>
        </w:numPr>
        <w:snapToGrid w:val="0"/>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w:t>
      </w:r>
      <w:r>
        <w:rPr>
          <w:rFonts w:hint="eastAsia" w:ascii="仿宋_GB2312" w:hAnsi="仿宋_GB2312" w:eastAsia="仿宋_GB2312" w:cs="仿宋_GB2312"/>
          <w:szCs w:val="32"/>
          <w:lang w:eastAsia="zh-Hans"/>
        </w:rPr>
        <w:t>石景山区</w:t>
      </w:r>
      <w:r>
        <w:rPr>
          <w:rFonts w:hint="eastAsia" w:ascii="仿宋_GB2312" w:hAnsi="仿宋_GB2312" w:eastAsia="仿宋_GB2312" w:cs="仿宋_GB2312"/>
          <w:szCs w:val="32"/>
          <w:lang w:bidi="ar"/>
        </w:rPr>
        <w:t>工业软件产品研发项目</w:t>
      </w:r>
      <w:r>
        <w:rPr>
          <w:rFonts w:hint="eastAsia" w:ascii="仿宋_GB2312" w:hAnsi="仿宋_GB2312" w:eastAsia="仿宋_GB2312" w:cs="仿宋_GB2312"/>
          <w:szCs w:val="32"/>
        </w:rPr>
        <w:t>经费预算支出计划及概算》（word版和PDF盖章扫描版）（见附件3-2）；</w:t>
      </w:r>
    </w:p>
    <w:p w14:paraId="6AF1FE79">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3.</w:t>
      </w:r>
      <w:bookmarkStart w:id="6" w:name="_Hlk36016196"/>
      <w:bookmarkStart w:id="7" w:name="_Hlk34928613"/>
      <w:r>
        <w:rPr>
          <w:rFonts w:hint="eastAsia" w:ascii="仿宋_GB2312" w:hAnsi="仿宋_GB2312" w:eastAsia="仿宋_GB2312" w:cs="仿宋_GB2312"/>
          <w:szCs w:val="32"/>
        </w:rPr>
        <w:t>申报单位统一社会信用代码营业执照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统计登记证书</w:t>
      </w:r>
      <w:r>
        <w:rPr>
          <w:rFonts w:hint="eastAsia" w:ascii="仿宋_GB2312" w:hAnsi="仿宋_GB2312" w:eastAsia="仿宋_GB2312" w:cs="仿宋_GB2312"/>
          <w:szCs w:val="32"/>
        </w:rPr>
        <w:t>；</w:t>
      </w:r>
    </w:p>
    <w:p w14:paraId="60BC57AC">
      <w:pPr>
        <w:widowControl/>
        <w:snapToGrid w:val="0"/>
        <w:ind w:firstLine="640"/>
        <w:rPr>
          <w:rFonts w:hint="eastAsia" w:ascii="仿宋_GB2312" w:hAnsi="仿宋_GB2312" w:eastAsia="仿宋_GB2312" w:cs="仿宋_GB2312"/>
          <w:szCs w:val="32"/>
        </w:rPr>
      </w:pPr>
      <w:bookmarkStart w:id="8" w:name="_Hlk35999089"/>
      <w:r>
        <w:rPr>
          <w:rFonts w:hint="eastAsia" w:ascii="仿宋_GB2312" w:hAnsi="仿宋_GB2312" w:eastAsia="仿宋_GB2312" w:cs="仿宋_GB2312"/>
          <w:szCs w:val="32"/>
        </w:rPr>
        <w:t>4.申报单位2023、2024年度《审计报告》或《资产负债表》《利润表》《现金流量表》《纳税申报表》等</w:t>
      </w:r>
      <w:bookmarkEnd w:id="8"/>
      <w:r>
        <w:rPr>
          <w:rFonts w:hint="eastAsia" w:ascii="仿宋_GB2312" w:hAnsi="仿宋_GB2312" w:eastAsia="仿宋_GB2312" w:cs="仿宋_GB2312"/>
          <w:szCs w:val="32"/>
        </w:rPr>
        <w:t>相关证明材料；</w:t>
      </w:r>
    </w:p>
    <w:p w14:paraId="347C5B18">
      <w:pPr>
        <w:ind w:firstLine="640"/>
        <w:rPr>
          <w:rFonts w:hint="eastAsia" w:ascii="仿宋_GB2312" w:hAnsi="仿宋_GB2312" w:eastAsia="仿宋_GB2312" w:cs="仿宋_GB2312"/>
        </w:rPr>
      </w:pPr>
      <w:r>
        <w:rPr>
          <w:rFonts w:hint="eastAsia" w:ascii="仿宋_GB2312" w:hAnsi="仿宋_GB2312" w:eastAsia="仿宋_GB2312" w:cs="仿宋_GB2312"/>
          <w:szCs w:val="32"/>
        </w:rPr>
        <w:t>5.银行出具的《开户许可证》（基本存款账户）或《基本存款账户信息》（</w:t>
      </w:r>
      <w:r>
        <w:rPr>
          <w:rFonts w:hint="eastAsia" w:ascii="仿宋_GB2312" w:hAnsi="仿宋_GB2312" w:eastAsia="仿宋_GB2312" w:cs="仿宋_GB2312"/>
          <w:szCs w:val="32"/>
          <w:lang w:eastAsia="zh-Hans"/>
        </w:rPr>
        <w:t>加盖公章的清晰</w:t>
      </w:r>
      <w:r>
        <w:rPr>
          <w:rFonts w:hint="eastAsia" w:ascii="仿宋_GB2312" w:hAnsi="仿宋_GB2312" w:eastAsia="仿宋_GB2312" w:cs="仿宋_GB2312"/>
          <w:szCs w:val="32"/>
        </w:rPr>
        <w:t>PDF</w:t>
      </w:r>
      <w:r>
        <w:rPr>
          <w:rFonts w:hint="eastAsia" w:ascii="仿宋_GB2312" w:hAnsi="仿宋_GB2312" w:eastAsia="仿宋_GB2312" w:cs="仿宋_GB2312"/>
          <w:szCs w:val="32"/>
          <w:lang w:eastAsia="zh-Hans"/>
        </w:rPr>
        <w:t>扫描件</w:t>
      </w:r>
      <w:r>
        <w:rPr>
          <w:rFonts w:hint="eastAsia" w:ascii="仿宋_GB2312" w:hAnsi="仿宋_GB2312" w:eastAsia="仿宋_GB2312" w:cs="仿宋_GB2312"/>
          <w:szCs w:val="32"/>
        </w:rPr>
        <w:t>）；</w:t>
      </w:r>
    </w:p>
    <w:bookmarkEnd w:id="6"/>
    <w:p w14:paraId="21BF79FE">
      <w:pPr>
        <w:ind w:firstLine="640"/>
        <w:rPr>
          <w:rFonts w:hint="eastAsia" w:ascii="仿宋_GB2312" w:hAnsi="仿宋_GB2312" w:eastAsia="仿宋_GB2312" w:cs="仿宋_GB2312"/>
          <w:szCs w:val="32"/>
          <w:lang w:eastAsia="zh-Hans"/>
        </w:rPr>
      </w:pPr>
      <w:bookmarkStart w:id="9" w:name="_Hlk36010490"/>
      <w:r>
        <w:rPr>
          <w:rFonts w:hint="eastAsia" w:ascii="仿宋_GB2312" w:hAnsi="仿宋_GB2312" w:eastAsia="仿宋_GB2312" w:cs="仿宋_GB2312"/>
          <w:szCs w:val="32"/>
        </w:rPr>
        <w:t>6</w:t>
      </w:r>
      <w:r>
        <w:rPr>
          <w:rFonts w:hint="eastAsia" w:ascii="仿宋_GB2312" w:hAnsi="仿宋_GB2312" w:eastAsia="仿宋_GB2312" w:cs="仿宋_GB2312"/>
          <w:szCs w:val="32"/>
          <w:lang w:eastAsia="zh-Hans"/>
        </w:rPr>
        <w:t>.申报项目拥有自主知识产权、技术先进性和创新性的相关材料；</w:t>
      </w:r>
    </w:p>
    <w:p w14:paraId="49B7C9AF">
      <w:pPr>
        <w:ind w:firstLine="640"/>
        <w:rPr>
          <w:rFonts w:hint="eastAsia" w:ascii="仿宋_GB2312" w:hAnsi="仿宋_GB2312" w:eastAsia="仿宋_GB2312" w:cs="仿宋_GB2312"/>
          <w:szCs w:val="32"/>
          <w:lang w:eastAsia="zh-Hans"/>
        </w:rPr>
      </w:pPr>
      <w:r>
        <w:rPr>
          <w:rFonts w:hint="eastAsia" w:ascii="仿宋_GB2312" w:hAnsi="仿宋_GB2312" w:eastAsia="仿宋_GB2312" w:cs="仿宋_GB2312"/>
          <w:szCs w:val="32"/>
        </w:rPr>
        <w:t>7</w:t>
      </w:r>
      <w:r>
        <w:rPr>
          <w:rFonts w:hint="eastAsia" w:ascii="仿宋_GB2312" w:hAnsi="仿宋_GB2312" w:eastAsia="仿宋_GB2312" w:cs="仿宋_GB2312"/>
          <w:szCs w:val="32"/>
          <w:lang w:eastAsia="zh-Hans"/>
        </w:rPr>
        <w:t>.</w:t>
      </w:r>
      <w:bookmarkStart w:id="10" w:name="_Hlk34632878"/>
      <w:bookmarkStart w:id="11" w:name="_Hlk36012222"/>
      <w:r>
        <w:rPr>
          <w:rFonts w:hint="eastAsia" w:ascii="仿宋_GB2312" w:hAnsi="仿宋_GB2312" w:eastAsia="仿宋_GB2312" w:cs="仿宋_GB2312"/>
          <w:szCs w:val="32"/>
          <w:lang w:eastAsia="zh-Hans"/>
        </w:rPr>
        <w:t>项目进展情况证明材料，包括：在项目期内申请或批复下来的专利、软件著作权，具有法定资质的第三方检测认证机构出具的检验报告或相关证书、签订的销售合同</w:t>
      </w:r>
      <w:r>
        <w:rPr>
          <w:rFonts w:hint="eastAsia" w:ascii="仿宋_GB2312" w:hAnsi="仿宋_GB2312" w:eastAsia="仿宋_GB2312" w:cs="仿宋_GB2312"/>
          <w:szCs w:val="32"/>
        </w:rPr>
        <w:t>、服务</w:t>
      </w:r>
      <w:r>
        <w:rPr>
          <w:rFonts w:hint="eastAsia" w:ascii="仿宋_GB2312" w:hAnsi="仿宋_GB2312" w:eastAsia="仿宋_GB2312" w:cs="仿宋_GB2312"/>
          <w:szCs w:val="32"/>
          <w:lang w:eastAsia="zh-Hans"/>
        </w:rPr>
        <w:t>合同或协议等</w:t>
      </w:r>
      <w:bookmarkEnd w:id="10"/>
      <w:r>
        <w:rPr>
          <w:rFonts w:hint="eastAsia" w:ascii="仿宋_GB2312" w:hAnsi="仿宋_GB2312" w:eastAsia="仿宋_GB2312" w:cs="仿宋_GB2312"/>
          <w:szCs w:val="32"/>
          <w:lang w:eastAsia="zh-Hans"/>
        </w:rPr>
        <w:t>；</w:t>
      </w:r>
      <w:bookmarkEnd w:id="11"/>
    </w:p>
    <w:p w14:paraId="4CF7FCF4">
      <w:pPr>
        <w:pStyle w:val="2"/>
        <w:snapToGrid w:val="0"/>
        <w:ind w:left="0" w:leftChars="0" w:firstLine="640"/>
        <w:jc w:val="left"/>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8.</w:t>
      </w:r>
      <w:r>
        <w:rPr>
          <w:rFonts w:hint="eastAsia" w:ascii="仿宋_GB2312" w:hAnsi="仿宋_GB2312" w:eastAsia="仿宋_GB2312" w:cs="仿宋_GB2312"/>
          <w:szCs w:val="32"/>
          <w:lang w:val="en-US" w:eastAsia="zh-CN"/>
        </w:rPr>
        <w:t>考核任务书</w:t>
      </w:r>
      <w:r>
        <w:rPr>
          <w:rFonts w:hint="eastAsia" w:ascii="仿宋_GB2312" w:hAnsi="仿宋_GB2312" w:eastAsia="仿宋_GB2312" w:cs="仿宋_GB2312"/>
          <w:szCs w:val="32"/>
        </w:rPr>
        <w:t>（见附件3-3</w:t>
      </w:r>
      <w:r>
        <w:rPr>
          <w:rFonts w:hint="eastAsia" w:ascii="仿宋_GB2312" w:hAnsi="仿宋_GB2312" w:eastAsia="仿宋_GB2312" w:cs="仿宋_GB2312"/>
          <w:szCs w:val="32"/>
          <w:lang w:eastAsia="zh-CN"/>
        </w:rPr>
        <w:t>）；</w:t>
      </w:r>
    </w:p>
    <w:p w14:paraId="2C0F8931">
      <w:pPr>
        <w:pStyle w:val="2"/>
        <w:snapToGrid w:val="0"/>
        <w:ind w:left="0" w:leftChars="0" w:firstLine="640"/>
        <w:jc w:val="left"/>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rPr>
        <w:t>科研诚信承诺书（负责人部分）（见附件3-</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lang w:eastAsia="zh-CN"/>
        </w:rPr>
        <w:t>）；</w:t>
      </w:r>
    </w:p>
    <w:p w14:paraId="30CE0186">
      <w:pPr>
        <w:pStyle w:val="2"/>
        <w:snapToGrid w:val="0"/>
        <w:ind w:left="0" w:leftChars="0" w:firstLine="640"/>
        <w:jc w:val="left"/>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10.</w:t>
      </w:r>
      <w:r>
        <w:rPr>
          <w:rFonts w:hint="eastAsia" w:ascii="仿宋_GB2312" w:hAnsi="仿宋_GB2312" w:eastAsia="仿宋_GB2312" w:cs="仿宋_GB2312"/>
          <w:szCs w:val="32"/>
        </w:rPr>
        <w:t>科研诚信承诺书（</w:t>
      </w:r>
      <w:r>
        <w:rPr>
          <w:rFonts w:hint="eastAsia" w:ascii="仿宋_GB2312" w:hAnsi="仿宋_GB2312" w:eastAsia="仿宋_GB2312" w:cs="仿宋_GB2312"/>
          <w:szCs w:val="32"/>
          <w:lang w:val="en-US" w:eastAsia="zh-CN"/>
        </w:rPr>
        <w:t>申报单位</w:t>
      </w:r>
      <w:r>
        <w:rPr>
          <w:rFonts w:hint="eastAsia" w:ascii="仿宋_GB2312" w:hAnsi="仿宋_GB2312" w:eastAsia="仿宋_GB2312" w:cs="仿宋_GB2312"/>
          <w:szCs w:val="32"/>
        </w:rPr>
        <w:t>部分）（见附件3-</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lang w:eastAsia="zh-CN"/>
        </w:rPr>
        <w:t>）；</w:t>
      </w:r>
    </w:p>
    <w:p w14:paraId="568E29B3">
      <w:pPr>
        <w:pStyle w:val="2"/>
        <w:snapToGrid w:val="0"/>
        <w:ind w:left="0" w:leftChars="0" w:firstLine="640"/>
        <w:jc w:val="left"/>
        <w:rPr>
          <w:rFonts w:hint="eastAsia" w:ascii="仿宋_GB2312" w:hAnsi="仿宋_GB2312" w:eastAsia="仿宋_GB2312" w:cs="仿宋_GB2312"/>
          <w:lang w:val="en"/>
        </w:rPr>
      </w:pPr>
      <w:r>
        <w:rPr>
          <w:rFonts w:hint="eastAsia" w:ascii="仿宋_GB2312" w:hAnsi="仿宋_GB2312" w:eastAsia="仿宋_GB2312" w:cs="仿宋_GB2312"/>
          <w:szCs w:val="32"/>
          <w:lang w:val="en-US" w:eastAsia="zh-CN"/>
        </w:rPr>
        <w:t>11.</w:t>
      </w:r>
      <w:r>
        <w:rPr>
          <w:rFonts w:hint="eastAsia" w:ascii="仿宋_GB2312" w:hAnsi="仿宋_GB2312" w:eastAsia="仿宋_GB2312" w:cs="仿宋_GB2312"/>
          <w:szCs w:val="32"/>
        </w:rPr>
        <w:t>承诺书（见附件3-</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w:t>
      </w:r>
    </w:p>
    <w:bookmarkEnd w:id="2"/>
    <w:bookmarkEnd w:id="7"/>
    <w:bookmarkEnd w:id="9"/>
    <w:p w14:paraId="4BE3D6EA">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rPr>
        <w:t>（二）书面材料</w:t>
      </w:r>
    </w:p>
    <w:p w14:paraId="7EB8A52C">
      <w:pPr>
        <w:widowControl/>
        <w:snapToGrid w:val="0"/>
        <w:ind w:firstLine="640"/>
        <w:rPr>
          <w:rFonts w:hint="eastAsia" w:ascii="仿宋_GB2312" w:hAnsi="仿宋_GB2312" w:eastAsia="仿宋_GB2312" w:cs="仿宋_GB2312"/>
        </w:rPr>
      </w:pPr>
      <w:r>
        <w:rPr>
          <w:rFonts w:hint="eastAsia" w:ascii="仿宋_GB2312" w:hAnsi="仿宋_GB2312" w:eastAsia="仿宋_GB2312" w:cs="仿宋_GB2312"/>
          <w:szCs w:val="32"/>
        </w:rPr>
        <w:t>书面材料一律采用A4纸双面打印，</w:t>
      </w:r>
      <w:r>
        <w:rPr>
          <w:rFonts w:hint="eastAsia" w:ascii="仿宋_GB2312" w:hAnsi="仿宋_GB2312" w:eastAsia="仿宋_GB2312" w:cs="仿宋_GB2312"/>
          <w:szCs w:val="32"/>
          <w:lang w:val="zh-CN"/>
        </w:rPr>
        <w:t>不同类型材料之间用彩页隔开，</w:t>
      </w:r>
      <w:r>
        <w:rPr>
          <w:rFonts w:hint="eastAsia" w:ascii="仿宋_GB2312" w:hAnsi="仿宋_GB2312" w:eastAsia="仿宋_GB2312" w:cs="仿宋_GB2312"/>
          <w:szCs w:val="32"/>
        </w:rPr>
        <w:t>胶装成册，一式6份，并在封面、盖章处和骑缝处盖单位公章。</w:t>
      </w:r>
    </w:p>
    <w:p w14:paraId="0CA584D8">
      <w:pPr>
        <w:ind w:firstLine="640"/>
        <w:jc w:val="left"/>
        <w:outlineLvl w:val="0"/>
        <w:rPr>
          <w:rFonts w:hint="eastAsia" w:ascii="黑体" w:hAnsi="黑体" w:eastAsia="黑体" w:cs="黑体"/>
          <w:szCs w:val="32"/>
        </w:rPr>
      </w:pPr>
      <w:bookmarkStart w:id="12" w:name="_Hlk36016412"/>
      <w:r>
        <w:rPr>
          <w:rFonts w:hint="eastAsia" w:ascii="黑体" w:hAnsi="黑体" w:eastAsia="黑体" w:cs="黑体"/>
          <w:szCs w:val="32"/>
        </w:rPr>
        <w:t>四、征集时间</w:t>
      </w:r>
    </w:p>
    <w:p w14:paraId="44E60FAF">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线上申报时间自通知发布之日起至2025年3月17日17:00，到期未申报视为自动放弃。纸质材料于2025年3月18日17:00前提交至石景山区八角西街40号石景山区科技馆3号楼2层</w:t>
      </w:r>
      <w:r>
        <w:rPr>
          <w:rFonts w:hint="eastAsia" w:ascii="仿宋_GB2312" w:hAnsi="仿宋_GB2312" w:eastAsia="仿宋_GB2312" w:cs="仿宋_GB2312"/>
          <w:szCs w:val="32"/>
        </w:rPr>
        <w:t>。</w:t>
      </w:r>
    </w:p>
    <w:p w14:paraId="2193E381">
      <w:pPr>
        <w:ind w:firstLine="640"/>
        <w:jc w:val="left"/>
        <w:outlineLvl w:val="0"/>
        <w:rPr>
          <w:rFonts w:hint="eastAsia" w:ascii="黑体" w:hAnsi="黑体" w:eastAsia="黑体" w:cs="黑体"/>
          <w:szCs w:val="32"/>
        </w:rPr>
      </w:pPr>
      <w:r>
        <w:rPr>
          <w:rFonts w:hint="eastAsia" w:ascii="黑体" w:hAnsi="黑体" w:eastAsia="黑体" w:cs="黑体"/>
          <w:szCs w:val="32"/>
        </w:rPr>
        <w:t>五、兑现时间范围</w:t>
      </w:r>
    </w:p>
    <w:p w14:paraId="6E6ADDB7">
      <w:pPr>
        <w:ind w:firstLine="640"/>
        <w:jc w:val="left"/>
        <w:outlineLvl w:val="0"/>
        <w:rPr>
          <w:rFonts w:hint="eastAsia" w:ascii="黑体" w:hAnsi="黑体" w:eastAsia="黑体" w:cs="黑体"/>
          <w:szCs w:val="32"/>
          <w:highlight w:val="none"/>
        </w:rPr>
      </w:pPr>
      <w:r>
        <w:rPr>
          <w:rFonts w:hint="eastAsia" w:ascii="仿宋_GB2312" w:hAnsi="仿宋_GB2312" w:eastAsia="仿宋_GB2312" w:cs="仿宋_GB2312"/>
          <w:szCs w:val="32"/>
          <w:highlight w:val="none"/>
          <w:lang w:val="en-US" w:eastAsia="zh-CN"/>
        </w:rPr>
        <w:t>此次支持项目为2024年11月27日—2025年12月31日可建设完成的工业互联网</w:t>
      </w:r>
      <w:bookmarkStart w:id="15" w:name="_GoBack"/>
      <w:bookmarkEnd w:id="15"/>
      <w:r>
        <w:rPr>
          <w:rFonts w:hint="eastAsia" w:ascii="仿宋_GB2312" w:hAnsi="仿宋_GB2312" w:eastAsia="仿宋_GB2312" w:cs="仿宋_GB2312"/>
          <w:szCs w:val="32"/>
          <w:highlight w:val="none"/>
          <w:lang w:val="en-US" w:eastAsia="zh-CN"/>
        </w:rPr>
        <w:t>科技项目。</w:t>
      </w:r>
    </w:p>
    <w:p w14:paraId="48F495C6">
      <w:pPr>
        <w:ind w:firstLine="640"/>
        <w:jc w:val="left"/>
        <w:outlineLvl w:val="0"/>
        <w:rPr>
          <w:rFonts w:hint="eastAsia" w:ascii="黑体" w:hAnsi="黑体" w:eastAsia="黑体" w:cs="黑体"/>
          <w:szCs w:val="32"/>
        </w:rPr>
      </w:pPr>
      <w:r>
        <w:rPr>
          <w:rFonts w:hint="eastAsia" w:ascii="黑体" w:hAnsi="黑体" w:eastAsia="黑体" w:cs="黑体"/>
          <w:szCs w:val="32"/>
          <w:lang w:val="en-US" w:eastAsia="zh-CN"/>
        </w:rPr>
        <w:t>六</w:t>
      </w:r>
      <w:r>
        <w:rPr>
          <w:rFonts w:hint="eastAsia" w:ascii="黑体" w:hAnsi="黑体" w:eastAsia="黑体" w:cs="黑体"/>
          <w:szCs w:val="32"/>
        </w:rPr>
        <w:t>、注意事项</w:t>
      </w:r>
    </w:p>
    <w:p w14:paraId="6A22A7AA">
      <w:pPr>
        <w:ind w:firstLine="640"/>
        <w:rPr>
          <w:rFonts w:hint="eastAsia" w:ascii="仿宋_GB2312" w:hAnsi="仿宋_GB2312" w:eastAsia="仿宋_GB2312" w:cs="仿宋_GB2312"/>
        </w:rPr>
      </w:pPr>
      <w:r>
        <w:rPr>
          <w:rFonts w:hint="eastAsia" w:ascii="仿宋_GB2312" w:hAnsi="仿宋_GB2312" w:eastAsia="仿宋_GB2312" w:cs="仿宋_GB2312"/>
        </w:rPr>
        <w:t>（一）请各申报单位如实填写信息，对于提供虚报信息等问题，一经发现，将被纳入失信记录，影响下一步政府资金申请。</w:t>
      </w:r>
    </w:p>
    <w:p w14:paraId="4E8723B0">
      <w:pPr>
        <w:ind w:firstLine="640"/>
        <w:rPr>
          <w:rFonts w:hint="eastAsia"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szCs w:val="32"/>
        </w:rPr>
        <w:t>申报材料应完整、清晰、规范，不符合要求的申报材料将被视为无效申报。</w:t>
      </w:r>
    </w:p>
    <w:p w14:paraId="3170E53D">
      <w:pPr>
        <w:ind w:firstLine="640"/>
        <w:jc w:val="left"/>
        <w:outlineLvl w:val="0"/>
        <w:rPr>
          <w:rFonts w:hint="eastAsia" w:ascii="黑体" w:hAnsi="黑体" w:eastAsia="黑体" w:cs="黑体"/>
          <w:szCs w:val="32"/>
        </w:rPr>
      </w:pPr>
      <w:r>
        <w:rPr>
          <w:rFonts w:hint="eastAsia" w:ascii="黑体" w:hAnsi="黑体" w:eastAsia="黑体" w:cs="黑体"/>
          <w:szCs w:val="32"/>
          <w:lang w:val="en-US" w:eastAsia="zh-CN"/>
        </w:rPr>
        <w:t>七</w:t>
      </w:r>
      <w:r>
        <w:rPr>
          <w:rFonts w:hint="eastAsia" w:ascii="黑体" w:hAnsi="黑体" w:eastAsia="黑体" w:cs="黑体"/>
          <w:szCs w:val="32"/>
        </w:rPr>
        <w:t>、联系方式</w:t>
      </w:r>
      <w:bookmarkEnd w:id="12"/>
    </w:p>
    <w:p w14:paraId="103CAA99">
      <w:pPr>
        <w:ind w:firstLine="64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联系人：王老师 李老师</w:t>
      </w:r>
    </w:p>
    <w:p w14:paraId="311385A9">
      <w:pPr>
        <w:ind w:firstLine="64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联系电话：68867190</w:t>
      </w:r>
    </w:p>
    <w:p w14:paraId="559A2843">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申报平台技术支持电话详见《石景山区企业综合服务平台政策兑现操作手册》。</w:t>
      </w:r>
    </w:p>
    <w:p w14:paraId="16076357">
      <w:pPr>
        <w:ind w:firstLine="640"/>
        <w:rPr>
          <w:rFonts w:hint="eastAsia" w:ascii="仿宋_GB2312" w:hAnsi="仿宋_GB2312" w:eastAsia="仿宋_GB2312" w:cs="仿宋_GB2312"/>
        </w:rPr>
      </w:pPr>
    </w:p>
    <w:p w14:paraId="347AC1A5">
      <w:pPr>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rPr>
        <w:t>附件3-1：</w:t>
      </w:r>
      <w:r>
        <w:rPr>
          <w:rFonts w:hint="eastAsia" w:ascii="仿宋_GB2312" w:hAnsi="仿宋_GB2312" w:eastAsia="仿宋_GB2312" w:cs="仿宋_GB2312"/>
          <w:lang w:eastAsia="zh-CN"/>
        </w:rPr>
        <w:t>《</w:t>
      </w:r>
      <w:r>
        <w:rPr>
          <w:rFonts w:hint="eastAsia" w:ascii="仿宋_GB2312" w:hAnsi="仿宋_GB2312" w:eastAsia="仿宋_GB2312" w:cs="仿宋_GB2312"/>
          <w:szCs w:val="32"/>
          <w:lang w:eastAsia="zh-Hans"/>
        </w:rPr>
        <w:t>石景山区支持工业软件产品研发项目</w:t>
      </w:r>
      <w:r>
        <w:rPr>
          <w:rFonts w:hint="eastAsia" w:ascii="仿宋_GB2312" w:hAnsi="仿宋_GB2312" w:eastAsia="仿宋_GB2312" w:cs="仿宋_GB2312"/>
          <w:szCs w:val="32"/>
          <w:lang w:val="en-US" w:eastAsia="zh-CN"/>
        </w:rPr>
        <w:t>申报书</w:t>
      </w:r>
      <w:r>
        <w:rPr>
          <w:rFonts w:hint="eastAsia" w:ascii="仿宋_GB2312" w:hAnsi="仿宋_GB2312" w:eastAsia="仿宋_GB2312" w:cs="仿宋_GB2312"/>
          <w:lang w:eastAsia="zh-CN"/>
        </w:rPr>
        <w:t>》</w:t>
      </w:r>
    </w:p>
    <w:p w14:paraId="6463A3E4">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附件3-2：</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石景山区</w:t>
      </w:r>
      <w:r>
        <w:rPr>
          <w:rFonts w:hint="eastAsia" w:ascii="仿宋_GB2312" w:hAnsi="仿宋_GB2312" w:eastAsia="仿宋_GB2312" w:cs="仿宋_GB2312"/>
          <w:szCs w:val="32"/>
          <w:lang w:bidi="ar"/>
        </w:rPr>
        <w:t>工业软件产品研发</w:t>
      </w:r>
      <w:r>
        <w:rPr>
          <w:rFonts w:hint="eastAsia" w:ascii="仿宋_GB2312" w:hAnsi="仿宋_GB2312" w:eastAsia="仿宋_GB2312" w:cs="仿宋_GB2312"/>
          <w:szCs w:val="32"/>
        </w:rPr>
        <w:t>项目经费预算支出计划及概算</w:t>
      </w:r>
      <w:r>
        <w:rPr>
          <w:rFonts w:hint="eastAsia" w:ascii="仿宋_GB2312" w:hAnsi="仿宋_GB2312" w:eastAsia="仿宋_GB2312" w:cs="仿宋_GB2312"/>
          <w:szCs w:val="32"/>
          <w:lang w:eastAsia="zh-CN"/>
        </w:rPr>
        <w:t>》</w:t>
      </w:r>
    </w:p>
    <w:p w14:paraId="54ACEF58">
      <w:pPr>
        <w:widowControl/>
        <w:ind w:firstLine="640"/>
        <w:jc w:val="left"/>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附件3-3：</w:t>
      </w:r>
      <w:r>
        <w:rPr>
          <w:rFonts w:hint="eastAsia" w:ascii="仿宋_GB2312" w:hAnsi="仿宋_GB2312" w:eastAsia="仿宋_GB2312" w:cs="仿宋_GB2312"/>
          <w:szCs w:val="32"/>
        </w:rPr>
        <w:t>科研诚信承诺书（负责人部分）</w:t>
      </w:r>
    </w:p>
    <w:p w14:paraId="114C05A3">
      <w:pPr>
        <w:widowControl/>
        <w:ind w:firstLine="640"/>
        <w:jc w:val="left"/>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附件3-4：</w:t>
      </w:r>
      <w:r>
        <w:rPr>
          <w:rFonts w:hint="eastAsia" w:ascii="仿宋_GB2312" w:hAnsi="仿宋_GB2312" w:eastAsia="仿宋_GB2312" w:cs="仿宋_GB2312"/>
          <w:szCs w:val="32"/>
        </w:rPr>
        <w:t>科研诚信承诺书（</w:t>
      </w:r>
      <w:r>
        <w:rPr>
          <w:rFonts w:hint="eastAsia" w:ascii="仿宋_GB2312" w:hAnsi="仿宋_GB2312" w:eastAsia="仿宋_GB2312" w:cs="仿宋_GB2312"/>
          <w:szCs w:val="32"/>
          <w:lang w:val="en-US" w:eastAsia="zh-CN"/>
        </w:rPr>
        <w:t>申报单位</w:t>
      </w:r>
      <w:r>
        <w:rPr>
          <w:rFonts w:hint="eastAsia" w:ascii="仿宋_GB2312" w:hAnsi="仿宋_GB2312" w:eastAsia="仿宋_GB2312" w:cs="仿宋_GB2312"/>
          <w:szCs w:val="32"/>
        </w:rPr>
        <w:t>部分）</w:t>
      </w:r>
    </w:p>
    <w:p w14:paraId="5D935092">
      <w:pPr>
        <w:widowControl/>
        <w:ind w:firstLine="640"/>
        <w:jc w:val="left"/>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附件3-5：</w:t>
      </w:r>
      <w:r>
        <w:rPr>
          <w:rFonts w:hint="eastAsia" w:ascii="仿宋_GB2312" w:hAnsi="仿宋_GB2312" w:eastAsia="仿宋_GB2312" w:cs="仿宋_GB2312"/>
          <w:szCs w:val="32"/>
        </w:rPr>
        <w:t>承诺书</w:t>
      </w:r>
    </w:p>
    <w:p w14:paraId="7786DCB5">
      <w:pPr>
        <w:pStyle w:val="6"/>
        <w:widowControl/>
        <w:shd w:val="clear" w:color="auto" w:fill="FFFFFF"/>
        <w:snapToGrid w:val="0"/>
        <w:ind w:firstLine="640"/>
        <w:jc w:val="right"/>
        <w:rPr>
          <w:rFonts w:hint="eastAsia" w:ascii="仿宋_GB2312" w:hAnsi="仿宋_GB2312" w:eastAsia="仿宋_GB2312" w:cs="仿宋_GB2312"/>
          <w:sz w:val="32"/>
          <w:szCs w:val="32"/>
        </w:rPr>
      </w:pPr>
    </w:p>
    <w:p w14:paraId="0BCE0CA2">
      <w:pPr>
        <w:pStyle w:val="6"/>
        <w:widowControl/>
        <w:shd w:val="clear" w:color="auto" w:fill="FFFFFF"/>
        <w:snapToGrid w:val="0"/>
        <w:ind w:firstLine="640"/>
        <w:jc w:val="right"/>
        <w:rPr>
          <w:rFonts w:hint="eastAsia" w:ascii="仿宋_GB2312" w:hAnsi="仿宋_GB2312" w:eastAsia="仿宋_GB2312" w:cs="仿宋_GB2312"/>
          <w:sz w:val="32"/>
          <w:szCs w:val="32"/>
        </w:rPr>
      </w:pPr>
    </w:p>
    <w:p w14:paraId="7AC76682">
      <w:pPr>
        <w:pStyle w:val="6"/>
        <w:widowControl/>
        <w:shd w:val="clear" w:color="auto" w:fill="FFFFFF"/>
        <w:snapToGrid w:val="0"/>
        <w:ind w:firstLine="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中关村科技园区石景山园管理委员会</w:t>
      </w:r>
    </w:p>
    <w:p w14:paraId="4EB48A41">
      <w:pPr>
        <w:pStyle w:val="10"/>
        <w:widowControl/>
        <w:shd w:val="clear" w:color="auto" w:fill="FFFFFF"/>
        <w:snapToGrid w:val="0"/>
        <w:spacing w:before="0" w:beforeAutospacing="0" w:after="0" w:afterAutospacing="0"/>
        <w:ind w:firstLine="1920" w:firstLineChars="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           北京市石景山区科学技术委员会</w:t>
      </w:r>
    </w:p>
    <w:p w14:paraId="7F28B15B">
      <w:pPr>
        <w:pStyle w:val="10"/>
        <w:widowControl/>
        <w:shd w:val="clear" w:color="auto" w:fill="FFFFFF"/>
        <w:snapToGrid w:val="0"/>
        <w:spacing w:before="0" w:beforeAutospacing="0" w:after="0" w:afterAutospacing="0"/>
        <w:ind w:firstLine="640"/>
        <w:jc w:val="center"/>
        <w:rPr>
          <w:rFonts w:hint="eastAsia" w:ascii="方正仿宋_GB18030" w:hAnsi="方正仿宋_GB18030" w:eastAsia="方正仿宋_GB18030" w:cs="方正仿宋_GB18030"/>
          <w:sz w:val="32"/>
          <w:szCs w:val="32"/>
          <w:highlight w:val="none"/>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highlight w:val="none"/>
          <w:shd w:val="clear" w:color="auto" w:fill="FFFFFF"/>
        </w:rPr>
        <w:t xml:space="preserve">       2025年3月</w:t>
      </w:r>
      <w:r>
        <w:rPr>
          <w:rFonts w:hint="eastAsia" w:ascii="仿宋_GB2312" w:hAnsi="仿宋_GB2312" w:eastAsia="仿宋_GB2312" w:cs="仿宋_GB2312"/>
          <w:sz w:val="32"/>
          <w:szCs w:val="32"/>
          <w:highlight w:val="none"/>
          <w:shd w:val="clear" w:color="auto" w:fill="FFFFFF"/>
          <w:lang w:val="en-US" w:eastAsia="zh-CN"/>
        </w:rPr>
        <w:t>14</w:t>
      </w:r>
      <w:r>
        <w:rPr>
          <w:rFonts w:hint="eastAsia" w:ascii="仿宋_GB2312" w:hAnsi="仿宋_GB2312" w:eastAsia="仿宋_GB2312" w:cs="仿宋_GB2312"/>
          <w:sz w:val="32"/>
          <w:szCs w:val="32"/>
          <w:highlight w:val="none"/>
          <w:shd w:val="clear" w:color="auto" w:fill="FFFFFF"/>
        </w:rPr>
        <w:t>日</w:t>
      </w:r>
    </w:p>
    <w:p w14:paraId="5728F6C7">
      <w:pPr>
        <w:pStyle w:val="10"/>
        <w:widowControl/>
        <w:shd w:val="clear" w:color="auto" w:fill="FFFFFF"/>
        <w:snapToGrid w:val="0"/>
        <w:spacing w:before="0" w:beforeAutospacing="0" w:after="0" w:afterAutospacing="0"/>
        <w:ind w:firstLine="640"/>
        <w:jc w:val="both"/>
        <w:rPr>
          <w:rFonts w:hint="eastAsia" w:ascii="方正仿宋_GB18030" w:hAnsi="方正仿宋_GB18030" w:eastAsia="方正仿宋_GB18030" w:cs="方正仿宋_GB18030"/>
          <w:sz w:val="32"/>
          <w:szCs w:val="32"/>
          <w:shd w:val="clear" w:color="auto" w:fill="FFFFFF"/>
        </w:rPr>
      </w:pPr>
    </w:p>
    <w:p w14:paraId="599020E9">
      <w:pPr>
        <w:ind w:firstLine="64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br w:type="page"/>
      </w:r>
    </w:p>
    <w:p w14:paraId="094B64B6">
      <w:pPr>
        <w:pStyle w:val="11"/>
        <w:widowControl/>
        <w:shd w:val="clear" w:color="auto" w:fill="FFFFFF"/>
        <w:spacing w:before="0" w:after="0" w:line="510" w:lineRule="atLeast"/>
        <w:jc w:val="left"/>
        <w:outlineLvl w:val="9"/>
        <w:rPr>
          <w:rFonts w:hint="eastAsia" w:ascii="黑体" w:hAnsi="黑体" w:eastAsia="黑体" w:cs="黑体"/>
          <w:b w:val="0"/>
        </w:rPr>
      </w:pPr>
      <w:r>
        <w:rPr>
          <w:rFonts w:hint="eastAsia" w:ascii="黑体" w:hAnsi="黑体" w:eastAsia="黑体" w:cs="黑体"/>
          <w:b w:val="0"/>
        </w:rPr>
        <w:t>附件3-1</w:t>
      </w:r>
    </w:p>
    <w:p w14:paraId="2C635A55">
      <w:pPr>
        <w:ind w:firstLine="0" w:firstLineChars="0"/>
        <w:rPr>
          <w:rFonts w:hint="eastAsia" w:ascii="方正仿宋_GB18030" w:hAnsi="方正仿宋_GB18030" w:eastAsia="方正仿宋_GB18030" w:cs="方正仿宋_GB18030"/>
          <w:szCs w:val="28"/>
        </w:rPr>
      </w:pPr>
      <w:r>
        <w:rPr>
          <w:rFonts w:hint="eastAsia" w:ascii="方正仿宋_GB18030" w:hAnsi="方正仿宋_GB18030" w:eastAsia="方正仿宋_GB18030" w:cs="方正仿宋_GB18030"/>
          <w:szCs w:val="28"/>
        </w:rPr>
        <w:t xml:space="preserve">                              </w:t>
      </w:r>
    </w:p>
    <w:p w14:paraId="7A8D3BE7">
      <w:pPr>
        <w:pStyle w:val="2"/>
        <w:spacing w:line="360" w:lineRule="auto"/>
        <w:ind w:left="0" w:leftChars="0" w:firstLine="0" w:firstLineChars="0"/>
        <w:jc w:val="center"/>
        <w:rPr>
          <w:rFonts w:hint="eastAsia" w:ascii="方正小标宋_GBK" w:hAnsi="方正小标宋_GBK" w:eastAsia="方正小标宋_GBK" w:cs="方正小标宋_GBK"/>
          <w:w w:val="90"/>
          <w:sz w:val="56"/>
          <w:szCs w:val="21"/>
        </w:rPr>
      </w:pPr>
      <w:r>
        <w:rPr>
          <w:rFonts w:hint="eastAsia" w:ascii="方正小标宋_GBK" w:hAnsi="方正小标宋_GBK" w:eastAsia="方正小标宋_GBK" w:cs="方正小标宋_GBK"/>
          <w:w w:val="90"/>
          <w:sz w:val="56"/>
          <w:szCs w:val="21"/>
        </w:rPr>
        <w:t>石景山区支持工业软件产品研发项目</w:t>
      </w:r>
    </w:p>
    <w:p w14:paraId="174002A2">
      <w:pPr>
        <w:ind w:firstLine="640"/>
        <w:rPr>
          <w:rFonts w:hint="eastAsia" w:ascii="方正小标宋_GBK" w:hAnsi="方正小标宋_GBK" w:eastAsia="方正小标宋_GBK" w:cs="方正小标宋_GBK"/>
        </w:rPr>
      </w:pPr>
    </w:p>
    <w:p w14:paraId="0DB1C21E">
      <w:pPr>
        <w:spacing w:line="240" w:lineRule="auto"/>
        <w:ind w:firstLine="0" w:firstLineChars="0"/>
        <w:jc w:val="center"/>
        <w:rPr>
          <w:rFonts w:hint="eastAsia" w:ascii="方正小标宋_GBK" w:hAnsi="方正小标宋_GBK" w:eastAsia="方正小标宋_GBK" w:cs="方正小标宋_GBK"/>
          <w:sz w:val="96"/>
        </w:rPr>
      </w:pPr>
      <w:r>
        <w:rPr>
          <w:rFonts w:hint="eastAsia" w:ascii="方正小标宋_GBK" w:hAnsi="方正小标宋_GBK" w:eastAsia="方正小标宋_GBK" w:cs="方正小标宋_GBK"/>
          <w:sz w:val="96"/>
        </w:rPr>
        <w:t>申  报  书</w:t>
      </w:r>
    </w:p>
    <w:p w14:paraId="7770B463">
      <w:pPr>
        <w:ind w:firstLine="0" w:firstLineChars="0"/>
        <w:rPr>
          <w:rFonts w:hint="eastAsia" w:ascii="方正仿宋_GB18030" w:hAnsi="方正仿宋_GB18030" w:eastAsia="方正仿宋_GB18030" w:cs="方正仿宋_GB18030"/>
          <w:sz w:val="36"/>
        </w:rPr>
      </w:pPr>
      <w:r>
        <w:rPr>
          <w:rFonts w:hint="eastAsia" w:ascii="方正仿宋_GB18030" w:hAnsi="方正仿宋_GB18030" w:eastAsia="方正仿宋_GB18030" w:cs="方正仿宋_GB18030"/>
          <w:sz w:val="36"/>
        </w:rPr>
        <w:t xml:space="preserve">    </w:t>
      </w:r>
    </w:p>
    <w:p w14:paraId="39C542B6">
      <w:pPr>
        <w:pStyle w:val="2"/>
        <w:ind w:left="1280" w:firstLine="640"/>
        <w:rPr>
          <w:rFonts w:hint="eastAsia" w:ascii="方正仿宋_GB18030" w:hAnsi="方正仿宋_GB18030" w:eastAsia="方正仿宋_GB18030" w:cs="方正仿宋_GB18030"/>
        </w:rPr>
      </w:pPr>
    </w:p>
    <w:p w14:paraId="5F9D06A0">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项目名称：</w:t>
      </w:r>
    </w:p>
    <w:p w14:paraId="2613FF0B">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申报单位（加盖公章）：</w:t>
      </w:r>
    </w:p>
    <w:p w14:paraId="682C1772">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起止年限：</w:t>
      </w:r>
      <w:r>
        <w:rPr>
          <w:rFonts w:hint="eastAsia" w:ascii="仿宋_GB2312" w:hAnsi="仿宋_GB2312" w:eastAsia="仿宋_GB2312" w:cs="仿宋_GB2312"/>
          <w:sz w:val="36"/>
        </w:rPr>
        <w:t xml:space="preserve">   年 月  日——   年 月  日</w:t>
      </w:r>
    </w:p>
    <w:p w14:paraId="7E8C5111">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联  系 人：</w:t>
      </w:r>
    </w:p>
    <w:p w14:paraId="680F0584">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联系电话：</w:t>
      </w:r>
    </w:p>
    <w:p w14:paraId="23537B09">
      <w:pPr>
        <w:ind w:firstLine="640"/>
        <w:rPr>
          <w:rFonts w:hint="eastAsia" w:ascii="仿宋_GB2312" w:hAnsi="仿宋_GB2312" w:eastAsia="仿宋_GB2312" w:cs="仿宋_GB2312"/>
          <w:sz w:val="30"/>
          <w:szCs w:val="30"/>
        </w:rPr>
      </w:pPr>
      <w:r>
        <w:rPr>
          <w:rFonts w:hint="eastAsia" w:ascii="仿宋_GB2312" w:hAnsi="仿宋_GB2312" w:eastAsia="仿宋_GB2312" w:cs="仿宋_GB2312"/>
          <w:szCs w:val="32"/>
        </w:rPr>
        <w:t>邮    箱：</w:t>
      </w:r>
    </w:p>
    <w:p w14:paraId="54A3D931">
      <w:pPr>
        <w:snapToGrid w:val="0"/>
        <w:ind w:firstLine="600"/>
        <w:jc w:val="center"/>
        <w:rPr>
          <w:rFonts w:hint="eastAsia" w:ascii="仿宋_GB2312" w:hAnsi="仿宋_GB2312" w:eastAsia="仿宋_GB2312" w:cs="仿宋_GB2312"/>
          <w:sz w:val="30"/>
          <w:szCs w:val="30"/>
        </w:rPr>
      </w:pPr>
    </w:p>
    <w:p w14:paraId="2CD00D3C">
      <w:pPr>
        <w:pStyle w:val="2"/>
        <w:ind w:left="1280" w:firstLine="640"/>
        <w:rPr>
          <w:rFonts w:hint="eastAsia" w:ascii="仿宋_GB2312" w:hAnsi="仿宋_GB2312" w:eastAsia="仿宋_GB2312" w:cs="仿宋_GB2312"/>
        </w:rPr>
      </w:pPr>
    </w:p>
    <w:p w14:paraId="449887DF">
      <w:pPr>
        <w:snapToGrid w:val="0"/>
        <w:ind w:firstLine="6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中关村科技园区石景山园管理委员会</w:t>
      </w:r>
    </w:p>
    <w:p w14:paraId="2AA13E05">
      <w:pPr>
        <w:snapToGrid w:val="0"/>
        <w:ind w:firstLine="600"/>
        <w:jc w:val="center"/>
        <w:rPr>
          <w:rFonts w:hint="eastAsia" w:ascii="仿宋_GB2312" w:hAnsi="仿宋_GB2312" w:eastAsia="仿宋_GB2312" w:cs="仿宋_GB2312"/>
          <w:szCs w:val="32"/>
        </w:rPr>
      </w:pPr>
      <w:r>
        <w:rPr>
          <w:rFonts w:hint="eastAsia" w:ascii="仿宋_GB2312" w:hAnsi="仿宋_GB2312" w:eastAsia="仿宋_GB2312" w:cs="仿宋_GB2312"/>
          <w:sz w:val="30"/>
          <w:szCs w:val="30"/>
        </w:rPr>
        <w:t>北京市石景山区科学技术委员会</w:t>
      </w:r>
    </w:p>
    <w:p w14:paraId="06D50EA7">
      <w:pPr>
        <w:ind w:firstLine="56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二〇二五年制</w:t>
      </w:r>
    </w:p>
    <w:p w14:paraId="0ED3DA70">
      <w:pPr>
        <w:pStyle w:val="17"/>
        <w:spacing w:before="0" w:after="0"/>
        <w:ind w:firstLine="561"/>
        <w:jc w:val="center"/>
        <w:rPr>
          <w:rFonts w:hint="eastAsia" w:ascii="方正仿宋_GB18030" w:hAnsi="方正仿宋_GB18030" w:eastAsia="方正仿宋_GB18030" w:cs="方正仿宋_GB18030"/>
          <w:b/>
          <w:color w:val="auto"/>
          <w:sz w:val="28"/>
          <w:szCs w:val="28"/>
        </w:rPr>
        <w:sectPr>
          <w:footerReference r:id="rId5" w:type="default"/>
          <w:pgSz w:w="11906" w:h="16838"/>
          <w:pgMar w:top="1440" w:right="1800" w:bottom="1440" w:left="1800" w:header="851" w:footer="992" w:gutter="0"/>
          <w:pgNumType w:start="1"/>
          <w:cols w:space="720" w:num="1"/>
          <w:docGrid w:type="lines" w:linePitch="312" w:charSpace="0"/>
        </w:sectPr>
      </w:pPr>
    </w:p>
    <w:p w14:paraId="29718A9A">
      <w:pPr>
        <w:pStyle w:val="17"/>
        <w:spacing w:before="0" w:after="0"/>
        <w:ind w:firstLine="561"/>
        <w:jc w:val="center"/>
        <w:rPr>
          <w:rFonts w:hint="eastAsia" w:ascii="方正仿宋_GB18030" w:hAnsi="方正仿宋_GB18030" w:eastAsia="方正仿宋_GB18030" w:cs="方正仿宋_GB18030"/>
          <w:b/>
          <w:color w:val="auto"/>
          <w:sz w:val="28"/>
        </w:rPr>
      </w:pPr>
    </w:p>
    <w:p w14:paraId="03DEFBDB">
      <w:pPr>
        <w:pStyle w:val="17"/>
        <w:spacing w:before="0" w:after="0"/>
        <w:ind w:firstLine="562"/>
        <w:jc w:val="center"/>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填 写 说 明</w:t>
      </w:r>
    </w:p>
    <w:p w14:paraId="1C70C618">
      <w:pPr>
        <w:pStyle w:val="4"/>
        <w:widowControl/>
        <w:spacing w:line="500" w:lineRule="exact"/>
        <w:ind w:firstLine="480"/>
        <w:rPr>
          <w:rFonts w:hint="eastAsia" w:ascii="仿宋_GB2312" w:hAnsi="仿宋_GB2312" w:eastAsia="仿宋_GB2312" w:cs="仿宋_GB2312"/>
          <w:b w:val="0"/>
          <w:sz w:val="24"/>
        </w:rPr>
      </w:pPr>
      <w:r>
        <w:rPr>
          <w:rFonts w:hint="eastAsia" w:ascii="仿宋_GB2312" w:hAnsi="仿宋_GB2312" w:eastAsia="仿宋_GB2312" w:cs="仿宋_GB2312"/>
          <w:b w:val="0"/>
          <w:sz w:val="24"/>
        </w:rPr>
        <w:t>1.本申报书系中关村科技园区石景山园管理委员会北京市石景山区科学技术委员会（以下简称“石景山园管委会区科委</w:t>
      </w:r>
      <w:r>
        <w:rPr>
          <w:rFonts w:hint="eastAsia" w:ascii="仿宋_GB2312" w:hAnsi="仿宋_GB2312" w:eastAsia="仿宋_GB2312" w:cs="仿宋_GB2312"/>
          <w:b w:val="0"/>
          <w:sz w:val="24"/>
          <w:lang w:eastAsia="zh-CN"/>
        </w:rPr>
        <w:t>”</w:t>
      </w:r>
      <w:r>
        <w:rPr>
          <w:rFonts w:hint="eastAsia" w:ascii="仿宋_GB2312" w:hAnsi="仿宋_GB2312" w:eastAsia="仿宋_GB2312" w:cs="仿宋_GB2312"/>
          <w:b w:val="0"/>
          <w:sz w:val="24"/>
        </w:rPr>
        <w:t>）为组织申报“支持工业软件产品研发”项目而制定。科技项目管理按《石景山区科技计划项目（课题）管理办法》执行。</w:t>
      </w:r>
    </w:p>
    <w:p w14:paraId="2D6C4FC6">
      <w:pPr>
        <w:pStyle w:val="4"/>
        <w:widowControl/>
        <w:spacing w:line="500" w:lineRule="exact"/>
        <w:ind w:firstLine="480"/>
        <w:rPr>
          <w:rFonts w:hint="eastAsia" w:ascii="仿宋_GB2312" w:hAnsi="仿宋_GB2312" w:eastAsia="仿宋_GB2312" w:cs="仿宋_GB2312"/>
          <w:b w:val="0"/>
        </w:rPr>
      </w:pPr>
      <w:r>
        <w:rPr>
          <w:rFonts w:hint="eastAsia" w:ascii="仿宋_GB2312" w:hAnsi="仿宋_GB2312" w:eastAsia="仿宋_GB2312" w:cs="仿宋_GB2312"/>
          <w:b w:val="0"/>
          <w:sz w:val="24"/>
        </w:rPr>
        <w:t>2.本申报书中“区科技经费”是指区科委管理的财政经费；“市科技经费”是指市科委管理的市财政经费；“国家有关部委拨款”是指国家有关部、委、局所拨科技经费；经费预算中的“其他”一栏是指承担单位融资、集资、入股等各种形式的经费来源，本项需具体填写。</w:t>
      </w:r>
    </w:p>
    <w:p w14:paraId="2F3D3C97">
      <w:pPr>
        <w:pStyle w:val="4"/>
        <w:widowControl/>
        <w:spacing w:line="500" w:lineRule="exact"/>
        <w:ind w:firstLine="480"/>
        <w:rPr>
          <w:rFonts w:hint="eastAsia" w:ascii="仿宋_GB2312" w:hAnsi="仿宋_GB2312" w:eastAsia="仿宋_GB2312" w:cs="仿宋_GB2312"/>
          <w:b w:val="0"/>
          <w:sz w:val="24"/>
        </w:rPr>
      </w:pPr>
      <w:r>
        <w:rPr>
          <w:rFonts w:hint="eastAsia" w:ascii="仿宋_GB2312" w:hAnsi="仿宋_GB2312" w:eastAsia="仿宋_GB2312" w:cs="仿宋_GB2312"/>
          <w:b w:val="0"/>
          <w:sz w:val="24"/>
        </w:rPr>
        <w:t>3.原则上同一申报单位只能选取一个项目进行申报。</w:t>
      </w:r>
    </w:p>
    <w:p w14:paraId="5B4A48A4">
      <w:pPr>
        <w:pStyle w:val="4"/>
        <w:widowControl/>
        <w:spacing w:line="500" w:lineRule="exact"/>
        <w:ind w:firstLine="480"/>
        <w:rPr>
          <w:rFonts w:hint="eastAsia" w:ascii="仿宋_GB2312" w:hAnsi="仿宋_GB2312" w:eastAsia="仿宋_GB2312" w:cs="仿宋_GB2312"/>
          <w:b w:val="0"/>
          <w:sz w:val="24"/>
        </w:rPr>
      </w:pPr>
      <w:r>
        <w:rPr>
          <w:rFonts w:hint="eastAsia" w:ascii="仿宋_GB2312" w:hAnsi="仿宋_GB2312" w:eastAsia="仿宋_GB2312" w:cs="仿宋_GB2312"/>
          <w:b w:val="0"/>
          <w:sz w:val="24"/>
        </w:rPr>
        <w:t>4</w:t>
      </w:r>
      <w:r>
        <w:rPr>
          <w:rFonts w:hint="eastAsia" w:ascii="仿宋_GB2312" w:hAnsi="仿宋_GB2312" w:eastAsia="仿宋_GB2312" w:cs="仿宋_GB2312"/>
          <w:b w:val="0"/>
          <w:sz w:val="24"/>
          <w:lang w:val="en"/>
        </w:rPr>
        <w:t>.申报书为标准模板，不可删除规定内容。</w:t>
      </w:r>
    </w:p>
    <w:p w14:paraId="4BD1A8F9">
      <w:pPr>
        <w:pStyle w:val="4"/>
        <w:widowControl/>
        <w:spacing w:line="500" w:lineRule="exact"/>
        <w:ind w:firstLine="480"/>
        <w:rPr>
          <w:rFonts w:hint="eastAsia" w:ascii="仿宋_GB2312" w:hAnsi="仿宋_GB2312" w:eastAsia="仿宋_GB2312" w:cs="仿宋_GB2312"/>
          <w:b w:val="0"/>
          <w:sz w:val="24"/>
        </w:rPr>
      </w:pPr>
    </w:p>
    <w:p w14:paraId="454C39CA">
      <w:pPr>
        <w:pStyle w:val="18"/>
        <w:spacing w:before="0" w:after="0"/>
        <w:jc w:val="center"/>
        <w:rPr>
          <w:rFonts w:hint="eastAsia" w:ascii="仿宋_GB2312" w:hAnsi="仿宋_GB2312" w:eastAsia="仿宋_GB2312" w:cs="仿宋_GB2312"/>
          <w:b/>
          <w:color w:val="auto"/>
          <w:sz w:val="28"/>
        </w:rPr>
      </w:pPr>
    </w:p>
    <w:p w14:paraId="74BDE8CB">
      <w:pPr>
        <w:widowControl/>
        <w:ind w:firstLine="640"/>
        <w:jc w:val="left"/>
        <w:rPr>
          <w:rFonts w:hint="eastAsia" w:ascii="仿宋_GB2312" w:hAnsi="仿宋_GB2312" w:eastAsia="仿宋_GB2312" w:cs="仿宋_GB2312"/>
        </w:rPr>
        <w:sectPr>
          <w:footerReference r:id="rId6" w:type="default"/>
          <w:pgSz w:w="11906" w:h="16838"/>
          <w:pgMar w:top="1440" w:right="1800" w:bottom="1440" w:left="1800" w:header="851" w:footer="992" w:gutter="0"/>
          <w:pgNumType w:start="7"/>
          <w:cols w:space="720" w:num="1"/>
          <w:docGrid w:type="lines" w:linePitch="312" w:charSpace="0"/>
        </w:sectPr>
      </w:pPr>
    </w:p>
    <w:tbl>
      <w:tblPr>
        <w:tblStyle w:val="14"/>
        <w:tblW w:w="892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7"/>
      </w:tblGrid>
      <w:tr w14:paraId="0668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27" w:type="dxa"/>
            <w:tcBorders>
              <w:top w:val="single" w:color="auto" w:sz="4" w:space="0"/>
              <w:left w:val="single" w:color="auto" w:sz="4" w:space="0"/>
              <w:bottom w:val="single" w:color="auto" w:sz="4" w:space="0"/>
              <w:right w:val="single" w:color="auto" w:sz="4" w:space="0"/>
            </w:tcBorders>
            <w:vAlign w:val="center"/>
          </w:tcPr>
          <w:p w14:paraId="15FF839D">
            <w:pPr>
              <w:spacing w:line="500" w:lineRule="exact"/>
              <w:ind w:firstLine="0" w:firstLineChars="0"/>
              <w:rPr>
                <w:rFonts w:hint="eastAsia" w:ascii="仿宋_GB2312" w:hAnsi="仿宋_GB2312" w:eastAsia="仿宋_GB2312" w:cs="仿宋_GB2312"/>
                <w:b/>
              </w:rPr>
            </w:pPr>
            <w:r>
              <w:rPr>
                <w:rFonts w:hint="eastAsia" w:ascii="仿宋_GB2312" w:hAnsi="仿宋_GB2312" w:eastAsia="仿宋_GB2312" w:cs="仿宋_GB2312"/>
                <w:b/>
                <w:sz w:val="28"/>
                <w:szCs w:val="28"/>
              </w:rPr>
              <w:t>一、项目的目的、意义和必要性</w:t>
            </w:r>
          </w:p>
        </w:tc>
      </w:tr>
      <w:tr w14:paraId="755D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8927" w:type="dxa"/>
            <w:tcBorders>
              <w:top w:val="single" w:color="auto" w:sz="4" w:space="0"/>
              <w:left w:val="single" w:color="auto" w:sz="4" w:space="0"/>
              <w:bottom w:val="single" w:color="auto" w:sz="4" w:space="0"/>
              <w:right w:val="single" w:color="auto" w:sz="4" w:space="0"/>
            </w:tcBorders>
          </w:tcPr>
          <w:p w14:paraId="021A13A6">
            <w:pPr>
              <w:spacing w:line="500" w:lineRule="exact"/>
              <w:ind w:left="-28" w:firstLine="480"/>
              <w:rPr>
                <w:rFonts w:hint="eastAsia" w:ascii="仿宋_GB2312" w:hAnsi="仿宋_GB2312" w:eastAsia="仿宋_GB2312" w:cs="仿宋_GB2312"/>
                <w:bCs/>
                <w:sz w:val="24"/>
              </w:rPr>
            </w:pPr>
          </w:p>
          <w:p w14:paraId="3D707802">
            <w:pPr>
              <w:spacing w:line="500" w:lineRule="exact"/>
              <w:ind w:left="-28" w:firstLine="480"/>
              <w:rPr>
                <w:rFonts w:hint="eastAsia" w:ascii="仿宋_GB2312" w:hAnsi="仿宋_GB2312" w:eastAsia="仿宋_GB2312" w:cs="仿宋_GB2312"/>
                <w:bCs/>
                <w:sz w:val="24"/>
              </w:rPr>
            </w:pPr>
          </w:p>
          <w:p w14:paraId="1EB8C11E">
            <w:pPr>
              <w:spacing w:line="500" w:lineRule="exact"/>
              <w:ind w:left="-28" w:firstLine="480"/>
              <w:rPr>
                <w:rFonts w:hint="eastAsia" w:ascii="仿宋_GB2312" w:hAnsi="仿宋_GB2312" w:eastAsia="仿宋_GB2312" w:cs="仿宋_GB2312"/>
                <w:bCs/>
                <w:sz w:val="24"/>
              </w:rPr>
            </w:pPr>
          </w:p>
          <w:p w14:paraId="30D564F4">
            <w:pPr>
              <w:spacing w:line="500" w:lineRule="exact"/>
              <w:ind w:left="-28" w:firstLine="480"/>
              <w:rPr>
                <w:rFonts w:hint="eastAsia" w:ascii="仿宋_GB2312" w:hAnsi="仿宋_GB2312" w:eastAsia="仿宋_GB2312" w:cs="仿宋_GB2312"/>
                <w:bCs/>
                <w:sz w:val="24"/>
              </w:rPr>
            </w:pPr>
          </w:p>
          <w:p w14:paraId="058EC24E">
            <w:pPr>
              <w:spacing w:line="500" w:lineRule="exact"/>
              <w:ind w:left="-28" w:firstLine="480"/>
              <w:rPr>
                <w:rFonts w:hint="eastAsia" w:ascii="仿宋_GB2312" w:hAnsi="仿宋_GB2312" w:eastAsia="仿宋_GB2312" w:cs="仿宋_GB2312"/>
                <w:bCs/>
                <w:sz w:val="24"/>
              </w:rPr>
            </w:pPr>
          </w:p>
          <w:p w14:paraId="50C0DFC2">
            <w:pPr>
              <w:spacing w:line="500" w:lineRule="exact"/>
              <w:ind w:left="-28" w:firstLine="480"/>
              <w:rPr>
                <w:rFonts w:hint="eastAsia" w:ascii="仿宋_GB2312" w:hAnsi="仿宋_GB2312" w:eastAsia="仿宋_GB2312" w:cs="仿宋_GB2312"/>
                <w:bCs/>
                <w:sz w:val="24"/>
              </w:rPr>
            </w:pPr>
          </w:p>
          <w:p w14:paraId="125502E0">
            <w:pPr>
              <w:spacing w:line="500" w:lineRule="exact"/>
              <w:ind w:left="-28" w:firstLine="480"/>
              <w:rPr>
                <w:rFonts w:hint="eastAsia" w:ascii="仿宋_GB2312" w:hAnsi="仿宋_GB2312" w:eastAsia="仿宋_GB2312" w:cs="仿宋_GB2312"/>
                <w:bCs/>
                <w:sz w:val="24"/>
              </w:rPr>
            </w:pPr>
          </w:p>
          <w:p w14:paraId="625C0658">
            <w:pPr>
              <w:spacing w:line="500" w:lineRule="exact"/>
              <w:ind w:left="-28" w:firstLine="480"/>
              <w:rPr>
                <w:rFonts w:hint="eastAsia" w:ascii="仿宋_GB2312" w:hAnsi="仿宋_GB2312" w:eastAsia="仿宋_GB2312" w:cs="仿宋_GB2312"/>
                <w:bCs/>
                <w:sz w:val="24"/>
              </w:rPr>
            </w:pPr>
          </w:p>
          <w:p w14:paraId="7F6C35EE">
            <w:pPr>
              <w:spacing w:line="500" w:lineRule="exact"/>
              <w:ind w:left="-28" w:firstLine="643"/>
              <w:rPr>
                <w:rFonts w:hint="eastAsia" w:ascii="仿宋_GB2312" w:hAnsi="仿宋_GB2312" w:eastAsia="仿宋_GB2312" w:cs="仿宋_GB2312"/>
                <w:b/>
              </w:rPr>
            </w:pPr>
          </w:p>
        </w:tc>
      </w:tr>
      <w:tr w14:paraId="4010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27" w:type="dxa"/>
            <w:tcBorders>
              <w:top w:val="single" w:color="auto" w:sz="4" w:space="0"/>
              <w:left w:val="single" w:color="auto" w:sz="4" w:space="0"/>
              <w:bottom w:val="single" w:color="auto" w:sz="4" w:space="0"/>
              <w:right w:val="single" w:color="auto" w:sz="4" w:space="0"/>
            </w:tcBorders>
            <w:vAlign w:val="center"/>
          </w:tcPr>
          <w:p w14:paraId="3090DA36">
            <w:pPr>
              <w:spacing w:line="500" w:lineRule="exact"/>
              <w:ind w:firstLine="0" w:firstLineChars="0"/>
              <w:rPr>
                <w:rFonts w:hint="eastAsia" w:ascii="仿宋_GB2312" w:hAnsi="仿宋_GB2312" w:eastAsia="仿宋_GB2312" w:cs="仿宋_GB2312"/>
              </w:rPr>
            </w:pPr>
            <w:r>
              <w:rPr>
                <w:rFonts w:hint="eastAsia" w:ascii="仿宋_GB2312" w:hAnsi="仿宋_GB2312" w:eastAsia="仿宋_GB2312" w:cs="仿宋_GB2312"/>
                <w:b/>
                <w:sz w:val="28"/>
                <w:szCs w:val="28"/>
              </w:rPr>
              <w:t>二、项目现有工作基础</w:t>
            </w:r>
          </w:p>
        </w:tc>
      </w:tr>
      <w:tr w14:paraId="1CA5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8927" w:type="dxa"/>
            <w:tcBorders>
              <w:top w:val="single" w:color="auto" w:sz="4" w:space="0"/>
              <w:left w:val="single" w:color="auto" w:sz="4" w:space="0"/>
              <w:bottom w:val="single" w:color="auto" w:sz="4" w:space="0"/>
              <w:right w:val="single" w:color="auto" w:sz="4" w:space="0"/>
            </w:tcBorders>
          </w:tcPr>
          <w:p w14:paraId="4416693B">
            <w:pPr>
              <w:tabs>
                <w:tab w:val="left" w:pos="598"/>
              </w:tabs>
              <w:spacing w:line="500" w:lineRule="exact"/>
              <w:ind w:left="-28" w:firstLine="520"/>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8"/>
                <w:szCs w:val="28"/>
              </w:rPr>
              <w:tab/>
            </w:r>
          </w:p>
          <w:p w14:paraId="2ACFD513">
            <w:pPr>
              <w:spacing w:line="500" w:lineRule="exact"/>
              <w:ind w:firstLine="440"/>
              <w:rPr>
                <w:rFonts w:hint="eastAsia" w:ascii="仿宋_GB2312" w:hAnsi="仿宋_GB2312" w:eastAsia="仿宋_GB2312" w:cs="仿宋_GB2312"/>
                <w:spacing w:val="-10"/>
                <w:sz w:val="24"/>
              </w:rPr>
            </w:pPr>
          </w:p>
          <w:p w14:paraId="022E0F2D">
            <w:pPr>
              <w:spacing w:line="500" w:lineRule="exact"/>
              <w:ind w:firstLine="440"/>
              <w:rPr>
                <w:rFonts w:hint="eastAsia" w:ascii="仿宋_GB2312" w:hAnsi="仿宋_GB2312" w:eastAsia="仿宋_GB2312" w:cs="仿宋_GB2312"/>
                <w:spacing w:val="-10"/>
                <w:sz w:val="24"/>
              </w:rPr>
            </w:pPr>
          </w:p>
          <w:p w14:paraId="3C08D996">
            <w:pPr>
              <w:spacing w:line="500" w:lineRule="exact"/>
              <w:ind w:left="-28" w:firstLine="440"/>
              <w:rPr>
                <w:rFonts w:hint="eastAsia" w:ascii="仿宋_GB2312" w:hAnsi="仿宋_GB2312" w:eastAsia="仿宋_GB2312" w:cs="仿宋_GB2312"/>
                <w:spacing w:val="-10"/>
                <w:sz w:val="24"/>
              </w:rPr>
            </w:pPr>
          </w:p>
          <w:p w14:paraId="3A9017BA">
            <w:pPr>
              <w:spacing w:line="500" w:lineRule="exact"/>
              <w:ind w:left="-28" w:firstLine="440"/>
              <w:rPr>
                <w:rFonts w:hint="eastAsia" w:ascii="仿宋_GB2312" w:hAnsi="仿宋_GB2312" w:eastAsia="仿宋_GB2312" w:cs="仿宋_GB2312"/>
                <w:spacing w:val="-10"/>
                <w:sz w:val="24"/>
              </w:rPr>
            </w:pPr>
          </w:p>
          <w:p w14:paraId="44EB08F2">
            <w:pPr>
              <w:spacing w:line="500" w:lineRule="exact"/>
              <w:ind w:left="-28" w:firstLine="440"/>
              <w:rPr>
                <w:rFonts w:hint="eastAsia" w:ascii="仿宋_GB2312" w:hAnsi="仿宋_GB2312" w:eastAsia="仿宋_GB2312" w:cs="仿宋_GB2312"/>
                <w:spacing w:val="-10"/>
                <w:sz w:val="24"/>
              </w:rPr>
            </w:pPr>
          </w:p>
          <w:p w14:paraId="07C3059B">
            <w:pPr>
              <w:spacing w:line="500" w:lineRule="exact"/>
              <w:ind w:left="-28" w:firstLine="440"/>
              <w:rPr>
                <w:rFonts w:hint="eastAsia" w:ascii="仿宋_GB2312" w:hAnsi="仿宋_GB2312" w:eastAsia="仿宋_GB2312" w:cs="仿宋_GB2312"/>
                <w:spacing w:val="-10"/>
                <w:sz w:val="24"/>
              </w:rPr>
            </w:pPr>
          </w:p>
          <w:p w14:paraId="5FBACF0B">
            <w:pPr>
              <w:spacing w:line="500" w:lineRule="exact"/>
              <w:ind w:left="-28" w:firstLine="600"/>
              <w:rPr>
                <w:rFonts w:hint="eastAsia" w:ascii="仿宋_GB2312" w:hAnsi="仿宋_GB2312" w:eastAsia="仿宋_GB2312" w:cs="仿宋_GB2312"/>
                <w:spacing w:val="-10"/>
              </w:rPr>
            </w:pPr>
          </w:p>
        </w:tc>
      </w:tr>
      <w:tr w14:paraId="113A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27" w:type="dxa"/>
            <w:tcBorders>
              <w:top w:val="single" w:color="auto" w:sz="4" w:space="0"/>
              <w:left w:val="single" w:color="auto" w:sz="4" w:space="0"/>
              <w:bottom w:val="single" w:color="auto" w:sz="4" w:space="0"/>
              <w:right w:val="single" w:color="auto" w:sz="4" w:space="0"/>
            </w:tcBorders>
            <w:vAlign w:val="center"/>
          </w:tcPr>
          <w:p w14:paraId="1CF57FF7">
            <w:pPr>
              <w:spacing w:line="500" w:lineRule="exact"/>
              <w:ind w:firstLine="0" w:firstLineChars="0"/>
              <w:rPr>
                <w:rFonts w:hint="eastAsia" w:ascii="仿宋_GB2312" w:hAnsi="仿宋_GB2312" w:eastAsia="仿宋_GB2312" w:cs="仿宋_GB2312"/>
              </w:rPr>
            </w:pPr>
            <w:r>
              <w:rPr>
                <w:rFonts w:hint="eastAsia" w:ascii="仿宋_GB2312" w:hAnsi="仿宋_GB2312" w:eastAsia="仿宋_GB2312" w:cs="仿宋_GB2312"/>
                <w:b/>
                <w:sz w:val="28"/>
                <w:szCs w:val="28"/>
              </w:rPr>
              <w:t>三、项目目标及考核指标</w:t>
            </w:r>
          </w:p>
        </w:tc>
      </w:tr>
      <w:tr w14:paraId="468C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927" w:type="dxa"/>
            <w:tcBorders>
              <w:top w:val="single" w:color="auto" w:sz="4" w:space="0"/>
              <w:left w:val="single" w:color="auto" w:sz="4" w:space="0"/>
              <w:bottom w:val="single" w:color="auto" w:sz="4" w:space="0"/>
              <w:right w:val="single" w:color="auto" w:sz="4" w:space="0"/>
            </w:tcBorders>
          </w:tcPr>
          <w:p w14:paraId="1E837EDF">
            <w:pPr>
              <w:spacing w:line="500" w:lineRule="exact"/>
              <w:ind w:left="-108" w:firstLine="480"/>
              <w:rPr>
                <w:rFonts w:hint="eastAsia" w:ascii="仿宋_GB2312" w:hAnsi="仿宋_GB2312" w:eastAsia="仿宋_GB2312" w:cs="仿宋_GB2312"/>
                <w:sz w:val="24"/>
              </w:rPr>
            </w:pPr>
          </w:p>
          <w:p w14:paraId="35A6E7C9">
            <w:pPr>
              <w:pStyle w:val="12"/>
              <w:numPr>
                <w:ilvl w:val="0"/>
                <w:numId w:val="1"/>
              </w:numPr>
              <w:spacing w:after="0" w:line="5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项目目标</w:t>
            </w:r>
          </w:p>
          <w:p w14:paraId="5F16DB64">
            <w:pPr>
              <w:pStyle w:val="12"/>
              <w:spacing w:after="0" w:line="500" w:lineRule="exact"/>
              <w:ind w:firstLine="0" w:firstLineChars="0"/>
              <w:rPr>
                <w:rFonts w:hint="eastAsia" w:ascii="仿宋_GB2312" w:hAnsi="仿宋_GB2312" w:eastAsia="仿宋_GB2312" w:cs="仿宋_GB2312"/>
                <w:b w:val="0"/>
                <w:bCs/>
                <w:sz w:val="24"/>
                <w:szCs w:val="24"/>
              </w:rPr>
            </w:pPr>
          </w:p>
          <w:p w14:paraId="0AEB6F36">
            <w:pPr>
              <w:pStyle w:val="12"/>
              <w:spacing w:after="0" w:line="500" w:lineRule="exact"/>
              <w:ind w:firstLine="0" w:firstLineChars="0"/>
              <w:rPr>
                <w:rFonts w:hint="eastAsia" w:ascii="仿宋_GB2312" w:hAnsi="仿宋_GB2312" w:eastAsia="仿宋_GB2312" w:cs="仿宋_GB2312"/>
                <w:b w:val="0"/>
                <w:bCs/>
                <w:sz w:val="24"/>
                <w:szCs w:val="24"/>
              </w:rPr>
            </w:pPr>
          </w:p>
          <w:p w14:paraId="051622F8">
            <w:pPr>
              <w:pStyle w:val="12"/>
              <w:spacing w:after="0" w:line="500" w:lineRule="exact"/>
              <w:ind w:firstLine="0" w:firstLineChars="0"/>
              <w:rPr>
                <w:rFonts w:hint="eastAsia" w:ascii="仿宋_GB2312" w:hAnsi="仿宋_GB2312" w:eastAsia="仿宋_GB2312" w:cs="仿宋_GB2312"/>
                <w:b w:val="0"/>
                <w:bCs/>
                <w:sz w:val="24"/>
                <w:szCs w:val="24"/>
              </w:rPr>
            </w:pPr>
          </w:p>
          <w:p w14:paraId="3D4827FC">
            <w:pPr>
              <w:pStyle w:val="12"/>
              <w:spacing w:after="0" w:line="500" w:lineRule="exact"/>
              <w:ind w:firstLine="0" w:firstLineChars="0"/>
              <w:rPr>
                <w:rFonts w:hint="eastAsia" w:ascii="仿宋_GB2312" w:hAnsi="仿宋_GB2312" w:eastAsia="仿宋_GB2312" w:cs="仿宋_GB2312"/>
                <w:b w:val="0"/>
                <w:bCs/>
                <w:sz w:val="24"/>
                <w:szCs w:val="24"/>
              </w:rPr>
            </w:pPr>
          </w:p>
          <w:p w14:paraId="1432C89D">
            <w:pPr>
              <w:pStyle w:val="12"/>
              <w:numPr>
                <w:ilvl w:val="0"/>
                <w:numId w:val="1"/>
              </w:numPr>
              <w:spacing w:after="0" w:line="5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考核指标</w:t>
            </w:r>
          </w:p>
          <w:p w14:paraId="7B46EF3F">
            <w:pPr>
              <w:pStyle w:val="12"/>
              <w:spacing w:after="0" w:line="500" w:lineRule="exact"/>
              <w:ind w:firstLine="480" w:firstLineChars="200"/>
              <w:rPr>
                <w:rFonts w:hint="eastAsia" w:ascii="仿宋_GB2312" w:hAnsi="仿宋_GB2312" w:eastAsia="仿宋_GB2312" w:cs="仿宋_GB2312"/>
                <w:b w:val="0"/>
                <w:bCs/>
                <w:sz w:val="24"/>
                <w:szCs w:val="24"/>
              </w:rPr>
            </w:pPr>
          </w:p>
          <w:p w14:paraId="6B553746">
            <w:pPr>
              <w:pStyle w:val="12"/>
              <w:spacing w:after="0" w:line="500" w:lineRule="exact"/>
              <w:ind w:firstLine="480" w:firstLineChars="200"/>
              <w:rPr>
                <w:rFonts w:hint="eastAsia" w:ascii="仿宋_GB2312" w:hAnsi="仿宋_GB2312" w:eastAsia="仿宋_GB2312" w:cs="仿宋_GB2312"/>
                <w:b w:val="0"/>
                <w:bCs/>
                <w:sz w:val="24"/>
                <w:szCs w:val="24"/>
              </w:rPr>
            </w:pPr>
          </w:p>
          <w:p w14:paraId="3F366E24">
            <w:pPr>
              <w:pStyle w:val="12"/>
              <w:spacing w:after="0" w:line="500" w:lineRule="exact"/>
              <w:ind w:firstLine="480" w:firstLineChars="200"/>
              <w:rPr>
                <w:rFonts w:hint="eastAsia" w:ascii="仿宋_GB2312" w:hAnsi="仿宋_GB2312" w:eastAsia="仿宋_GB2312" w:cs="仿宋_GB2312"/>
                <w:b w:val="0"/>
                <w:bCs/>
                <w:sz w:val="24"/>
                <w:szCs w:val="24"/>
              </w:rPr>
            </w:pPr>
          </w:p>
          <w:p w14:paraId="262C42B5">
            <w:pPr>
              <w:pStyle w:val="12"/>
              <w:spacing w:after="0" w:line="500" w:lineRule="exact"/>
              <w:ind w:firstLine="480" w:firstLineChars="200"/>
              <w:rPr>
                <w:rFonts w:hint="eastAsia" w:ascii="仿宋_GB2312" w:hAnsi="仿宋_GB2312" w:eastAsia="仿宋_GB2312" w:cs="仿宋_GB2312"/>
                <w:b w:val="0"/>
                <w:bCs/>
                <w:sz w:val="24"/>
                <w:szCs w:val="24"/>
              </w:rPr>
            </w:pPr>
          </w:p>
          <w:p w14:paraId="0B07D540">
            <w:pPr>
              <w:spacing w:line="500" w:lineRule="exact"/>
              <w:ind w:firstLine="640"/>
              <w:rPr>
                <w:rFonts w:hint="eastAsia" w:ascii="仿宋_GB2312" w:hAnsi="仿宋_GB2312" w:eastAsia="仿宋_GB2312" w:cs="仿宋_GB2312"/>
              </w:rPr>
            </w:pPr>
          </w:p>
        </w:tc>
      </w:tr>
      <w:tr w14:paraId="7230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14:paraId="1EEC8180">
            <w:pPr>
              <w:spacing w:line="500" w:lineRule="exact"/>
              <w:ind w:firstLine="0" w:firstLineChars="0"/>
              <w:rPr>
                <w:rFonts w:hint="eastAsia" w:ascii="仿宋_GB2312" w:hAnsi="仿宋_GB2312" w:eastAsia="仿宋_GB2312" w:cs="仿宋_GB2312"/>
                <w:b/>
              </w:rPr>
            </w:pPr>
            <w:r>
              <w:rPr>
                <w:rFonts w:hint="eastAsia" w:ascii="仿宋_GB2312" w:hAnsi="仿宋_GB2312" w:eastAsia="仿宋_GB2312" w:cs="仿宋_GB2312"/>
                <w:b/>
                <w:sz w:val="28"/>
                <w:szCs w:val="28"/>
              </w:rPr>
              <w:t>四、项目研发内容</w:t>
            </w:r>
          </w:p>
        </w:tc>
      </w:tr>
      <w:tr w14:paraId="2ACE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14:paraId="575F9D59">
            <w:pPr>
              <w:spacing w:line="500" w:lineRule="exact"/>
              <w:ind w:left="-108" w:firstLine="480"/>
              <w:rPr>
                <w:rFonts w:hint="eastAsia" w:ascii="仿宋_GB2312" w:hAnsi="仿宋_GB2312" w:eastAsia="仿宋_GB2312" w:cs="仿宋_GB2312"/>
                <w:bCs/>
                <w:sz w:val="24"/>
              </w:rPr>
            </w:pPr>
          </w:p>
          <w:p w14:paraId="0A243FC5">
            <w:pPr>
              <w:spacing w:line="500" w:lineRule="exact"/>
              <w:ind w:left="-108" w:firstLine="480"/>
              <w:rPr>
                <w:rFonts w:hint="eastAsia" w:ascii="仿宋_GB2312" w:hAnsi="仿宋_GB2312" w:eastAsia="仿宋_GB2312" w:cs="仿宋_GB2312"/>
                <w:bCs/>
                <w:sz w:val="24"/>
              </w:rPr>
            </w:pPr>
          </w:p>
          <w:p w14:paraId="2BAF1347">
            <w:pPr>
              <w:spacing w:line="500" w:lineRule="exact"/>
              <w:ind w:left="-108" w:firstLine="480"/>
              <w:rPr>
                <w:rFonts w:hint="eastAsia" w:ascii="仿宋_GB2312" w:hAnsi="仿宋_GB2312" w:eastAsia="仿宋_GB2312" w:cs="仿宋_GB2312"/>
                <w:bCs/>
                <w:sz w:val="24"/>
              </w:rPr>
            </w:pPr>
          </w:p>
          <w:p w14:paraId="768352CC">
            <w:pPr>
              <w:spacing w:line="500" w:lineRule="exact"/>
              <w:ind w:left="-108" w:firstLine="480"/>
              <w:rPr>
                <w:rFonts w:hint="eastAsia" w:ascii="仿宋_GB2312" w:hAnsi="仿宋_GB2312" w:eastAsia="仿宋_GB2312" w:cs="仿宋_GB2312"/>
                <w:bCs/>
                <w:sz w:val="24"/>
              </w:rPr>
            </w:pPr>
          </w:p>
          <w:p w14:paraId="270C4B4E">
            <w:pPr>
              <w:spacing w:line="500" w:lineRule="exact"/>
              <w:ind w:left="-108" w:firstLine="480"/>
              <w:rPr>
                <w:rFonts w:hint="eastAsia" w:ascii="仿宋_GB2312" w:hAnsi="仿宋_GB2312" w:eastAsia="仿宋_GB2312" w:cs="仿宋_GB2312"/>
                <w:bCs/>
                <w:sz w:val="24"/>
              </w:rPr>
            </w:pPr>
          </w:p>
          <w:p w14:paraId="1DB1B818">
            <w:pPr>
              <w:spacing w:line="500" w:lineRule="exact"/>
              <w:ind w:left="-108" w:firstLine="480"/>
              <w:rPr>
                <w:rFonts w:hint="eastAsia" w:ascii="仿宋_GB2312" w:hAnsi="仿宋_GB2312" w:eastAsia="仿宋_GB2312" w:cs="仿宋_GB2312"/>
                <w:bCs/>
                <w:sz w:val="24"/>
              </w:rPr>
            </w:pPr>
          </w:p>
          <w:p w14:paraId="45F03281">
            <w:pPr>
              <w:spacing w:line="500" w:lineRule="exact"/>
              <w:ind w:left="-108" w:firstLine="643"/>
              <w:rPr>
                <w:rFonts w:hint="eastAsia" w:ascii="仿宋_GB2312" w:hAnsi="仿宋_GB2312" w:eastAsia="仿宋_GB2312" w:cs="仿宋_GB2312"/>
                <w:b/>
              </w:rPr>
            </w:pPr>
          </w:p>
        </w:tc>
      </w:tr>
      <w:tr w14:paraId="734A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14:paraId="4BF0E33F">
            <w:pPr>
              <w:spacing w:line="500" w:lineRule="exact"/>
              <w:ind w:left="-163" w:leftChars="-51" w:firstLine="141" w:firstLineChars="50"/>
              <w:rPr>
                <w:rFonts w:hint="eastAsia" w:ascii="仿宋_GB2312" w:hAnsi="仿宋_GB2312" w:eastAsia="仿宋_GB2312" w:cs="仿宋_GB2312"/>
                <w:b/>
              </w:rPr>
            </w:pPr>
            <w:r>
              <w:rPr>
                <w:rFonts w:hint="eastAsia" w:ascii="仿宋_GB2312" w:hAnsi="仿宋_GB2312" w:eastAsia="仿宋_GB2312" w:cs="仿宋_GB2312"/>
                <w:b/>
                <w:sz w:val="28"/>
                <w:szCs w:val="28"/>
              </w:rPr>
              <w:t>五、项目技术方案</w:t>
            </w:r>
          </w:p>
        </w:tc>
      </w:tr>
      <w:tr w14:paraId="5288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14:paraId="1932A900">
            <w:pPr>
              <w:spacing w:line="500" w:lineRule="exact"/>
              <w:ind w:left="-108" w:firstLine="480"/>
              <w:rPr>
                <w:rFonts w:hint="eastAsia" w:ascii="仿宋_GB2312" w:hAnsi="仿宋_GB2312" w:eastAsia="仿宋_GB2312" w:cs="仿宋_GB2312"/>
                <w:bCs/>
                <w:sz w:val="24"/>
              </w:rPr>
            </w:pPr>
          </w:p>
          <w:p w14:paraId="478A1A93">
            <w:pPr>
              <w:spacing w:line="500" w:lineRule="exact"/>
              <w:ind w:left="-108" w:firstLine="480"/>
              <w:rPr>
                <w:rFonts w:hint="eastAsia" w:ascii="仿宋_GB2312" w:hAnsi="仿宋_GB2312" w:eastAsia="仿宋_GB2312" w:cs="仿宋_GB2312"/>
                <w:bCs/>
                <w:sz w:val="24"/>
              </w:rPr>
            </w:pPr>
          </w:p>
          <w:p w14:paraId="182A4E60">
            <w:pPr>
              <w:spacing w:line="500" w:lineRule="exact"/>
              <w:ind w:left="-108" w:firstLine="480"/>
              <w:rPr>
                <w:rFonts w:hint="eastAsia" w:ascii="仿宋_GB2312" w:hAnsi="仿宋_GB2312" w:eastAsia="仿宋_GB2312" w:cs="仿宋_GB2312"/>
                <w:bCs/>
                <w:sz w:val="24"/>
              </w:rPr>
            </w:pPr>
          </w:p>
          <w:p w14:paraId="2A0D6B9A">
            <w:pPr>
              <w:spacing w:line="500" w:lineRule="exact"/>
              <w:ind w:left="-108" w:firstLine="480"/>
              <w:rPr>
                <w:rFonts w:hint="eastAsia" w:ascii="仿宋_GB2312" w:hAnsi="仿宋_GB2312" w:eastAsia="仿宋_GB2312" w:cs="仿宋_GB2312"/>
                <w:bCs/>
                <w:sz w:val="24"/>
              </w:rPr>
            </w:pPr>
          </w:p>
          <w:p w14:paraId="5FE5CBA9">
            <w:pPr>
              <w:spacing w:line="500" w:lineRule="exact"/>
              <w:ind w:left="-108" w:firstLine="480"/>
              <w:rPr>
                <w:rFonts w:hint="eastAsia" w:ascii="仿宋_GB2312" w:hAnsi="仿宋_GB2312" w:eastAsia="仿宋_GB2312" w:cs="仿宋_GB2312"/>
                <w:bCs/>
                <w:sz w:val="24"/>
              </w:rPr>
            </w:pPr>
          </w:p>
          <w:p w14:paraId="0DC2EEA2">
            <w:pPr>
              <w:spacing w:line="500" w:lineRule="exact"/>
              <w:ind w:firstLine="480"/>
              <w:rPr>
                <w:rFonts w:hint="eastAsia" w:ascii="仿宋_GB2312" w:hAnsi="仿宋_GB2312" w:eastAsia="仿宋_GB2312" w:cs="仿宋_GB2312"/>
                <w:bCs/>
                <w:sz w:val="24"/>
              </w:rPr>
            </w:pPr>
          </w:p>
          <w:p w14:paraId="0A498755">
            <w:pPr>
              <w:spacing w:line="500" w:lineRule="exact"/>
              <w:ind w:left="-108" w:firstLine="480"/>
              <w:rPr>
                <w:rFonts w:hint="eastAsia" w:ascii="仿宋_GB2312" w:hAnsi="仿宋_GB2312" w:eastAsia="仿宋_GB2312" w:cs="仿宋_GB2312"/>
                <w:bCs/>
                <w:sz w:val="24"/>
              </w:rPr>
            </w:pPr>
          </w:p>
          <w:p w14:paraId="41D9907C">
            <w:pPr>
              <w:spacing w:line="500" w:lineRule="exact"/>
              <w:ind w:left="-108" w:firstLine="643"/>
              <w:rPr>
                <w:rFonts w:hint="eastAsia" w:ascii="仿宋_GB2312" w:hAnsi="仿宋_GB2312" w:eastAsia="仿宋_GB2312" w:cs="仿宋_GB2312"/>
                <w:b/>
              </w:rPr>
            </w:pPr>
          </w:p>
        </w:tc>
      </w:tr>
      <w:tr w14:paraId="19DD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14:paraId="631E3B7D">
            <w:pPr>
              <w:spacing w:line="500" w:lineRule="exact"/>
              <w:ind w:left="-163" w:leftChars="-51" w:firstLine="141" w:firstLineChars="50"/>
              <w:rPr>
                <w:rFonts w:hint="eastAsia" w:ascii="仿宋_GB2312" w:hAnsi="仿宋_GB2312" w:eastAsia="仿宋_GB2312" w:cs="仿宋_GB2312"/>
                <w:b/>
              </w:rPr>
            </w:pPr>
            <w:r>
              <w:rPr>
                <w:rFonts w:hint="eastAsia" w:ascii="仿宋_GB2312" w:hAnsi="仿宋_GB2312" w:eastAsia="仿宋_GB2312" w:cs="仿宋_GB2312"/>
                <w:b/>
                <w:sz w:val="28"/>
                <w:szCs w:val="28"/>
              </w:rPr>
              <w:t>六、项目研究计划（</w:t>
            </w:r>
            <w:r>
              <w:rPr>
                <w:rFonts w:hint="eastAsia" w:ascii="仿宋_GB2312" w:hAnsi="仿宋_GB2312" w:eastAsia="仿宋_GB2312" w:cs="仿宋_GB2312"/>
                <w:sz w:val="24"/>
              </w:rPr>
              <w:t>根据项目目标与考核指标，按年度分别列出阶段性目标，并阐述实现目标的相关实施进展与活动）</w:t>
            </w:r>
          </w:p>
        </w:tc>
      </w:tr>
      <w:tr w14:paraId="10E6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14:paraId="5190DF0C">
            <w:pPr>
              <w:spacing w:line="500" w:lineRule="exact"/>
              <w:ind w:left="-108" w:firstLine="640"/>
              <w:rPr>
                <w:rFonts w:hint="eastAsia" w:ascii="仿宋_GB2312" w:hAnsi="仿宋_GB2312" w:eastAsia="仿宋_GB2312" w:cs="仿宋_GB2312"/>
                <w:bCs/>
              </w:rPr>
            </w:pPr>
          </w:p>
          <w:p w14:paraId="3DC9AFDE">
            <w:pPr>
              <w:spacing w:line="500" w:lineRule="exact"/>
              <w:ind w:left="-108" w:firstLine="640"/>
              <w:rPr>
                <w:rFonts w:hint="eastAsia" w:ascii="仿宋_GB2312" w:hAnsi="仿宋_GB2312" w:eastAsia="仿宋_GB2312" w:cs="仿宋_GB2312"/>
                <w:bCs/>
              </w:rPr>
            </w:pPr>
          </w:p>
          <w:p w14:paraId="7D6CAFB0">
            <w:pPr>
              <w:spacing w:line="500" w:lineRule="exact"/>
              <w:ind w:firstLine="640"/>
              <w:rPr>
                <w:rFonts w:hint="eastAsia" w:ascii="仿宋_GB2312" w:hAnsi="仿宋_GB2312" w:eastAsia="仿宋_GB2312" w:cs="仿宋_GB2312"/>
                <w:bCs/>
              </w:rPr>
            </w:pPr>
          </w:p>
          <w:p w14:paraId="4D9CDD2F">
            <w:pPr>
              <w:spacing w:line="500" w:lineRule="exact"/>
              <w:ind w:left="-108" w:firstLine="640"/>
              <w:rPr>
                <w:rFonts w:hint="eastAsia" w:ascii="仿宋_GB2312" w:hAnsi="仿宋_GB2312" w:eastAsia="仿宋_GB2312" w:cs="仿宋_GB2312"/>
                <w:bCs/>
              </w:rPr>
            </w:pPr>
          </w:p>
          <w:p w14:paraId="15DE43CC">
            <w:pPr>
              <w:spacing w:line="500" w:lineRule="exact"/>
              <w:ind w:left="-108" w:firstLine="640"/>
              <w:rPr>
                <w:rFonts w:hint="eastAsia" w:ascii="仿宋_GB2312" w:hAnsi="仿宋_GB2312" w:eastAsia="仿宋_GB2312" w:cs="仿宋_GB2312"/>
                <w:bCs/>
              </w:rPr>
            </w:pPr>
          </w:p>
          <w:p w14:paraId="0ADB95EC">
            <w:pPr>
              <w:spacing w:line="500" w:lineRule="exact"/>
              <w:ind w:left="-108" w:firstLine="640"/>
              <w:rPr>
                <w:rFonts w:hint="eastAsia" w:ascii="仿宋_GB2312" w:hAnsi="仿宋_GB2312" w:eastAsia="仿宋_GB2312" w:cs="仿宋_GB2312"/>
                <w:bCs/>
              </w:rPr>
            </w:pPr>
          </w:p>
          <w:p w14:paraId="251323AD">
            <w:pPr>
              <w:spacing w:line="500" w:lineRule="exact"/>
              <w:ind w:left="-108" w:firstLine="640"/>
              <w:rPr>
                <w:rFonts w:hint="eastAsia" w:ascii="仿宋_GB2312" w:hAnsi="仿宋_GB2312" w:eastAsia="仿宋_GB2312" w:cs="仿宋_GB2312"/>
                <w:bCs/>
              </w:rPr>
            </w:pPr>
          </w:p>
          <w:p w14:paraId="6A4C6C60">
            <w:pPr>
              <w:spacing w:line="500" w:lineRule="exact"/>
              <w:ind w:left="-108" w:firstLine="643"/>
              <w:rPr>
                <w:rFonts w:hint="eastAsia" w:ascii="仿宋_GB2312" w:hAnsi="仿宋_GB2312" w:eastAsia="仿宋_GB2312" w:cs="仿宋_GB2312"/>
                <w:b/>
              </w:rPr>
            </w:pPr>
          </w:p>
        </w:tc>
      </w:tr>
      <w:tr w14:paraId="0A10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14:paraId="79749F51">
            <w:pPr>
              <w:spacing w:line="500" w:lineRule="exact"/>
              <w:ind w:firstLine="0" w:firstLineChars="0"/>
              <w:rPr>
                <w:rFonts w:hint="eastAsia" w:ascii="仿宋_GB2312" w:hAnsi="仿宋_GB2312" w:eastAsia="仿宋_GB2312" w:cs="仿宋_GB2312"/>
              </w:rPr>
            </w:pPr>
            <w:r>
              <w:rPr>
                <w:rFonts w:hint="eastAsia" w:ascii="仿宋_GB2312" w:hAnsi="仿宋_GB2312" w:eastAsia="仿宋_GB2312" w:cs="仿宋_GB2312"/>
                <w:b/>
                <w:sz w:val="28"/>
                <w:szCs w:val="28"/>
              </w:rPr>
              <w:t>七、项目预期产生的经济效益和社会效益</w:t>
            </w:r>
          </w:p>
        </w:tc>
      </w:tr>
      <w:tr w14:paraId="6814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8927" w:type="dxa"/>
            <w:tcBorders>
              <w:top w:val="single" w:color="auto" w:sz="4" w:space="0"/>
              <w:left w:val="single" w:color="auto" w:sz="4" w:space="0"/>
              <w:bottom w:val="single" w:color="auto" w:sz="4" w:space="0"/>
              <w:right w:val="single" w:color="auto" w:sz="4" w:space="0"/>
            </w:tcBorders>
          </w:tcPr>
          <w:p w14:paraId="42366539">
            <w:pPr>
              <w:spacing w:line="500" w:lineRule="exact"/>
              <w:ind w:right="-208" w:rightChars="-65" w:firstLine="640"/>
              <w:rPr>
                <w:rFonts w:hint="eastAsia" w:ascii="仿宋_GB2312" w:hAnsi="仿宋_GB2312" w:eastAsia="仿宋_GB2312" w:cs="仿宋_GB2312"/>
              </w:rPr>
            </w:pPr>
          </w:p>
          <w:p w14:paraId="3BD6116D">
            <w:pPr>
              <w:spacing w:line="500" w:lineRule="exact"/>
              <w:ind w:right="-208" w:rightChars="-65" w:firstLine="640"/>
              <w:rPr>
                <w:rFonts w:hint="eastAsia" w:ascii="仿宋_GB2312" w:hAnsi="仿宋_GB2312" w:eastAsia="仿宋_GB2312" w:cs="仿宋_GB2312"/>
              </w:rPr>
            </w:pPr>
          </w:p>
          <w:p w14:paraId="1E6754A6">
            <w:pPr>
              <w:spacing w:line="500" w:lineRule="exact"/>
              <w:ind w:right="-208" w:rightChars="-65" w:firstLine="640"/>
              <w:rPr>
                <w:rFonts w:hint="eastAsia" w:ascii="仿宋_GB2312" w:hAnsi="仿宋_GB2312" w:eastAsia="仿宋_GB2312" w:cs="仿宋_GB2312"/>
              </w:rPr>
            </w:pPr>
          </w:p>
          <w:p w14:paraId="7D2713CE">
            <w:pPr>
              <w:spacing w:line="500" w:lineRule="exact"/>
              <w:ind w:right="-208" w:rightChars="-65" w:firstLine="640"/>
              <w:rPr>
                <w:rFonts w:hint="eastAsia" w:ascii="仿宋_GB2312" w:hAnsi="仿宋_GB2312" w:eastAsia="仿宋_GB2312" w:cs="仿宋_GB2312"/>
              </w:rPr>
            </w:pPr>
          </w:p>
          <w:p w14:paraId="5F2FCC2E">
            <w:pPr>
              <w:spacing w:line="500" w:lineRule="exact"/>
              <w:ind w:right="-208" w:rightChars="-65" w:firstLine="640"/>
              <w:rPr>
                <w:rFonts w:hint="eastAsia" w:ascii="仿宋_GB2312" w:hAnsi="仿宋_GB2312" w:eastAsia="仿宋_GB2312" w:cs="仿宋_GB2312"/>
              </w:rPr>
            </w:pPr>
          </w:p>
          <w:p w14:paraId="47B8F4C6">
            <w:pPr>
              <w:spacing w:line="500" w:lineRule="exact"/>
              <w:ind w:right="-208" w:rightChars="-65" w:firstLine="640"/>
              <w:rPr>
                <w:rFonts w:hint="eastAsia" w:ascii="仿宋_GB2312" w:hAnsi="仿宋_GB2312" w:eastAsia="仿宋_GB2312" w:cs="仿宋_GB2312"/>
              </w:rPr>
            </w:pPr>
          </w:p>
          <w:p w14:paraId="1D9337A2">
            <w:pPr>
              <w:spacing w:line="500" w:lineRule="exact"/>
              <w:ind w:right="-208" w:rightChars="-65" w:firstLine="640"/>
              <w:rPr>
                <w:rFonts w:hint="eastAsia" w:ascii="仿宋_GB2312" w:hAnsi="仿宋_GB2312" w:eastAsia="仿宋_GB2312" w:cs="仿宋_GB2312"/>
              </w:rPr>
            </w:pPr>
          </w:p>
          <w:p w14:paraId="33CA0450">
            <w:pPr>
              <w:spacing w:line="500" w:lineRule="exact"/>
              <w:ind w:right="-208" w:rightChars="-65" w:firstLine="640"/>
              <w:rPr>
                <w:rFonts w:hint="eastAsia" w:ascii="仿宋_GB2312" w:hAnsi="仿宋_GB2312" w:eastAsia="仿宋_GB2312" w:cs="仿宋_GB2312"/>
              </w:rPr>
            </w:pPr>
          </w:p>
        </w:tc>
      </w:tr>
      <w:tr w14:paraId="58A3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7" w:type="dxa"/>
            <w:tcBorders>
              <w:top w:val="single" w:color="auto" w:sz="4" w:space="0"/>
              <w:left w:val="single" w:color="auto" w:sz="4" w:space="0"/>
              <w:bottom w:val="single" w:color="auto" w:sz="4" w:space="0"/>
              <w:right w:val="single" w:color="auto" w:sz="4" w:space="0"/>
            </w:tcBorders>
          </w:tcPr>
          <w:p w14:paraId="6E33E9F5">
            <w:pPr>
              <w:spacing w:line="500" w:lineRule="exact"/>
              <w:ind w:firstLine="0" w:firstLineChars="0"/>
              <w:rPr>
                <w:rFonts w:hint="eastAsia" w:ascii="仿宋_GB2312" w:hAnsi="仿宋_GB2312" w:eastAsia="仿宋_GB2312" w:cs="仿宋_GB2312"/>
              </w:rPr>
            </w:pPr>
            <w:r>
              <w:rPr>
                <w:rFonts w:hint="eastAsia" w:ascii="仿宋_GB2312" w:hAnsi="仿宋_GB2312" w:eastAsia="仿宋_GB2312" w:cs="仿宋_GB2312"/>
                <w:b/>
                <w:sz w:val="28"/>
                <w:szCs w:val="28"/>
              </w:rPr>
              <w:t>八、项目成果预期转化应用情况</w:t>
            </w:r>
          </w:p>
        </w:tc>
      </w:tr>
      <w:tr w14:paraId="730C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8927" w:type="dxa"/>
            <w:tcBorders>
              <w:top w:val="single" w:color="auto" w:sz="4" w:space="0"/>
              <w:left w:val="single" w:color="auto" w:sz="4" w:space="0"/>
              <w:bottom w:val="single" w:color="auto" w:sz="4" w:space="0"/>
              <w:right w:val="single" w:color="auto" w:sz="4" w:space="0"/>
            </w:tcBorders>
          </w:tcPr>
          <w:p w14:paraId="0C12A614">
            <w:pPr>
              <w:spacing w:line="500" w:lineRule="exact"/>
              <w:ind w:right="-208" w:rightChars="-65" w:firstLine="640"/>
              <w:rPr>
                <w:rFonts w:hint="eastAsia" w:ascii="仿宋_GB2312" w:hAnsi="仿宋_GB2312" w:eastAsia="仿宋_GB2312" w:cs="仿宋_GB2312"/>
              </w:rPr>
            </w:pPr>
          </w:p>
          <w:p w14:paraId="427A090F">
            <w:pPr>
              <w:spacing w:line="500" w:lineRule="exact"/>
              <w:ind w:right="-208" w:rightChars="-65" w:firstLine="640"/>
              <w:rPr>
                <w:rFonts w:hint="eastAsia" w:ascii="仿宋_GB2312" w:hAnsi="仿宋_GB2312" w:eastAsia="仿宋_GB2312" w:cs="仿宋_GB2312"/>
              </w:rPr>
            </w:pPr>
          </w:p>
          <w:p w14:paraId="5EBA5C57">
            <w:pPr>
              <w:spacing w:line="500" w:lineRule="exact"/>
              <w:ind w:right="-208" w:rightChars="-65" w:firstLine="640"/>
              <w:rPr>
                <w:rFonts w:hint="eastAsia" w:ascii="仿宋_GB2312" w:hAnsi="仿宋_GB2312" w:eastAsia="仿宋_GB2312" w:cs="仿宋_GB2312"/>
              </w:rPr>
            </w:pPr>
          </w:p>
          <w:p w14:paraId="2E7551EB">
            <w:pPr>
              <w:spacing w:line="500" w:lineRule="exact"/>
              <w:ind w:right="-208" w:rightChars="-65" w:firstLine="640"/>
              <w:rPr>
                <w:rFonts w:hint="eastAsia" w:ascii="仿宋_GB2312" w:hAnsi="仿宋_GB2312" w:eastAsia="仿宋_GB2312" w:cs="仿宋_GB2312"/>
              </w:rPr>
            </w:pPr>
          </w:p>
          <w:p w14:paraId="65D475D1">
            <w:pPr>
              <w:spacing w:line="500" w:lineRule="exact"/>
              <w:ind w:right="-208" w:rightChars="-65" w:firstLine="640"/>
              <w:rPr>
                <w:rFonts w:hint="eastAsia" w:ascii="仿宋_GB2312" w:hAnsi="仿宋_GB2312" w:eastAsia="仿宋_GB2312" w:cs="仿宋_GB2312"/>
              </w:rPr>
            </w:pPr>
          </w:p>
          <w:p w14:paraId="22B8BDC7">
            <w:pPr>
              <w:spacing w:line="500" w:lineRule="exact"/>
              <w:ind w:right="-208" w:rightChars="-65" w:firstLine="640"/>
              <w:rPr>
                <w:rFonts w:hint="eastAsia" w:ascii="仿宋_GB2312" w:hAnsi="仿宋_GB2312" w:eastAsia="仿宋_GB2312" w:cs="仿宋_GB2312"/>
              </w:rPr>
            </w:pPr>
          </w:p>
          <w:p w14:paraId="24552F85">
            <w:pPr>
              <w:spacing w:line="500" w:lineRule="exact"/>
              <w:ind w:right="-208" w:rightChars="-65" w:firstLine="640"/>
              <w:rPr>
                <w:rFonts w:hint="eastAsia" w:ascii="仿宋_GB2312" w:hAnsi="仿宋_GB2312" w:eastAsia="仿宋_GB2312" w:cs="仿宋_GB2312"/>
              </w:rPr>
            </w:pPr>
          </w:p>
        </w:tc>
      </w:tr>
    </w:tbl>
    <w:p w14:paraId="3F44C6A5">
      <w:pPr>
        <w:widowControl/>
        <w:ind w:firstLine="643"/>
        <w:jc w:val="left"/>
        <w:rPr>
          <w:rFonts w:hint="eastAsia" w:ascii="仿宋_GB2312" w:hAnsi="仿宋_GB2312" w:eastAsia="仿宋_GB2312" w:cs="仿宋_GB2312"/>
          <w:b/>
        </w:rPr>
        <w:sectPr>
          <w:footerReference r:id="rId7" w:type="default"/>
          <w:pgSz w:w="11906" w:h="16838"/>
          <w:pgMar w:top="1418" w:right="1531" w:bottom="1418" w:left="1531" w:header="851" w:footer="992" w:gutter="0"/>
          <w:pgNumType w:start="8"/>
          <w:cols w:space="720" w:num="1"/>
          <w:docGrid w:type="lines" w:linePitch="312" w:charSpace="0"/>
        </w:sectPr>
      </w:pPr>
    </w:p>
    <w:tbl>
      <w:tblPr>
        <w:tblStyle w:val="14"/>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7"/>
        <w:gridCol w:w="70"/>
        <w:gridCol w:w="572"/>
        <w:gridCol w:w="751"/>
        <w:gridCol w:w="600"/>
        <w:gridCol w:w="872"/>
        <w:gridCol w:w="799"/>
        <w:gridCol w:w="339"/>
        <w:gridCol w:w="336"/>
        <w:gridCol w:w="88"/>
        <w:gridCol w:w="125"/>
        <w:gridCol w:w="850"/>
        <w:gridCol w:w="38"/>
        <w:gridCol w:w="239"/>
        <w:gridCol w:w="110"/>
        <w:gridCol w:w="904"/>
        <w:gridCol w:w="496"/>
        <w:gridCol w:w="304"/>
        <w:gridCol w:w="1219"/>
        <w:gridCol w:w="8"/>
      </w:tblGrid>
      <w:tr w14:paraId="051C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14:paraId="01BB2F8E">
            <w:pPr>
              <w:spacing w:line="400" w:lineRule="exact"/>
              <w:ind w:firstLine="0" w:firstLineChars="0"/>
              <w:rPr>
                <w:rFonts w:hint="eastAsia" w:ascii="仿宋_GB2312" w:hAnsi="仿宋_GB2312" w:eastAsia="仿宋_GB2312" w:cs="仿宋_GB2312"/>
                <w:sz w:val="24"/>
                <w:szCs w:val="20"/>
              </w:rPr>
            </w:pPr>
            <w:r>
              <w:rPr>
                <w:rFonts w:hint="eastAsia" w:ascii="仿宋_GB2312" w:hAnsi="仿宋_GB2312" w:eastAsia="仿宋_GB2312" w:cs="仿宋_GB2312"/>
                <w:b/>
                <w:sz w:val="28"/>
                <w:szCs w:val="28"/>
              </w:rPr>
              <w:t xml:space="preserve">九、项目经费预算                                  </w:t>
            </w:r>
            <w:r>
              <w:rPr>
                <w:rFonts w:hint="eastAsia" w:ascii="仿宋_GB2312" w:hAnsi="仿宋_GB2312" w:eastAsia="仿宋_GB2312" w:cs="仿宋_GB2312"/>
                <w:sz w:val="24"/>
              </w:rPr>
              <w:t>（单位：万元）</w:t>
            </w:r>
          </w:p>
        </w:tc>
      </w:tr>
      <w:tr w14:paraId="0899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253" w:type="dxa"/>
            <w:gridSpan w:val="21"/>
            <w:tcBorders>
              <w:top w:val="single" w:color="auto" w:sz="4" w:space="0"/>
              <w:left w:val="single" w:color="auto" w:sz="4" w:space="0"/>
              <w:bottom w:val="single" w:color="auto" w:sz="4" w:space="0"/>
              <w:right w:val="single" w:color="auto" w:sz="4" w:space="0"/>
            </w:tcBorders>
          </w:tcPr>
          <w:p w14:paraId="1FBBF458">
            <w:pPr>
              <w:spacing w:line="400" w:lineRule="exact"/>
              <w:ind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 xml:space="preserve">1.项目经费来源： </w:t>
            </w:r>
          </w:p>
        </w:tc>
      </w:tr>
      <w:tr w14:paraId="05BF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57" w:hRule="atLeast"/>
        </w:trPr>
        <w:tc>
          <w:tcPr>
            <w:tcW w:w="2526" w:type="dxa"/>
            <w:gridSpan w:val="6"/>
            <w:tcBorders>
              <w:top w:val="single" w:color="auto" w:sz="4" w:space="0"/>
              <w:left w:val="single" w:color="auto" w:sz="4" w:space="0"/>
              <w:bottom w:val="single" w:color="auto" w:sz="4" w:space="0"/>
              <w:right w:val="single" w:color="auto" w:sz="4" w:space="0"/>
            </w:tcBorders>
          </w:tcPr>
          <w:p w14:paraId="068B837E">
            <w:pPr>
              <w:spacing w:line="4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来 源</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31402E63">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w:t>
            </w:r>
          </w:p>
        </w:tc>
        <w:tc>
          <w:tcPr>
            <w:tcW w:w="2690" w:type="dxa"/>
            <w:gridSpan w:val="8"/>
            <w:tcBorders>
              <w:top w:val="single" w:color="auto" w:sz="4" w:space="0"/>
              <w:left w:val="single" w:color="auto" w:sz="4" w:space="0"/>
              <w:bottom w:val="single" w:color="auto" w:sz="4" w:space="0"/>
              <w:right w:val="single" w:color="auto" w:sz="4" w:space="0"/>
            </w:tcBorders>
            <w:vAlign w:val="center"/>
          </w:tcPr>
          <w:p w14:paraId="0640513D">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6C795501">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 计</w:t>
            </w:r>
          </w:p>
        </w:tc>
      </w:tr>
      <w:tr w14:paraId="6F48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2526" w:type="dxa"/>
            <w:gridSpan w:val="6"/>
            <w:tcBorders>
              <w:top w:val="single" w:color="auto" w:sz="4" w:space="0"/>
              <w:left w:val="single" w:color="auto" w:sz="4" w:space="0"/>
              <w:bottom w:val="single" w:color="auto" w:sz="4" w:space="0"/>
              <w:right w:val="single" w:color="auto" w:sz="4" w:space="0"/>
            </w:tcBorders>
          </w:tcPr>
          <w:p w14:paraId="0C6E2914">
            <w:pPr>
              <w:spacing w:line="36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792AAEE4">
            <w:pPr>
              <w:spacing w:line="400" w:lineRule="exact"/>
              <w:ind w:firstLine="480"/>
              <w:jc w:val="center"/>
              <w:rPr>
                <w:rFonts w:hint="eastAsia" w:ascii="仿宋_GB2312" w:hAnsi="仿宋_GB2312" w:eastAsia="仿宋_GB2312" w:cs="仿宋_GB2312"/>
                <w:sz w:val="24"/>
                <w:szCs w:val="24"/>
              </w:rPr>
            </w:pPr>
          </w:p>
        </w:tc>
        <w:tc>
          <w:tcPr>
            <w:tcW w:w="2690" w:type="dxa"/>
            <w:gridSpan w:val="8"/>
            <w:tcBorders>
              <w:top w:val="single" w:color="auto" w:sz="4" w:space="0"/>
              <w:left w:val="single" w:color="auto" w:sz="4" w:space="0"/>
              <w:bottom w:val="single" w:color="auto" w:sz="4" w:space="0"/>
              <w:right w:val="single" w:color="auto" w:sz="4" w:space="0"/>
            </w:tcBorders>
            <w:vAlign w:val="center"/>
          </w:tcPr>
          <w:p w14:paraId="75845DBB">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720CC757">
            <w:pPr>
              <w:spacing w:line="400" w:lineRule="exact"/>
              <w:ind w:firstLine="480"/>
              <w:jc w:val="center"/>
              <w:rPr>
                <w:rFonts w:hint="eastAsia" w:ascii="仿宋_GB2312" w:hAnsi="仿宋_GB2312" w:eastAsia="仿宋_GB2312" w:cs="仿宋_GB2312"/>
                <w:sz w:val="24"/>
                <w:szCs w:val="24"/>
              </w:rPr>
            </w:pPr>
          </w:p>
        </w:tc>
      </w:tr>
      <w:tr w14:paraId="2126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15" w:hRule="atLeast"/>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4454E1AC">
            <w:pPr>
              <w:ind w:firstLine="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其其他来源</w:t>
            </w:r>
          </w:p>
        </w:tc>
        <w:tc>
          <w:tcPr>
            <w:tcW w:w="2100" w:type="dxa"/>
            <w:gridSpan w:val="5"/>
            <w:tcBorders>
              <w:top w:val="single" w:color="auto" w:sz="4" w:space="0"/>
              <w:left w:val="single" w:color="auto" w:sz="4" w:space="0"/>
              <w:bottom w:val="single" w:color="auto" w:sz="4" w:space="0"/>
              <w:right w:val="single" w:color="auto" w:sz="4" w:space="0"/>
            </w:tcBorders>
            <w:vAlign w:val="center"/>
          </w:tcPr>
          <w:p w14:paraId="07625409">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市科技经费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623E9ADC">
            <w:pPr>
              <w:spacing w:line="400" w:lineRule="exact"/>
              <w:ind w:firstLine="480"/>
              <w:jc w:val="center"/>
              <w:rPr>
                <w:rFonts w:hint="eastAsia" w:ascii="仿宋_GB2312" w:hAnsi="仿宋_GB2312" w:eastAsia="仿宋_GB2312" w:cs="仿宋_GB2312"/>
                <w:sz w:val="24"/>
                <w:szCs w:val="24"/>
              </w:rPr>
            </w:pPr>
          </w:p>
        </w:tc>
        <w:tc>
          <w:tcPr>
            <w:tcW w:w="2690" w:type="dxa"/>
            <w:gridSpan w:val="8"/>
            <w:tcBorders>
              <w:top w:val="single" w:color="auto" w:sz="4" w:space="0"/>
              <w:left w:val="single" w:color="auto" w:sz="4" w:space="0"/>
              <w:bottom w:val="single" w:color="auto" w:sz="4" w:space="0"/>
              <w:right w:val="single" w:color="auto" w:sz="4" w:space="0"/>
            </w:tcBorders>
            <w:vAlign w:val="center"/>
          </w:tcPr>
          <w:p w14:paraId="16C7CF9A">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0A740D15">
            <w:pPr>
              <w:spacing w:line="400" w:lineRule="exact"/>
              <w:ind w:firstLine="480"/>
              <w:jc w:val="center"/>
              <w:rPr>
                <w:rFonts w:hint="eastAsia" w:ascii="仿宋_GB2312" w:hAnsi="仿宋_GB2312" w:eastAsia="仿宋_GB2312" w:cs="仿宋_GB2312"/>
                <w:sz w:val="24"/>
                <w:szCs w:val="24"/>
              </w:rPr>
            </w:pPr>
          </w:p>
        </w:tc>
      </w:tr>
      <w:tr w14:paraId="03FA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FD6E672">
            <w:pPr>
              <w:widowControl/>
              <w:ind w:firstLine="480"/>
              <w:jc w:val="left"/>
              <w:rPr>
                <w:rFonts w:hint="eastAsia" w:ascii="仿宋_GB2312" w:hAnsi="仿宋_GB2312" w:eastAsia="仿宋_GB2312" w:cs="仿宋_GB2312"/>
                <w:sz w:val="24"/>
                <w:szCs w:val="24"/>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14:paraId="52538233">
            <w:pPr>
              <w:spacing w:line="36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国家科技拨款</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68B6AFBF">
            <w:pPr>
              <w:spacing w:line="400" w:lineRule="exact"/>
              <w:ind w:firstLine="480"/>
              <w:jc w:val="center"/>
              <w:rPr>
                <w:rFonts w:hint="eastAsia" w:ascii="仿宋_GB2312" w:hAnsi="仿宋_GB2312" w:eastAsia="仿宋_GB2312" w:cs="仿宋_GB2312"/>
                <w:sz w:val="24"/>
                <w:szCs w:val="24"/>
              </w:rPr>
            </w:pPr>
          </w:p>
        </w:tc>
        <w:tc>
          <w:tcPr>
            <w:tcW w:w="2690" w:type="dxa"/>
            <w:gridSpan w:val="8"/>
            <w:tcBorders>
              <w:top w:val="single" w:color="auto" w:sz="4" w:space="0"/>
              <w:left w:val="single" w:color="auto" w:sz="4" w:space="0"/>
              <w:bottom w:val="single" w:color="auto" w:sz="4" w:space="0"/>
              <w:right w:val="single" w:color="auto" w:sz="4" w:space="0"/>
            </w:tcBorders>
            <w:vAlign w:val="center"/>
          </w:tcPr>
          <w:p w14:paraId="43812EB1">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4DE92340">
            <w:pPr>
              <w:spacing w:line="400" w:lineRule="exact"/>
              <w:ind w:firstLine="480"/>
              <w:jc w:val="center"/>
              <w:rPr>
                <w:rFonts w:hint="eastAsia" w:ascii="仿宋_GB2312" w:hAnsi="仿宋_GB2312" w:eastAsia="仿宋_GB2312" w:cs="仿宋_GB2312"/>
                <w:sz w:val="24"/>
                <w:szCs w:val="24"/>
              </w:rPr>
            </w:pPr>
          </w:p>
        </w:tc>
      </w:tr>
      <w:tr w14:paraId="519B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96"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22DE602">
            <w:pPr>
              <w:widowControl/>
              <w:ind w:firstLine="480"/>
              <w:jc w:val="left"/>
              <w:rPr>
                <w:rFonts w:hint="eastAsia" w:ascii="仿宋_GB2312" w:hAnsi="仿宋_GB2312" w:eastAsia="仿宋_GB2312" w:cs="仿宋_GB2312"/>
                <w:sz w:val="24"/>
                <w:szCs w:val="24"/>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14:paraId="25DD9DCA">
            <w:pPr>
              <w:spacing w:line="28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项目承担单位自筹经费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41FB17AA">
            <w:pPr>
              <w:spacing w:line="400" w:lineRule="exact"/>
              <w:ind w:firstLine="480"/>
              <w:jc w:val="center"/>
              <w:rPr>
                <w:rFonts w:hint="eastAsia" w:ascii="仿宋_GB2312" w:hAnsi="仿宋_GB2312" w:eastAsia="仿宋_GB2312" w:cs="仿宋_GB2312"/>
                <w:sz w:val="24"/>
                <w:szCs w:val="24"/>
              </w:rPr>
            </w:pPr>
          </w:p>
        </w:tc>
        <w:tc>
          <w:tcPr>
            <w:tcW w:w="2690" w:type="dxa"/>
            <w:gridSpan w:val="8"/>
            <w:tcBorders>
              <w:top w:val="single" w:color="auto" w:sz="4" w:space="0"/>
              <w:left w:val="single" w:color="auto" w:sz="4" w:space="0"/>
              <w:bottom w:val="single" w:color="auto" w:sz="4" w:space="0"/>
              <w:right w:val="single" w:color="auto" w:sz="4" w:space="0"/>
            </w:tcBorders>
            <w:vAlign w:val="center"/>
          </w:tcPr>
          <w:p w14:paraId="58C7A0F5">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7D76CCCA">
            <w:pPr>
              <w:spacing w:line="400" w:lineRule="exact"/>
              <w:ind w:firstLine="480"/>
              <w:jc w:val="center"/>
              <w:rPr>
                <w:rFonts w:hint="eastAsia" w:ascii="仿宋_GB2312" w:hAnsi="仿宋_GB2312" w:eastAsia="仿宋_GB2312" w:cs="仿宋_GB2312"/>
                <w:sz w:val="24"/>
                <w:szCs w:val="24"/>
              </w:rPr>
            </w:pPr>
          </w:p>
        </w:tc>
      </w:tr>
      <w:tr w14:paraId="6F7C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8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E5527C2">
            <w:pPr>
              <w:widowControl/>
              <w:ind w:firstLine="480"/>
              <w:jc w:val="left"/>
              <w:rPr>
                <w:rFonts w:hint="eastAsia" w:ascii="仿宋_GB2312" w:hAnsi="仿宋_GB2312" w:eastAsia="仿宋_GB2312" w:cs="仿宋_GB2312"/>
                <w:sz w:val="24"/>
                <w:szCs w:val="24"/>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14:paraId="33E32B53">
            <w:pPr>
              <w:spacing w:line="36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  他</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2D01CD92">
            <w:pPr>
              <w:spacing w:line="400" w:lineRule="exact"/>
              <w:ind w:firstLine="480"/>
              <w:jc w:val="center"/>
              <w:rPr>
                <w:rFonts w:hint="eastAsia" w:ascii="仿宋_GB2312" w:hAnsi="仿宋_GB2312" w:eastAsia="仿宋_GB2312" w:cs="仿宋_GB2312"/>
                <w:sz w:val="24"/>
                <w:szCs w:val="24"/>
              </w:rPr>
            </w:pPr>
          </w:p>
        </w:tc>
        <w:tc>
          <w:tcPr>
            <w:tcW w:w="2690" w:type="dxa"/>
            <w:gridSpan w:val="8"/>
            <w:tcBorders>
              <w:top w:val="single" w:color="auto" w:sz="4" w:space="0"/>
              <w:left w:val="single" w:color="auto" w:sz="4" w:space="0"/>
              <w:bottom w:val="single" w:color="auto" w:sz="4" w:space="0"/>
              <w:right w:val="single" w:color="auto" w:sz="4" w:space="0"/>
            </w:tcBorders>
            <w:vAlign w:val="center"/>
          </w:tcPr>
          <w:p w14:paraId="39381947">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382E9E52">
            <w:pPr>
              <w:spacing w:line="400" w:lineRule="exact"/>
              <w:ind w:firstLine="480"/>
              <w:jc w:val="center"/>
              <w:rPr>
                <w:rFonts w:hint="eastAsia" w:ascii="仿宋_GB2312" w:hAnsi="仿宋_GB2312" w:eastAsia="仿宋_GB2312" w:cs="仿宋_GB2312"/>
                <w:sz w:val="24"/>
                <w:szCs w:val="24"/>
              </w:rPr>
            </w:pPr>
          </w:p>
        </w:tc>
      </w:tr>
      <w:tr w14:paraId="499E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2526" w:type="dxa"/>
            <w:gridSpan w:val="6"/>
            <w:tcBorders>
              <w:top w:val="single" w:color="auto" w:sz="4" w:space="0"/>
              <w:left w:val="single" w:color="auto" w:sz="4" w:space="0"/>
              <w:bottom w:val="single" w:color="auto" w:sz="4" w:space="0"/>
              <w:right w:val="single" w:color="auto" w:sz="4" w:space="0"/>
            </w:tcBorders>
          </w:tcPr>
          <w:p w14:paraId="186DCF04">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区科技经费合计</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47AB8878">
            <w:pPr>
              <w:spacing w:line="400" w:lineRule="exact"/>
              <w:ind w:firstLine="480"/>
              <w:jc w:val="center"/>
              <w:rPr>
                <w:rFonts w:hint="eastAsia" w:ascii="仿宋_GB2312" w:hAnsi="仿宋_GB2312" w:eastAsia="仿宋_GB2312" w:cs="仿宋_GB2312"/>
                <w:sz w:val="24"/>
                <w:szCs w:val="24"/>
              </w:rPr>
            </w:pPr>
          </w:p>
        </w:tc>
        <w:tc>
          <w:tcPr>
            <w:tcW w:w="2690" w:type="dxa"/>
            <w:gridSpan w:val="8"/>
            <w:tcBorders>
              <w:top w:val="single" w:color="auto" w:sz="4" w:space="0"/>
              <w:left w:val="single" w:color="auto" w:sz="4" w:space="0"/>
              <w:bottom w:val="single" w:color="auto" w:sz="4" w:space="0"/>
              <w:right w:val="single" w:color="auto" w:sz="4" w:space="0"/>
            </w:tcBorders>
            <w:vAlign w:val="center"/>
          </w:tcPr>
          <w:p w14:paraId="1A9F5064">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6CDBDC46">
            <w:pPr>
              <w:spacing w:line="400" w:lineRule="exact"/>
              <w:ind w:firstLine="480"/>
              <w:jc w:val="center"/>
              <w:rPr>
                <w:rFonts w:hint="eastAsia" w:ascii="仿宋_GB2312" w:hAnsi="仿宋_GB2312" w:eastAsia="仿宋_GB2312" w:cs="仿宋_GB2312"/>
                <w:sz w:val="24"/>
                <w:szCs w:val="24"/>
              </w:rPr>
            </w:pPr>
          </w:p>
        </w:tc>
      </w:tr>
      <w:tr w14:paraId="6735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2526" w:type="dxa"/>
            <w:gridSpan w:val="6"/>
            <w:tcBorders>
              <w:top w:val="single" w:color="auto" w:sz="4" w:space="0"/>
              <w:left w:val="single" w:color="auto" w:sz="4" w:space="0"/>
              <w:bottom w:val="single" w:color="auto" w:sz="4" w:space="0"/>
              <w:right w:val="single" w:color="auto" w:sz="4" w:space="0"/>
            </w:tcBorders>
          </w:tcPr>
          <w:p w14:paraId="5C306A37">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其他来源合计</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4867B76A">
            <w:pPr>
              <w:spacing w:line="400" w:lineRule="exact"/>
              <w:ind w:firstLine="480"/>
              <w:jc w:val="center"/>
              <w:rPr>
                <w:rFonts w:hint="eastAsia" w:ascii="仿宋_GB2312" w:hAnsi="仿宋_GB2312" w:eastAsia="仿宋_GB2312" w:cs="仿宋_GB2312"/>
                <w:sz w:val="24"/>
                <w:szCs w:val="24"/>
              </w:rPr>
            </w:pPr>
          </w:p>
        </w:tc>
        <w:tc>
          <w:tcPr>
            <w:tcW w:w="2690" w:type="dxa"/>
            <w:gridSpan w:val="8"/>
            <w:tcBorders>
              <w:top w:val="single" w:color="auto" w:sz="4" w:space="0"/>
              <w:left w:val="single" w:color="auto" w:sz="4" w:space="0"/>
              <w:bottom w:val="single" w:color="auto" w:sz="4" w:space="0"/>
              <w:right w:val="single" w:color="auto" w:sz="4" w:space="0"/>
            </w:tcBorders>
            <w:vAlign w:val="center"/>
          </w:tcPr>
          <w:p w14:paraId="4DF44BE0">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300FBF92">
            <w:pPr>
              <w:spacing w:line="400" w:lineRule="exact"/>
              <w:ind w:firstLine="480"/>
              <w:jc w:val="center"/>
              <w:rPr>
                <w:rFonts w:hint="eastAsia" w:ascii="仿宋_GB2312" w:hAnsi="仿宋_GB2312" w:eastAsia="仿宋_GB2312" w:cs="仿宋_GB2312"/>
                <w:sz w:val="24"/>
                <w:szCs w:val="24"/>
              </w:rPr>
            </w:pPr>
          </w:p>
        </w:tc>
      </w:tr>
      <w:tr w14:paraId="1F1A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2526" w:type="dxa"/>
            <w:gridSpan w:val="6"/>
            <w:tcBorders>
              <w:top w:val="single" w:color="auto" w:sz="4" w:space="0"/>
              <w:left w:val="single" w:color="auto" w:sz="4" w:space="0"/>
              <w:bottom w:val="single" w:color="auto" w:sz="4" w:space="0"/>
              <w:right w:val="single" w:color="auto" w:sz="4" w:space="0"/>
            </w:tcBorders>
          </w:tcPr>
          <w:p w14:paraId="7938AFE5">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  计</w:t>
            </w:r>
          </w:p>
        </w:tc>
        <w:tc>
          <w:tcPr>
            <w:tcW w:w="4700" w:type="dxa"/>
            <w:gridSpan w:val="11"/>
            <w:tcBorders>
              <w:top w:val="single" w:color="auto" w:sz="4" w:space="0"/>
              <w:left w:val="single" w:color="auto" w:sz="4" w:space="0"/>
              <w:bottom w:val="single" w:color="auto" w:sz="4" w:space="0"/>
              <w:right w:val="single" w:color="auto" w:sz="4" w:space="0"/>
            </w:tcBorders>
            <w:vAlign w:val="center"/>
          </w:tcPr>
          <w:p w14:paraId="0EC0D077">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160A2AD7">
            <w:pPr>
              <w:spacing w:line="400" w:lineRule="exact"/>
              <w:ind w:firstLine="480"/>
              <w:jc w:val="center"/>
              <w:rPr>
                <w:rFonts w:hint="eastAsia" w:ascii="仿宋_GB2312" w:hAnsi="仿宋_GB2312" w:eastAsia="仿宋_GB2312" w:cs="仿宋_GB2312"/>
                <w:sz w:val="24"/>
                <w:szCs w:val="24"/>
              </w:rPr>
            </w:pPr>
          </w:p>
        </w:tc>
      </w:tr>
      <w:tr w14:paraId="1EFF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3" w:type="dxa"/>
            <w:gridSpan w:val="21"/>
            <w:tcBorders>
              <w:top w:val="single" w:color="auto" w:sz="4" w:space="0"/>
              <w:left w:val="single" w:color="auto" w:sz="4" w:space="0"/>
              <w:bottom w:val="single" w:color="auto" w:sz="4" w:space="0"/>
              <w:right w:val="single" w:color="auto" w:sz="4" w:space="0"/>
            </w:tcBorders>
          </w:tcPr>
          <w:p w14:paraId="4E9AAD87">
            <w:pPr>
              <w:spacing w:line="400" w:lineRule="exact"/>
              <w:ind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2.项目经费支出：</w:t>
            </w:r>
          </w:p>
        </w:tc>
      </w:tr>
      <w:tr w14:paraId="3A0B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526" w:type="dxa"/>
            <w:gridSpan w:val="6"/>
            <w:tcBorders>
              <w:top w:val="single" w:color="auto" w:sz="4" w:space="0"/>
              <w:left w:val="single" w:color="auto" w:sz="4" w:space="0"/>
              <w:bottom w:val="single" w:color="auto" w:sz="4" w:space="0"/>
              <w:right w:val="single" w:color="auto" w:sz="4" w:space="0"/>
            </w:tcBorders>
            <w:vAlign w:val="center"/>
          </w:tcPr>
          <w:p w14:paraId="5BAEE4C3">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5F8AFFEE">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经费来源</w:t>
            </w:r>
          </w:p>
        </w:tc>
        <w:tc>
          <w:tcPr>
            <w:tcW w:w="1437" w:type="dxa"/>
            <w:gridSpan w:val="5"/>
            <w:tcBorders>
              <w:top w:val="single" w:color="auto" w:sz="4" w:space="0"/>
              <w:left w:val="single" w:color="auto" w:sz="4" w:space="0"/>
              <w:bottom w:val="single" w:color="auto" w:sz="4" w:space="0"/>
              <w:right w:val="single" w:color="auto" w:sz="4" w:space="0"/>
            </w:tcBorders>
            <w:vAlign w:val="center"/>
          </w:tcPr>
          <w:p w14:paraId="7289274C">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w:t>
            </w:r>
          </w:p>
        </w:tc>
        <w:tc>
          <w:tcPr>
            <w:tcW w:w="1253" w:type="dxa"/>
            <w:gridSpan w:val="3"/>
            <w:tcBorders>
              <w:top w:val="single" w:color="auto" w:sz="4" w:space="0"/>
              <w:left w:val="single" w:color="auto" w:sz="4" w:space="0"/>
              <w:bottom w:val="single" w:color="auto" w:sz="4" w:space="0"/>
              <w:right w:val="single" w:color="auto" w:sz="4" w:space="0"/>
            </w:tcBorders>
            <w:vAlign w:val="center"/>
          </w:tcPr>
          <w:p w14:paraId="12B586A6">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58FB417B">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 计</w:t>
            </w:r>
          </w:p>
        </w:tc>
      </w:tr>
      <w:tr w14:paraId="18A4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 w:hRule="atLeast"/>
        </w:trPr>
        <w:tc>
          <w:tcPr>
            <w:tcW w:w="533" w:type="dxa"/>
            <w:gridSpan w:val="2"/>
            <w:vMerge w:val="restart"/>
            <w:tcBorders>
              <w:top w:val="single" w:color="auto" w:sz="4" w:space="0"/>
              <w:left w:val="single" w:color="auto" w:sz="4" w:space="0"/>
              <w:right w:val="single" w:color="auto" w:sz="4" w:space="0"/>
            </w:tcBorders>
            <w:vAlign w:val="center"/>
          </w:tcPr>
          <w:p w14:paraId="75CA3357">
            <w:pPr>
              <w:adjustRightInd w:val="0"/>
              <w:snapToGrid w:val="0"/>
              <w:ind w:firstLine="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直直接经费</w:t>
            </w:r>
          </w:p>
        </w:tc>
        <w:tc>
          <w:tcPr>
            <w:tcW w:w="1993" w:type="dxa"/>
            <w:gridSpan w:val="4"/>
            <w:vMerge w:val="restart"/>
            <w:tcBorders>
              <w:top w:val="single" w:color="auto" w:sz="4" w:space="0"/>
              <w:left w:val="single" w:color="auto" w:sz="4" w:space="0"/>
              <w:right w:val="single" w:color="auto" w:sz="4" w:space="0"/>
            </w:tcBorders>
            <w:vAlign w:val="center"/>
          </w:tcPr>
          <w:p w14:paraId="692083B1">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1F691D81">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1E9DAF8A">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2263F429">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6F9A971E">
            <w:pPr>
              <w:spacing w:line="400" w:lineRule="exact"/>
              <w:ind w:firstLine="480"/>
              <w:jc w:val="center"/>
              <w:rPr>
                <w:rFonts w:hint="eastAsia" w:ascii="仿宋_GB2312" w:hAnsi="仿宋_GB2312" w:eastAsia="仿宋_GB2312" w:cs="仿宋_GB2312"/>
                <w:sz w:val="24"/>
                <w:szCs w:val="24"/>
              </w:rPr>
            </w:pPr>
          </w:p>
        </w:tc>
      </w:tr>
      <w:tr w14:paraId="370D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 w:hRule="atLeast"/>
        </w:trPr>
        <w:tc>
          <w:tcPr>
            <w:tcW w:w="533" w:type="dxa"/>
            <w:gridSpan w:val="2"/>
            <w:vMerge w:val="continue"/>
            <w:tcBorders>
              <w:left w:val="single" w:color="auto" w:sz="4" w:space="0"/>
              <w:right w:val="single" w:color="auto" w:sz="4" w:space="0"/>
            </w:tcBorders>
            <w:vAlign w:val="center"/>
          </w:tcPr>
          <w:p w14:paraId="72050181">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451799B7">
            <w:pPr>
              <w:widowControl/>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3570D208">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44363A7F">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6F6EFFD0">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1058BB10">
            <w:pPr>
              <w:spacing w:line="400" w:lineRule="exact"/>
              <w:ind w:firstLine="480"/>
              <w:jc w:val="center"/>
              <w:rPr>
                <w:rFonts w:hint="eastAsia" w:ascii="仿宋_GB2312" w:hAnsi="仿宋_GB2312" w:eastAsia="仿宋_GB2312" w:cs="仿宋_GB2312"/>
                <w:sz w:val="24"/>
                <w:szCs w:val="24"/>
              </w:rPr>
            </w:pPr>
          </w:p>
        </w:tc>
      </w:tr>
      <w:tr w14:paraId="2954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0A1ACF86">
            <w:pPr>
              <w:adjustRightInd w:val="0"/>
              <w:snapToGrid w:val="0"/>
              <w:ind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4198001A">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材料费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7F48B6AA">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23949411">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160110D7">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41EFD894">
            <w:pPr>
              <w:spacing w:line="400" w:lineRule="exact"/>
              <w:ind w:firstLine="480"/>
              <w:jc w:val="center"/>
              <w:rPr>
                <w:rFonts w:hint="eastAsia" w:ascii="仿宋_GB2312" w:hAnsi="仿宋_GB2312" w:eastAsia="仿宋_GB2312" w:cs="仿宋_GB2312"/>
                <w:sz w:val="24"/>
                <w:szCs w:val="24"/>
              </w:rPr>
            </w:pPr>
          </w:p>
        </w:tc>
      </w:tr>
      <w:tr w14:paraId="48EA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2A28E98D">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7E948BFA">
            <w:pPr>
              <w:widowControl/>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23CAFA25">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3CEB2EE4">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2572A551">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3A3CC8A7">
            <w:pPr>
              <w:spacing w:line="400" w:lineRule="exact"/>
              <w:ind w:firstLine="480"/>
              <w:jc w:val="center"/>
              <w:rPr>
                <w:rFonts w:hint="eastAsia" w:ascii="仿宋_GB2312" w:hAnsi="仿宋_GB2312" w:eastAsia="仿宋_GB2312" w:cs="仿宋_GB2312"/>
                <w:sz w:val="24"/>
                <w:szCs w:val="24"/>
              </w:rPr>
            </w:pPr>
          </w:p>
        </w:tc>
      </w:tr>
      <w:tr w14:paraId="0E45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663C2F26">
            <w:pPr>
              <w:spacing w:line="400" w:lineRule="exact"/>
              <w:ind w:right="-147" w:rightChars="-46"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2DE9BD24">
            <w:pPr>
              <w:spacing w:line="400" w:lineRule="exact"/>
              <w:ind w:right="-147" w:rightChars="-46"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测试化验</w:t>
            </w:r>
          </w:p>
          <w:p w14:paraId="7B09DCF9">
            <w:pPr>
              <w:spacing w:line="400" w:lineRule="exact"/>
              <w:ind w:right="-147" w:rightChars="-46"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加工费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446F46ED">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7C00BF58">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43B99D96">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42DF5ED4">
            <w:pPr>
              <w:spacing w:line="400" w:lineRule="exact"/>
              <w:ind w:firstLine="480"/>
              <w:jc w:val="center"/>
              <w:rPr>
                <w:rFonts w:hint="eastAsia" w:ascii="仿宋_GB2312" w:hAnsi="仿宋_GB2312" w:eastAsia="仿宋_GB2312" w:cs="仿宋_GB2312"/>
                <w:sz w:val="24"/>
                <w:szCs w:val="24"/>
              </w:rPr>
            </w:pPr>
          </w:p>
        </w:tc>
      </w:tr>
      <w:tr w14:paraId="1816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2807DB6D">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5079BA51">
            <w:pPr>
              <w:widowControl/>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68ED8778">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7B7302D2">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064038A4">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68C992EA">
            <w:pPr>
              <w:spacing w:line="400" w:lineRule="exact"/>
              <w:ind w:firstLine="480"/>
              <w:jc w:val="center"/>
              <w:rPr>
                <w:rFonts w:hint="eastAsia" w:ascii="仿宋_GB2312" w:hAnsi="仿宋_GB2312" w:eastAsia="仿宋_GB2312" w:cs="仿宋_GB2312"/>
                <w:sz w:val="24"/>
                <w:szCs w:val="24"/>
              </w:rPr>
            </w:pPr>
          </w:p>
        </w:tc>
      </w:tr>
      <w:tr w14:paraId="0620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1F72C295">
            <w:pPr>
              <w:spacing w:line="400" w:lineRule="exact"/>
              <w:ind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109F8607">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燃料动力费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52E58159">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49A0261F">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1FE35798">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6FA41E02">
            <w:pPr>
              <w:spacing w:line="400" w:lineRule="exact"/>
              <w:ind w:firstLine="480"/>
              <w:jc w:val="center"/>
              <w:rPr>
                <w:rFonts w:hint="eastAsia" w:ascii="仿宋_GB2312" w:hAnsi="仿宋_GB2312" w:eastAsia="仿宋_GB2312" w:cs="仿宋_GB2312"/>
                <w:sz w:val="24"/>
                <w:szCs w:val="24"/>
              </w:rPr>
            </w:pPr>
          </w:p>
        </w:tc>
      </w:tr>
      <w:tr w14:paraId="3AC8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1C03E993">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5D245E74">
            <w:pPr>
              <w:widowControl/>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57486EDE">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10D2159D">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6693EF24">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544A2061">
            <w:pPr>
              <w:spacing w:line="400" w:lineRule="exact"/>
              <w:ind w:firstLine="480"/>
              <w:jc w:val="center"/>
              <w:rPr>
                <w:rFonts w:hint="eastAsia" w:ascii="仿宋_GB2312" w:hAnsi="仿宋_GB2312" w:eastAsia="仿宋_GB2312" w:cs="仿宋_GB2312"/>
                <w:sz w:val="24"/>
                <w:szCs w:val="24"/>
              </w:rPr>
            </w:pPr>
          </w:p>
        </w:tc>
      </w:tr>
      <w:tr w14:paraId="6BC0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4BA1F248">
            <w:pPr>
              <w:spacing w:line="400" w:lineRule="exact"/>
              <w:ind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1ED8A454">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差旅费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7824DAC4">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38E99082">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73599614">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4EDF68B6">
            <w:pPr>
              <w:spacing w:line="400" w:lineRule="exact"/>
              <w:ind w:firstLine="480"/>
              <w:jc w:val="center"/>
              <w:rPr>
                <w:rFonts w:hint="eastAsia" w:ascii="仿宋_GB2312" w:hAnsi="仿宋_GB2312" w:eastAsia="仿宋_GB2312" w:cs="仿宋_GB2312"/>
                <w:sz w:val="24"/>
                <w:szCs w:val="24"/>
              </w:rPr>
            </w:pPr>
          </w:p>
        </w:tc>
      </w:tr>
      <w:tr w14:paraId="79DB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654CD41E">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4F727AB5">
            <w:pPr>
              <w:widowControl/>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75DA5C99">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551F5A88">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2EE10479">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09757379">
            <w:pPr>
              <w:spacing w:line="400" w:lineRule="exact"/>
              <w:ind w:firstLine="480"/>
              <w:jc w:val="center"/>
              <w:rPr>
                <w:rFonts w:hint="eastAsia" w:ascii="仿宋_GB2312" w:hAnsi="仿宋_GB2312" w:eastAsia="仿宋_GB2312" w:cs="仿宋_GB2312"/>
                <w:sz w:val="24"/>
                <w:szCs w:val="24"/>
              </w:rPr>
            </w:pPr>
          </w:p>
        </w:tc>
      </w:tr>
      <w:tr w14:paraId="4A5B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774134AF">
            <w:pPr>
              <w:spacing w:line="400" w:lineRule="exact"/>
              <w:ind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1B8F24AC">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5D7EA124">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5DF8C6EE">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2BF48509">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5EA06550">
            <w:pPr>
              <w:spacing w:line="400" w:lineRule="exact"/>
              <w:ind w:firstLine="480"/>
              <w:jc w:val="center"/>
              <w:rPr>
                <w:rFonts w:hint="eastAsia" w:ascii="仿宋_GB2312" w:hAnsi="仿宋_GB2312" w:eastAsia="仿宋_GB2312" w:cs="仿宋_GB2312"/>
                <w:sz w:val="24"/>
                <w:szCs w:val="24"/>
              </w:rPr>
            </w:pPr>
          </w:p>
        </w:tc>
      </w:tr>
      <w:tr w14:paraId="150C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353CF1CC">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7E14ECCE">
            <w:pPr>
              <w:widowControl/>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03CDA8E7">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03D56862">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2D122F80">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2DB5084F">
            <w:pPr>
              <w:spacing w:line="400" w:lineRule="exact"/>
              <w:ind w:firstLine="480"/>
              <w:jc w:val="center"/>
              <w:rPr>
                <w:rFonts w:hint="eastAsia" w:ascii="仿宋_GB2312" w:hAnsi="仿宋_GB2312" w:eastAsia="仿宋_GB2312" w:cs="仿宋_GB2312"/>
                <w:sz w:val="24"/>
                <w:szCs w:val="24"/>
              </w:rPr>
            </w:pPr>
          </w:p>
        </w:tc>
      </w:tr>
      <w:tr w14:paraId="00B0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1D422EF5">
            <w:pPr>
              <w:spacing w:line="400" w:lineRule="exact"/>
              <w:ind w:right="-147" w:rightChars="-46"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0F1028CD">
            <w:pPr>
              <w:spacing w:line="400" w:lineRule="exact"/>
              <w:ind w:right="-147" w:rightChars="-46"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国际合作</w:t>
            </w:r>
          </w:p>
          <w:p w14:paraId="79F9F1FF">
            <w:pPr>
              <w:spacing w:line="400" w:lineRule="exact"/>
              <w:ind w:right="-147" w:rightChars="-46"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与交流费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04C5C651">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3255BC83">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1E2DB214">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5A155D7D">
            <w:pPr>
              <w:spacing w:line="400" w:lineRule="exact"/>
              <w:ind w:firstLine="480"/>
              <w:jc w:val="center"/>
              <w:rPr>
                <w:rFonts w:hint="eastAsia" w:ascii="仿宋_GB2312" w:hAnsi="仿宋_GB2312" w:eastAsia="仿宋_GB2312" w:cs="仿宋_GB2312"/>
                <w:sz w:val="24"/>
                <w:szCs w:val="24"/>
              </w:rPr>
            </w:pPr>
          </w:p>
        </w:tc>
      </w:tr>
      <w:tr w14:paraId="0A80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0C94C6F7">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42A19D57">
            <w:pPr>
              <w:widowControl/>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4D1DED02">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101A3228">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5802E67F">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0251784C">
            <w:pPr>
              <w:spacing w:line="400" w:lineRule="exact"/>
              <w:ind w:firstLine="480"/>
              <w:jc w:val="center"/>
              <w:rPr>
                <w:rFonts w:hint="eastAsia" w:ascii="仿宋_GB2312" w:hAnsi="仿宋_GB2312" w:eastAsia="仿宋_GB2312" w:cs="仿宋_GB2312"/>
                <w:sz w:val="24"/>
                <w:szCs w:val="24"/>
              </w:rPr>
            </w:pPr>
          </w:p>
        </w:tc>
      </w:tr>
      <w:tr w14:paraId="57F3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47" w:hRule="atLeast"/>
        </w:trPr>
        <w:tc>
          <w:tcPr>
            <w:tcW w:w="533" w:type="dxa"/>
            <w:gridSpan w:val="2"/>
            <w:vMerge w:val="continue"/>
            <w:tcBorders>
              <w:left w:val="single" w:color="auto" w:sz="4" w:space="0"/>
              <w:right w:val="single" w:color="auto" w:sz="4" w:space="0"/>
            </w:tcBorders>
            <w:vAlign w:val="center"/>
          </w:tcPr>
          <w:p w14:paraId="057EF408">
            <w:pPr>
              <w:spacing w:line="400" w:lineRule="exact"/>
              <w:ind w:left="-163" w:leftChars="-51" w:right="-147" w:rightChars="-46"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726498FB">
            <w:pPr>
              <w:adjustRightInd w:val="0"/>
              <w:snapToGrid w:val="0"/>
              <w:ind w:right="-147" w:rightChars="-46"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档案</w:t>
            </w:r>
            <w:r>
              <w:rPr>
                <w:rFonts w:hint="eastAsia" w:ascii="仿宋_GB2312" w:hAnsi="仿宋_GB2312" w:eastAsia="仿宋_GB2312" w:cs="仿宋_GB2312"/>
                <w:sz w:val="24"/>
                <w:szCs w:val="24"/>
                <w:lang w:val="en"/>
              </w:rPr>
              <w:t>/</w:t>
            </w:r>
            <w:r>
              <w:rPr>
                <w:rFonts w:hint="eastAsia" w:ascii="仿宋_GB2312" w:hAnsi="仿宋_GB2312" w:eastAsia="仿宋_GB2312" w:cs="仿宋_GB2312"/>
                <w:sz w:val="24"/>
                <w:szCs w:val="24"/>
              </w:rPr>
              <w:t>出版</w:t>
            </w:r>
            <w:r>
              <w:rPr>
                <w:rFonts w:hint="eastAsia" w:ascii="仿宋_GB2312" w:hAnsi="仿宋_GB2312" w:eastAsia="仿宋_GB2312" w:cs="仿宋_GB2312"/>
                <w:sz w:val="24"/>
                <w:szCs w:val="24"/>
                <w:lang w:val="en"/>
              </w:rPr>
              <w:t>/</w:t>
            </w:r>
            <w:r>
              <w:rPr>
                <w:rFonts w:hint="eastAsia" w:ascii="仿宋_GB2312" w:hAnsi="仿宋_GB2312" w:eastAsia="仿宋_GB2312" w:cs="仿宋_GB2312"/>
                <w:sz w:val="24"/>
                <w:szCs w:val="24"/>
              </w:rPr>
              <w:t>文献</w:t>
            </w:r>
            <w:r>
              <w:rPr>
                <w:rFonts w:hint="eastAsia" w:ascii="仿宋_GB2312" w:hAnsi="仿宋_GB2312" w:eastAsia="仿宋_GB2312" w:cs="仿宋_GB2312"/>
                <w:sz w:val="24"/>
                <w:szCs w:val="24"/>
                <w:lang w:val="en"/>
              </w:rPr>
              <w:t>/</w:t>
            </w:r>
            <w:r>
              <w:rPr>
                <w:rFonts w:hint="eastAsia" w:ascii="仿宋_GB2312" w:hAnsi="仿宋_GB2312" w:eastAsia="仿宋_GB2312" w:cs="仿宋_GB2312"/>
                <w:sz w:val="24"/>
                <w:szCs w:val="24"/>
              </w:rPr>
              <w:t>信息传播</w:t>
            </w:r>
            <w:r>
              <w:rPr>
                <w:rFonts w:hint="eastAsia" w:ascii="仿宋_GB2312" w:hAnsi="仿宋_GB2312" w:eastAsia="仿宋_GB2312" w:cs="仿宋_GB2312"/>
                <w:sz w:val="24"/>
                <w:szCs w:val="24"/>
                <w:lang w:val="en"/>
              </w:rPr>
              <w:t>/</w:t>
            </w:r>
            <w:r>
              <w:rPr>
                <w:rFonts w:hint="eastAsia" w:ascii="仿宋_GB2312" w:hAnsi="仿宋_GB2312" w:eastAsia="仿宋_GB2312" w:cs="仿宋_GB2312"/>
                <w:sz w:val="24"/>
                <w:szCs w:val="24"/>
              </w:rPr>
              <w:t>知识产权事务费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184DCE13">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7BE76945">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77BE6902">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5ECF7620">
            <w:pPr>
              <w:spacing w:line="400" w:lineRule="exact"/>
              <w:ind w:firstLine="480"/>
              <w:jc w:val="center"/>
              <w:rPr>
                <w:rFonts w:hint="eastAsia" w:ascii="仿宋_GB2312" w:hAnsi="仿宋_GB2312" w:eastAsia="仿宋_GB2312" w:cs="仿宋_GB2312"/>
                <w:sz w:val="24"/>
                <w:szCs w:val="24"/>
              </w:rPr>
            </w:pPr>
          </w:p>
        </w:tc>
      </w:tr>
      <w:tr w14:paraId="1208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33CDC07D">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right w:val="single" w:color="auto" w:sz="4" w:space="0"/>
            </w:tcBorders>
            <w:vAlign w:val="center"/>
          </w:tcPr>
          <w:p w14:paraId="775E5A7E">
            <w:pPr>
              <w:widowControl/>
              <w:ind w:firstLine="480"/>
              <w:jc w:val="left"/>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79C280DE">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vAlign w:val="center"/>
          </w:tcPr>
          <w:p w14:paraId="35D6B079">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vAlign w:val="center"/>
          </w:tcPr>
          <w:p w14:paraId="083CD41F">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20A26BA7">
            <w:pPr>
              <w:spacing w:line="400" w:lineRule="exact"/>
              <w:ind w:firstLine="480"/>
              <w:jc w:val="center"/>
              <w:rPr>
                <w:rFonts w:hint="eastAsia" w:ascii="仿宋_GB2312" w:hAnsi="仿宋_GB2312" w:eastAsia="仿宋_GB2312" w:cs="仿宋_GB2312"/>
                <w:sz w:val="24"/>
                <w:szCs w:val="24"/>
              </w:rPr>
            </w:pPr>
          </w:p>
        </w:tc>
      </w:tr>
      <w:tr w14:paraId="667F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6E863682">
            <w:pPr>
              <w:spacing w:line="400" w:lineRule="exact"/>
              <w:ind w:firstLine="480"/>
              <w:jc w:val="center"/>
              <w:rPr>
                <w:rFonts w:hint="eastAsia" w:ascii="仿宋_GB2312" w:hAnsi="仿宋_GB2312" w:eastAsia="仿宋_GB2312" w:cs="仿宋_GB2312"/>
                <w:sz w:val="24"/>
                <w:szCs w:val="24"/>
              </w:rPr>
            </w:pPr>
          </w:p>
        </w:tc>
        <w:tc>
          <w:tcPr>
            <w:tcW w:w="1993" w:type="dxa"/>
            <w:gridSpan w:val="4"/>
            <w:vMerge w:val="restart"/>
            <w:tcBorders>
              <w:left w:val="single" w:color="auto" w:sz="4" w:space="0"/>
              <w:right w:val="single" w:color="auto" w:sz="4" w:space="0"/>
            </w:tcBorders>
            <w:vAlign w:val="center"/>
          </w:tcPr>
          <w:p w14:paraId="2DE60BA5">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劳务费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6D597A80">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1CBD7E3B">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2CA06F7B">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21E1978E">
            <w:pPr>
              <w:spacing w:line="400" w:lineRule="exact"/>
              <w:ind w:firstLine="480"/>
              <w:jc w:val="center"/>
              <w:rPr>
                <w:rFonts w:hint="eastAsia" w:ascii="仿宋_GB2312" w:hAnsi="仿宋_GB2312" w:eastAsia="仿宋_GB2312" w:cs="仿宋_GB2312"/>
                <w:sz w:val="24"/>
                <w:szCs w:val="24"/>
              </w:rPr>
            </w:pPr>
          </w:p>
        </w:tc>
      </w:tr>
      <w:tr w14:paraId="46C7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65" w:hRule="atLeast"/>
        </w:trPr>
        <w:tc>
          <w:tcPr>
            <w:tcW w:w="533" w:type="dxa"/>
            <w:gridSpan w:val="2"/>
            <w:vMerge w:val="continue"/>
            <w:tcBorders>
              <w:left w:val="single" w:color="auto" w:sz="4" w:space="0"/>
              <w:right w:val="single" w:color="auto" w:sz="4" w:space="0"/>
            </w:tcBorders>
            <w:vAlign w:val="center"/>
          </w:tcPr>
          <w:p w14:paraId="522FAAE1">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09BB5A79">
            <w:pPr>
              <w:widowControl/>
              <w:ind w:firstLine="480"/>
              <w:jc w:val="left"/>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738A9A89">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27577E05">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628A5038">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6F345C57">
            <w:pPr>
              <w:spacing w:line="400" w:lineRule="exact"/>
              <w:ind w:firstLine="480"/>
              <w:jc w:val="center"/>
              <w:rPr>
                <w:rFonts w:hint="eastAsia" w:ascii="仿宋_GB2312" w:hAnsi="仿宋_GB2312" w:eastAsia="仿宋_GB2312" w:cs="仿宋_GB2312"/>
                <w:sz w:val="24"/>
                <w:szCs w:val="24"/>
              </w:rPr>
            </w:pPr>
          </w:p>
        </w:tc>
      </w:tr>
      <w:tr w14:paraId="6776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6DABD02F">
            <w:pPr>
              <w:spacing w:line="400" w:lineRule="exact"/>
              <w:ind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735E90B5">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咨询费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0DE276DA">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43F64FDA">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5B62430C">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63B30FEE">
            <w:pPr>
              <w:spacing w:line="400" w:lineRule="exact"/>
              <w:ind w:firstLine="480"/>
              <w:jc w:val="center"/>
              <w:rPr>
                <w:rFonts w:hint="eastAsia" w:ascii="仿宋_GB2312" w:hAnsi="仿宋_GB2312" w:eastAsia="仿宋_GB2312" w:cs="仿宋_GB2312"/>
                <w:sz w:val="24"/>
                <w:szCs w:val="24"/>
              </w:rPr>
            </w:pPr>
          </w:p>
        </w:tc>
      </w:tr>
      <w:tr w14:paraId="28FE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5B1C6995">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6C0B5849">
            <w:pPr>
              <w:widowControl/>
              <w:ind w:firstLine="480"/>
              <w:jc w:val="left"/>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0A46DC96">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5B8927E7">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37CCB8B6">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43D6F842">
            <w:pPr>
              <w:spacing w:line="400" w:lineRule="exact"/>
              <w:ind w:firstLine="480"/>
              <w:jc w:val="center"/>
              <w:rPr>
                <w:rFonts w:hint="eastAsia" w:ascii="仿宋_GB2312" w:hAnsi="仿宋_GB2312" w:eastAsia="仿宋_GB2312" w:cs="仿宋_GB2312"/>
                <w:sz w:val="24"/>
                <w:szCs w:val="24"/>
              </w:rPr>
            </w:pPr>
          </w:p>
        </w:tc>
      </w:tr>
      <w:tr w14:paraId="6ABB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5091C4CD">
            <w:pPr>
              <w:ind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0337BC33">
            <w:pPr>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其他费用</w:t>
            </w:r>
          </w:p>
        </w:tc>
        <w:tc>
          <w:tcPr>
            <w:tcW w:w="2010" w:type="dxa"/>
            <w:gridSpan w:val="3"/>
            <w:tcBorders>
              <w:top w:val="single" w:color="auto" w:sz="4" w:space="0"/>
              <w:left w:val="single" w:color="auto" w:sz="4" w:space="0"/>
              <w:bottom w:val="single" w:color="auto" w:sz="4" w:space="0"/>
              <w:right w:val="single" w:color="auto" w:sz="4" w:space="0"/>
            </w:tcBorders>
          </w:tcPr>
          <w:p w14:paraId="0C3BAE32">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68967A72">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6FE466C8">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2847EF7C">
            <w:pPr>
              <w:spacing w:line="400" w:lineRule="exact"/>
              <w:ind w:firstLine="480"/>
              <w:jc w:val="center"/>
              <w:rPr>
                <w:rFonts w:hint="eastAsia" w:ascii="仿宋_GB2312" w:hAnsi="仿宋_GB2312" w:eastAsia="仿宋_GB2312" w:cs="仿宋_GB2312"/>
                <w:sz w:val="24"/>
                <w:szCs w:val="24"/>
              </w:rPr>
            </w:pPr>
          </w:p>
        </w:tc>
      </w:tr>
      <w:tr w14:paraId="2974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bottom w:val="single" w:color="auto" w:sz="4" w:space="0"/>
              <w:right w:val="single" w:color="auto" w:sz="4" w:space="0"/>
            </w:tcBorders>
            <w:vAlign w:val="center"/>
          </w:tcPr>
          <w:p w14:paraId="27C82D98">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4589E886">
            <w:pPr>
              <w:widowControl/>
              <w:ind w:firstLine="480"/>
              <w:jc w:val="left"/>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tcPr>
          <w:p w14:paraId="56AA4162">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5C9B2B3C">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47D68672">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0BF0A19A">
            <w:pPr>
              <w:spacing w:line="400" w:lineRule="exact"/>
              <w:ind w:firstLine="480"/>
              <w:jc w:val="center"/>
              <w:rPr>
                <w:rFonts w:hint="eastAsia" w:ascii="仿宋_GB2312" w:hAnsi="仿宋_GB2312" w:eastAsia="仿宋_GB2312" w:cs="仿宋_GB2312"/>
                <w:sz w:val="24"/>
                <w:szCs w:val="24"/>
              </w:rPr>
            </w:pPr>
          </w:p>
        </w:tc>
      </w:tr>
      <w:tr w14:paraId="1520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526" w:type="dxa"/>
            <w:gridSpan w:val="6"/>
            <w:vMerge w:val="restart"/>
            <w:tcBorders>
              <w:top w:val="single" w:color="auto" w:sz="4" w:space="0"/>
              <w:left w:val="single" w:color="auto" w:sz="4" w:space="0"/>
              <w:bottom w:val="single" w:color="auto" w:sz="4" w:space="0"/>
              <w:right w:val="single" w:color="auto" w:sz="4" w:space="0"/>
            </w:tcBorders>
            <w:vAlign w:val="center"/>
          </w:tcPr>
          <w:p w14:paraId="6E4BFF91">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直接经费小计</w:t>
            </w:r>
          </w:p>
        </w:tc>
        <w:tc>
          <w:tcPr>
            <w:tcW w:w="2010" w:type="dxa"/>
            <w:gridSpan w:val="3"/>
            <w:tcBorders>
              <w:top w:val="single" w:color="auto" w:sz="4" w:space="0"/>
              <w:left w:val="single" w:color="auto" w:sz="4" w:space="0"/>
              <w:bottom w:val="single" w:color="auto" w:sz="4" w:space="0"/>
              <w:right w:val="single" w:color="auto" w:sz="4" w:space="0"/>
            </w:tcBorders>
          </w:tcPr>
          <w:p w14:paraId="749841A1">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101AA352">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68F82E91">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141F7035">
            <w:pPr>
              <w:spacing w:line="400" w:lineRule="exact"/>
              <w:ind w:firstLine="480"/>
              <w:jc w:val="center"/>
              <w:rPr>
                <w:rFonts w:hint="eastAsia" w:ascii="仿宋_GB2312" w:hAnsi="仿宋_GB2312" w:eastAsia="仿宋_GB2312" w:cs="仿宋_GB2312"/>
                <w:sz w:val="24"/>
                <w:szCs w:val="24"/>
              </w:rPr>
            </w:pPr>
          </w:p>
        </w:tc>
      </w:tr>
      <w:tr w14:paraId="0A4C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526" w:type="dxa"/>
            <w:gridSpan w:val="6"/>
            <w:vMerge w:val="continue"/>
            <w:tcBorders>
              <w:top w:val="single" w:color="auto" w:sz="4" w:space="0"/>
              <w:left w:val="single" w:color="auto" w:sz="4" w:space="0"/>
              <w:bottom w:val="single" w:color="auto" w:sz="4" w:space="0"/>
              <w:right w:val="single" w:color="auto" w:sz="4" w:space="0"/>
            </w:tcBorders>
            <w:vAlign w:val="center"/>
          </w:tcPr>
          <w:p w14:paraId="153F9185">
            <w:pPr>
              <w:widowControl/>
              <w:ind w:firstLine="480"/>
              <w:jc w:val="left"/>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tcPr>
          <w:p w14:paraId="42BE662C">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1D626B12">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63B25725">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4BC61CD4">
            <w:pPr>
              <w:spacing w:line="400" w:lineRule="exact"/>
              <w:ind w:firstLine="480"/>
              <w:jc w:val="center"/>
              <w:rPr>
                <w:rFonts w:hint="eastAsia" w:ascii="仿宋_GB2312" w:hAnsi="仿宋_GB2312" w:eastAsia="仿宋_GB2312" w:cs="仿宋_GB2312"/>
                <w:sz w:val="24"/>
                <w:szCs w:val="24"/>
              </w:rPr>
            </w:pPr>
          </w:p>
        </w:tc>
      </w:tr>
      <w:tr w14:paraId="275E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restart"/>
            <w:tcBorders>
              <w:top w:val="single" w:color="auto" w:sz="4" w:space="0"/>
              <w:left w:val="single" w:color="auto" w:sz="4" w:space="0"/>
              <w:right w:val="single" w:color="auto" w:sz="4" w:space="0"/>
            </w:tcBorders>
            <w:vAlign w:val="center"/>
          </w:tcPr>
          <w:p w14:paraId="3F0385C0">
            <w:pPr>
              <w:ind w:firstLine="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间间接经费</w:t>
            </w:r>
          </w:p>
        </w:tc>
        <w:tc>
          <w:tcPr>
            <w:tcW w:w="1993" w:type="dxa"/>
            <w:gridSpan w:val="4"/>
            <w:vMerge w:val="restart"/>
            <w:tcBorders>
              <w:top w:val="single" w:color="auto" w:sz="4" w:space="0"/>
              <w:left w:val="single" w:color="auto" w:sz="4" w:space="0"/>
              <w:right w:val="single" w:color="auto" w:sz="4" w:space="0"/>
            </w:tcBorders>
            <w:vAlign w:val="center"/>
          </w:tcPr>
          <w:p w14:paraId="052EDA44">
            <w:pPr>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绩效支出</w:t>
            </w:r>
          </w:p>
        </w:tc>
        <w:tc>
          <w:tcPr>
            <w:tcW w:w="2010" w:type="dxa"/>
            <w:gridSpan w:val="3"/>
            <w:tcBorders>
              <w:top w:val="single" w:color="auto" w:sz="4" w:space="0"/>
              <w:left w:val="single" w:color="auto" w:sz="4" w:space="0"/>
              <w:bottom w:val="single" w:color="auto" w:sz="4" w:space="0"/>
              <w:right w:val="single" w:color="auto" w:sz="4" w:space="0"/>
            </w:tcBorders>
          </w:tcPr>
          <w:p w14:paraId="71780910">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2500AB04">
            <w:pPr>
              <w:spacing w:line="400" w:lineRule="exact"/>
              <w:ind w:firstLine="482"/>
              <w:rPr>
                <w:rFonts w:hint="eastAsia" w:ascii="仿宋_GB2312" w:hAnsi="仿宋_GB2312" w:eastAsia="仿宋_GB2312" w:cs="仿宋_GB2312"/>
                <w:b/>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25AD8A34">
            <w:pPr>
              <w:spacing w:line="400" w:lineRule="exact"/>
              <w:ind w:firstLine="482"/>
              <w:rPr>
                <w:rFonts w:hint="eastAsia" w:ascii="仿宋_GB2312" w:hAnsi="仿宋_GB2312" w:eastAsia="仿宋_GB2312" w:cs="仿宋_GB2312"/>
                <w:b/>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0D9BA6E3">
            <w:pPr>
              <w:spacing w:line="400" w:lineRule="exact"/>
              <w:ind w:firstLine="482"/>
              <w:rPr>
                <w:rFonts w:hint="eastAsia" w:ascii="仿宋_GB2312" w:hAnsi="仿宋_GB2312" w:eastAsia="仿宋_GB2312" w:cs="仿宋_GB2312"/>
                <w:b/>
                <w:sz w:val="24"/>
                <w:szCs w:val="24"/>
              </w:rPr>
            </w:pPr>
          </w:p>
        </w:tc>
      </w:tr>
      <w:tr w14:paraId="367A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top w:val="single" w:color="auto" w:sz="4" w:space="0"/>
              <w:left w:val="single" w:color="auto" w:sz="4" w:space="0"/>
              <w:right w:val="single" w:color="auto" w:sz="4" w:space="0"/>
            </w:tcBorders>
            <w:vAlign w:val="center"/>
          </w:tcPr>
          <w:p w14:paraId="607AD92A">
            <w:pPr>
              <w:spacing w:line="400" w:lineRule="exact"/>
              <w:ind w:firstLine="480"/>
              <w:jc w:val="center"/>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63EA0F13">
            <w:pPr>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tcPr>
          <w:p w14:paraId="25513E8B">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38D930E4">
            <w:pPr>
              <w:spacing w:line="400" w:lineRule="exact"/>
              <w:ind w:firstLine="482"/>
              <w:rPr>
                <w:rFonts w:hint="eastAsia" w:ascii="仿宋_GB2312" w:hAnsi="仿宋_GB2312" w:eastAsia="仿宋_GB2312" w:cs="仿宋_GB2312"/>
                <w:b/>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7F355EDC">
            <w:pPr>
              <w:spacing w:line="400" w:lineRule="exact"/>
              <w:ind w:firstLine="482"/>
              <w:rPr>
                <w:rFonts w:hint="eastAsia" w:ascii="仿宋_GB2312" w:hAnsi="仿宋_GB2312" w:eastAsia="仿宋_GB2312" w:cs="仿宋_GB2312"/>
                <w:b/>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3D851B6D">
            <w:pPr>
              <w:spacing w:line="400" w:lineRule="exact"/>
              <w:ind w:firstLine="482"/>
              <w:rPr>
                <w:rFonts w:hint="eastAsia" w:ascii="仿宋_GB2312" w:hAnsi="仿宋_GB2312" w:eastAsia="仿宋_GB2312" w:cs="仿宋_GB2312"/>
                <w:b/>
                <w:sz w:val="24"/>
                <w:szCs w:val="24"/>
              </w:rPr>
            </w:pPr>
          </w:p>
        </w:tc>
      </w:tr>
      <w:tr w14:paraId="1BD1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top w:val="single" w:color="auto" w:sz="4" w:space="0"/>
              <w:left w:val="single" w:color="auto" w:sz="4" w:space="0"/>
              <w:right w:val="single" w:color="auto" w:sz="4" w:space="0"/>
            </w:tcBorders>
            <w:vAlign w:val="center"/>
          </w:tcPr>
          <w:p w14:paraId="0292CFCF">
            <w:pPr>
              <w:spacing w:line="400" w:lineRule="exact"/>
              <w:ind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553AF4D1">
            <w:pPr>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管理费</w:t>
            </w:r>
          </w:p>
        </w:tc>
        <w:tc>
          <w:tcPr>
            <w:tcW w:w="2010" w:type="dxa"/>
            <w:gridSpan w:val="3"/>
            <w:tcBorders>
              <w:top w:val="single" w:color="auto" w:sz="4" w:space="0"/>
              <w:left w:val="single" w:color="auto" w:sz="4" w:space="0"/>
              <w:bottom w:val="single" w:color="auto" w:sz="4" w:space="0"/>
              <w:right w:val="single" w:color="auto" w:sz="4" w:space="0"/>
            </w:tcBorders>
          </w:tcPr>
          <w:p w14:paraId="51CECDBE">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05B7DE60">
            <w:pPr>
              <w:spacing w:line="400" w:lineRule="exact"/>
              <w:ind w:firstLine="482"/>
              <w:rPr>
                <w:rFonts w:hint="eastAsia" w:ascii="仿宋_GB2312" w:hAnsi="仿宋_GB2312" w:eastAsia="仿宋_GB2312" w:cs="仿宋_GB2312"/>
                <w:b/>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79DAAF03">
            <w:pPr>
              <w:spacing w:line="400" w:lineRule="exact"/>
              <w:ind w:firstLine="482"/>
              <w:rPr>
                <w:rFonts w:hint="eastAsia" w:ascii="仿宋_GB2312" w:hAnsi="仿宋_GB2312" w:eastAsia="仿宋_GB2312" w:cs="仿宋_GB2312"/>
                <w:b/>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5578F163">
            <w:pPr>
              <w:spacing w:line="400" w:lineRule="exact"/>
              <w:ind w:firstLine="482"/>
              <w:rPr>
                <w:rFonts w:hint="eastAsia" w:ascii="仿宋_GB2312" w:hAnsi="仿宋_GB2312" w:eastAsia="仿宋_GB2312" w:cs="仿宋_GB2312"/>
                <w:b/>
                <w:sz w:val="24"/>
                <w:szCs w:val="24"/>
              </w:rPr>
            </w:pPr>
          </w:p>
        </w:tc>
      </w:tr>
      <w:tr w14:paraId="044B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bottom w:val="single" w:color="auto" w:sz="4" w:space="0"/>
              <w:right w:val="single" w:color="auto" w:sz="4" w:space="0"/>
            </w:tcBorders>
            <w:vAlign w:val="center"/>
          </w:tcPr>
          <w:p w14:paraId="45B77544">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2A1A8A7F">
            <w:pPr>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tcPr>
          <w:p w14:paraId="573FE6FA">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498CF18A">
            <w:pPr>
              <w:spacing w:line="400" w:lineRule="exact"/>
              <w:ind w:firstLine="482"/>
              <w:rPr>
                <w:rFonts w:hint="eastAsia" w:ascii="仿宋_GB2312" w:hAnsi="仿宋_GB2312" w:eastAsia="仿宋_GB2312" w:cs="仿宋_GB2312"/>
                <w:b/>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3F1B2A7A">
            <w:pPr>
              <w:spacing w:line="400" w:lineRule="exact"/>
              <w:ind w:firstLine="482"/>
              <w:rPr>
                <w:rFonts w:hint="eastAsia" w:ascii="仿宋_GB2312" w:hAnsi="仿宋_GB2312" w:eastAsia="仿宋_GB2312" w:cs="仿宋_GB2312"/>
                <w:b/>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10396104">
            <w:pPr>
              <w:spacing w:line="400" w:lineRule="exact"/>
              <w:ind w:firstLine="482"/>
              <w:rPr>
                <w:rFonts w:hint="eastAsia" w:ascii="仿宋_GB2312" w:hAnsi="仿宋_GB2312" w:eastAsia="仿宋_GB2312" w:cs="仿宋_GB2312"/>
                <w:b/>
                <w:sz w:val="24"/>
                <w:szCs w:val="24"/>
              </w:rPr>
            </w:pPr>
          </w:p>
        </w:tc>
      </w:tr>
      <w:tr w14:paraId="27C2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526" w:type="dxa"/>
            <w:gridSpan w:val="6"/>
            <w:vMerge w:val="restart"/>
            <w:tcBorders>
              <w:top w:val="single" w:color="auto" w:sz="4" w:space="0"/>
              <w:left w:val="single" w:color="auto" w:sz="4" w:space="0"/>
              <w:right w:val="single" w:color="auto" w:sz="4" w:space="0"/>
            </w:tcBorders>
            <w:vAlign w:val="center"/>
          </w:tcPr>
          <w:p w14:paraId="61E016A8">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间接经费小计</w:t>
            </w:r>
          </w:p>
        </w:tc>
        <w:tc>
          <w:tcPr>
            <w:tcW w:w="2010" w:type="dxa"/>
            <w:gridSpan w:val="3"/>
            <w:tcBorders>
              <w:top w:val="single" w:color="auto" w:sz="4" w:space="0"/>
              <w:left w:val="single" w:color="auto" w:sz="4" w:space="0"/>
              <w:bottom w:val="single" w:color="auto" w:sz="4" w:space="0"/>
              <w:right w:val="single" w:color="auto" w:sz="4" w:space="0"/>
            </w:tcBorders>
          </w:tcPr>
          <w:p w14:paraId="6CD20FE2">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vAlign w:val="center"/>
          </w:tcPr>
          <w:p w14:paraId="51B83DAC">
            <w:pPr>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vAlign w:val="center"/>
          </w:tcPr>
          <w:p w14:paraId="2422D0F8">
            <w:pPr>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66B779A2">
            <w:pPr>
              <w:ind w:firstLine="480"/>
              <w:jc w:val="center"/>
              <w:rPr>
                <w:rFonts w:hint="eastAsia" w:ascii="仿宋_GB2312" w:hAnsi="仿宋_GB2312" w:eastAsia="仿宋_GB2312" w:cs="仿宋_GB2312"/>
                <w:sz w:val="24"/>
                <w:szCs w:val="24"/>
              </w:rPr>
            </w:pPr>
          </w:p>
        </w:tc>
      </w:tr>
      <w:tr w14:paraId="41A7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526" w:type="dxa"/>
            <w:gridSpan w:val="6"/>
            <w:vMerge w:val="continue"/>
            <w:tcBorders>
              <w:left w:val="single" w:color="auto" w:sz="4" w:space="0"/>
              <w:bottom w:val="single" w:color="auto" w:sz="4" w:space="0"/>
              <w:right w:val="single" w:color="auto" w:sz="4" w:space="0"/>
            </w:tcBorders>
            <w:vAlign w:val="center"/>
          </w:tcPr>
          <w:p w14:paraId="5BF4F6E7">
            <w:pPr>
              <w:spacing w:line="400" w:lineRule="exact"/>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tcPr>
          <w:p w14:paraId="5FB0E018">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vAlign w:val="center"/>
          </w:tcPr>
          <w:p w14:paraId="1F91F34E">
            <w:pPr>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vAlign w:val="center"/>
          </w:tcPr>
          <w:p w14:paraId="3D2FB11B">
            <w:pPr>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69AA345E">
            <w:pPr>
              <w:ind w:firstLine="480"/>
              <w:jc w:val="center"/>
              <w:rPr>
                <w:rFonts w:hint="eastAsia" w:ascii="仿宋_GB2312" w:hAnsi="仿宋_GB2312" w:eastAsia="仿宋_GB2312" w:cs="仿宋_GB2312"/>
                <w:sz w:val="24"/>
                <w:szCs w:val="24"/>
              </w:rPr>
            </w:pPr>
          </w:p>
        </w:tc>
      </w:tr>
      <w:tr w14:paraId="31F0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526" w:type="dxa"/>
            <w:gridSpan w:val="6"/>
            <w:vMerge w:val="restart"/>
            <w:tcBorders>
              <w:top w:val="single" w:color="auto" w:sz="4" w:space="0"/>
              <w:left w:val="single" w:color="auto" w:sz="4" w:space="0"/>
              <w:bottom w:val="single" w:color="auto" w:sz="4" w:space="0"/>
              <w:right w:val="single" w:color="auto" w:sz="4" w:space="0"/>
            </w:tcBorders>
            <w:vAlign w:val="center"/>
          </w:tcPr>
          <w:p w14:paraId="640862B1">
            <w:pPr>
              <w:spacing w:line="400" w:lineRule="exact"/>
              <w:ind w:firstLine="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w:t>
            </w:r>
            <w:r>
              <w:rPr>
                <w:rFonts w:hint="eastAsia" w:ascii="仿宋_GB2312" w:hAnsi="仿宋_GB2312" w:eastAsia="仿宋_GB2312" w:cs="仿宋_GB2312"/>
                <w:sz w:val="24"/>
                <w:szCs w:val="24"/>
                <w:lang w:val="en"/>
              </w:rPr>
              <w:t xml:space="preserve"> </w:t>
            </w:r>
            <w:r>
              <w:rPr>
                <w:rFonts w:hint="eastAsia" w:ascii="仿宋_GB2312" w:hAnsi="仿宋_GB2312" w:eastAsia="仿宋_GB2312" w:cs="仿宋_GB2312"/>
                <w:sz w:val="24"/>
                <w:szCs w:val="24"/>
              </w:rPr>
              <w:t>计</w:t>
            </w:r>
          </w:p>
        </w:tc>
        <w:tc>
          <w:tcPr>
            <w:tcW w:w="2010" w:type="dxa"/>
            <w:gridSpan w:val="3"/>
            <w:tcBorders>
              <w:top w:val="single" w:color="auto" w:sz="4" w:space="0"/>
              <w:left w:val="single" w:color="auto" w:sz="4" w:space="0"/>
              <w:bottom w:val="single" w:color="auto" w:sz="4" w:space="0"/>
              <w:right w:val="single" w:color="auto" w:sz="4" w:space="0"/>
            </w:tcBorders>
          </w:tcPr>
          <w:p w14:paraId="30BF1D82">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vAlign w:val="center"/>
          </w:tcPr>
          <w:p w14:paraId="2EDBCBB6">
            <w:pPr>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vAlign w:val="center"/>
          </w:tcPr>
          <w:p w14:paraId="4122C388">
            <w:pPr>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6DB41E02">
            <w:pPr>
              <w:ind w:firstLine="480"/>
              <w:jc w:val="center"/>
              <w:rPr>
                <w:rFonts w:hint="eastAsia" w:ascii="仿宋_GB2312" w:hAnsi="仿宋_GB2312" w:eastAsia="仿宋_GB2312" w:cs="仿宋_GB2312"/>
                <w:sz w:val="24"/>
                <w:szCs w:val="24"/>
              </w:rPr>
            </w:pPr>
          </w:p>
        </w:tc>
      </w:tr>
      <w:tr w14:paraId="72DA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526" w:type="dxa"/>
            <w:gridSpan w:val="6"/>
            <w:vMerge w:val="continue"/>
            <w:tcBorders>
              <w:top w:val="single" w:color="auto" w:sz="4" w:space="0"/>
              <w:left w:val="single" w:color="auto" w:sz="4" w:space="0"/>
              <w:bottom w:val="single" w:color="auto" w:sz="4" w:space="0"/>
              <w:right w:val="single" w:color="auto" w:sz="4" w:space="0"/>
            </w:tcBorders>
            <w:vAlign w:val="center"/>
          </w:tcPr>
          <w:p w14:paraId="62DF543F">
            <w:pPr>
              <w:widowControl/>
              <w:ind w:firstLine="480"/>
              <w:jc w:val="left"/>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tcPr>
          <w:p w14:paraId="2CAFDE8A">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vAlign w:val="center"/>
          </w:tcPr>
          <w:p w14:paraId="71F90BF4">
            <w:pPr>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vAlign w:val="center"/>
          </w:tcPr>
          <w:p w14:paraId="7A4C75D7">
            <w:pPr>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6251B004">
            <w:pPr>
              <w:ind w:firstLine="480"/>
              <w:jc w:val="center"/>
              <w:rPr>
                <w:rFonts w:hint="eastAsia" w:ascii="仿宋_GB2312" w:hAnsi="仿宋_GB2312" w:eastAsia="仿宋_GB2312" w:cs="仿宋_GB2312"/>
                <w:sz w:val="24"/>
                <w:szCs w:val="24"/>
              </w:rPr>
            </w:pPr>
          </w:p>
        </w:tc>
      </w:tr>
      <w:tr w14:paraId="175B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6" w:type="dxa"/>
            <w:gridSpan w:val="9"/>
            <w:tcBorders>
              <w:top w:val="single" w:color="auto" w:sz="4" w:space="0"/>
              <w:left w:val="single" w:color="auto" w:sz="4" w:space="0"/>
              <w:bottom w:val="single" w:color="auto" w:sz="4" w:space="0"/>
              <w:right w:val="single" w:color="auto" w:sz="4" w:space="0"/>
            </w:tcBorders>
            <w:vAlign w:val="center"/>
          </w:tcPr>
          <w:p w14:paraId="40A6F454">
            <w:pPr>
              <w:spacing w:line="400" w:lineRule="exact"/>
              <w:ind w:firstLine="480"/>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总  计</w:t>
            </w:r>
          </w:p>
        </w:tc>
        <w:tc>
          <w:tcPr>
            <w:tcW w:w="1437" w:type="dxa"/>
            <w:gridSpan w:val="5"/>
            <w:tcBorders>
              <w:top w:val="single" w:color="auto" w:sz="4" w:space="0"/>
              <w:left w:val="single" w:color="auto" w:sz="4" w:space="0"/>
              <w:bottom w:val="single" w:color="auto" w:sz="4" w:space="0"/>
              <w:right w:val="single" w:color="auto" w:sz="4" w:space="0"/>
            </w:tcBorders>
            <w:vAlign w:val="center"/>
          </w:tcPr>
          <w:p w14:paraId="5FF8230A">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vAlign w:val="center"/>
          </w:tcPr>
          <w:p w14:paraId="4D651F62">
            <w:pPr>
              <w:spacing w:line="400" w:lineRule="exact"/>
              <w:ind w:firstLine="480"/>
              <w:jc w:val="center"/>
              <w:rPr>
                <w:rFonts w:hint="eastAsia" w:ascii="仿宋_GB2312" w:hAnsi="仿宋_GB2312" w:eastAsia="仿宋_GB2312" w:cs="仿宋_GB2312"/>
                <w:sz w:val="24"/>
                <w:szCs w:val="24"/>
              </w:rPr>
            </w:pPr>
          </w:p>
        </w:tc>
        <w:tc>
          <w:tcPr>
            <w:tcW w:w="2027" w:type="dxa"/>
            <w:gridSpan w:val="4"/>
            <w:tcBorders>
              <w:top w:val="single" w:color="auto" w:sz="4" w:space="0"/>
              <w:left w:val="single" w:color="auto" w:sz="4" w:space="0"/>
              <w:bottom w:val="single" w:color="auto" w:sz="4" w:space="0"/>
              <w:right w:val="single" w:color="auto" w:sz="4" w:space="0"/>
            </w:tcBorders>
          </w:tcPr>
          <w:p w14:paraId="3B71C9E5">
            <w:pPr>
              <w:spacing w:line="400" w:lineRule="exact"/>
              <w:ind w:firstLine="482"/>
              <w:rPr>
                <w:rFonts w:hint="eastAsia" w:ascii="仿宋_GB2312" w:hAnsi="仿宋_GB2312" w:eastAsia="仿宋_GB2312" w:cs="仿宋_GB2312"/>
                <w:b/>
                <w:sz w:val="24"/>
                <w:szCs w:val="24"/>
              </w:rPr>
            </w:pPr>
          </w:p>
        </w:tc>
      </w:tr>
      <w:tr w14:paraId="441E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253" w:type="dxa"/>
            <w:gridSpan w:val="21"/>
            <w:tcBorders>
              <w:top w:val="single" w:color="auto" w:sz="4" w:space="0"/>
              <w:left w:val="single" w:color="auto" w:sz="4" w:space="0"/>
              <w:bottom w:val="single" w:color="auto" w:sz="4" w:space="0"/>
              <w:right w:val="single" w:color="auto" w:sz="4" w:space="0"/>
            </w:tcBorders>
          </w:tcPr>
          <w:p w14:paraId="1E126E51">
            <w:pPr>
              <w:spacing w:line="400" w:lineRule="exact"/>
              <w:ind w:firstLine="480"/>
              <w:rPr>
                <w:rFonts w:hint="eastAsia" w:ascii="仿宋_GB2312" w:hAnsi="仿宋_GB2312" w:eastAsia="仿宋_GB2312" w:cs="仿宋_GB2312"/>
                <w:sz w:val="24"/>
                <w:szCs w:val="24"/>
              </w:rPr>
            </w:pPr>
          </w:p>
        </w:tc>
      </w:tr>
      <w:tr w14:paraId="0012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253" w:type="dxa"/>
            <w:gridSpan w:val="21"/>
            <w:tcBorders>
              <w:top w:val="single" w:color="auto" w:sz="4" w:space="0"/>
              <w:left w:val="single" w:color="auto" w:sz="4" w:space="0"/>
              <w:bottom w:val="single" w:color="auto" w:sz="4" w:space="0"/>
              <w:right w:val="single" w:color="auto" w:sz="4" w:space="0"/>
            </w:tcBorders>
          </w:tcPr>
          <w:p w14:paraId="6EC11367">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3.拟购置的仪器设备：（单价在5万元以上，含5万元）                          </w:t>
            </w:r>
          </w:p>
        </w:tc>
      </w:tr>
      <w:tr w14:paraId="6F22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84" w:hRule="atLeast"/>
        </w:trPr>
        <w:tc>
          <w:tcPr>
            <w:tcW w:w="1926" w:type="dxa"/>
            <w:gridSpan w:val="5"/>
            <w:tcBorders>
              <w:top w:val="single" w:color="auto" w:sz="4" w:space="0"/>
              <w:left w:val="single" w:color="auto" w:sz="4" w:space="0"/>
              <w:bottom w:val="single" w:color="auto" w:sz="4" w:space="0"/>
              <w:right w:val="single" w:color="auto" w:sz="4" w:space="0"/>
            </w:tcBorders>
          </w:tcPr>
          <w:p w14:paraId="59FF4A07">
            <w:pPr>
              <w:spacing w:line="400" w:lineRule="exact"/>
              <w:ind w:firstLine="480"/>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名称</w:t>
            </w:r>
          </w:p>
        </w:tc>
        <w:tc>
          <w:tcPr>
            <w:tcW w:w="1472" w:type="dxa"/>
            <w:gridSpan w:val="2"/>
            <w:tcBorders>
              <w:top w:val="single" w:color="auto" w:sz="4" w:space="0"/>
              <w:left w:val="single" w:color="auto" w:sz="4" w:space="0"/>
              <w:bottom w:val="single" w:color="auto" w:sz="4" w:space="0"/>
              <w:right w:val="single" w:color="auto" w:sz="4" w:space="0"/>
            </w:tcBorders>
          </w:tcPr>
          <w:p w14:paraId="31C7DA4B">
            <w:pPr>
              <w:spacing w:line="400" w:lineRule="exact"/>
              <w:ind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型号</w:t>
            </w:r>
          </w:p>
        </w:tc>
        <w:tc>
          <w:tcPr>
            <w:tcW w:w="799" w:type="dxa"/>
            <w:tcBorders>
              <w:top w:val="single" w:color="auto" w:sz="4" w:space="0"/>
              <w:left w:val="single" w:color="auto" w:sz="4" w:space="0"/>
              <w:bottom w:val="single" w:color="auto" w:sz="4" w:space="0"/>
              <w:right w:val="single" w:color="auto" w:sz="4" w:space="0"/>
            </w:tcBorders>
          </w:tcPr>
          <w:p w14:paraId="5B0E3800">
            <w:pPr>
              <w:spacing w:line="400" w:lineRule="exact"/>
              <w:ind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数量</w:t>
            </w:r>
          </w:p>
        </w:tc>
        <w:tc>
          <w:tcPr>
            <w:tcW w:w="888" w:type="dxa"/>
            <w:gridSpan w:val="4"/>
            <w:tcBorders>
              <w:top w:val="single" w:color="auto" w:sz="4" w:space="0"/>
              <w:left w:val="single" w:color="auto" w:sz="4" w:space="0"/>
              <w:bottom w:val="single" w:color="auto" w:sz="4" w:space="0"/>
              <w:right w:val="single" w:color="auto" w:sz="4" w:space="0"/>
            </w:tcBorders>
          </w:tcPr>
          <w:p w14:paraId="4B874026">
            <w:pPr>
              <w:spacing w:line="400" w:lineRule="exact"/>
              <w:ind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金额</w:t>
            </w:r>
          </w:p>
        </w:tc>
        <w:tc>
          <w:tcPr>
            <w:tcW w:w="1237" w:type="dxa"/>
            <w:gridSpan w:val="4"/>
            <w:tcBorders>
              <w:top w:val="single" w:color="auto" w:sz="4" w:space="0"/>
              <w:left w:val="single" w:color="auto" w:sz="4" w:space="0"/>
              <w:bottom w:val="single" w:color="auto" w:sz="4" w:space="0"/>
              <w:right w:val="single" w:color="auto" w:sz="4" w:space="0"/>
            </w:tcBorders>
          </w:tcPr>
          <w:p w14:paraId="1EB4DE14">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经费来源</w:t>
            </w:r>
          </w:p>
        </w:tc>
        <w:tc>
          <w:tcPr>
            <w:tcW w:w="904" w:type="dxa"/>
            <w:tcBorders>
              <w:top w:val="single" w:color="auto" w:sz="4" w:space="0"/>
              <w:left w:val="single" w:color="auto" w:sz="4" w:space="0"/>
              <w:bottom w:val="single" w:color="auto" w:sz="4" w:space="0"/>
              <w:right w:val="single" w:color="auto" w:sz="4" w:space="0"/>
            </w:tcBorders>
          </w:tcPr>
          <w:p w14:paraId="1BB86ACD">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购买时间</w:t>
            </w:r>
          </w:p>
        </w:tc>
        <w:tc>
          <w:tcPr>
            <w:tcW w:w="2019" w:type="dxa"/>
            <w:gridSpan w:val="3"/>
            <w:tcBorders>
              <w:top w:val="single" w:color="auto" w:sz="4" w:space="0"/>
              <w:left w:val="single" w:color="auto" w:sz="4" w:space="0"/>
              <w:bottom w:val="single" w:color="auto" w:sz="4" w:space="0"/>
              <w:right w:val="single" w:color="auto" w:sz="4" w:space="0"/>
            </w:tcBorders>
          </w:tcPr>
          <w:p w14:paraId="0CE60388">
            <w:pPr>
              <w:spacing w:line="400" w:lineRule="exact"/>
              <w:ind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主要用途</w:t>
            </w:r>
          </w:p>
        </w:tc>
      </w:tr>
      <w:tr w14:paraId="7947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9" w:hRule="atLeast"/>
        </w:trPr>
        <w:tc>
          <w:tcPr>
            <w:tcW w:w="1926" w:type="dxa"/>
            <w:gridSpan w:val="5"/>
            <w:tcBorders>
              <w:top w:val="single" w:color="auto" w:sz="4" w:space="0"/>
              <w:left w:val="single" w:color="auto" w:sz="4" w:space="0"/>
              <w:bottom w:val="single" w:color="auto" w:sz="4" w:space="0"/>
              <w:right w:val="single" w:color="auto" w:sz="4" w:space="0"/>
            </w:tcBorders>
          </w:tcPr>
          <w:p w14:paraId="0D8CE82E">
            <w:pPr>
              <w:spacing w:line="400" w:lineRule="exact"/>
              <w:ind w:firstLine="480"/>
              <w:rPr>
                <w:rFonts w:hint="eastAsia" w:ascii="仿宋_GB2312" w:hAnsi="仿宋_GB2312" w:eastAsia="仿宋_GB2312" w:cs="仿宋_GB2312"/>
                <w:sz w:val="24"/>
                <w:szCs w:val="24"/>
              </w:rPr>
            </w:pPr>
          </w:p>
        </w:tc>
        <w:tc>
          <w:tcPr>
            <w:tcW w:w="1472" w:type="dxa"/>
            <w:gridSpan w:val="2"/>
            <w:tcBorders>
              <w:top w:val="single" w:color="auto" w:sz="4" w:space="0"/>
              <w:left w:val="single" w:color="auto" w:sz="4" w:space="0"/>
              <w:bottom w:val="single" w:color="auto" w:sz="4" w:space="0"/>
              <w:right w:val="single" w:color="auto" w:sz="4" w:space="0"/>
            </w:tcBorders>
          </w:tcPr>
          <w:p w14:paraId="71B3F3D1">
            <w:pPr>
              <w:spacing w:line="400" w:lineRule="exact"/>
              <w:ind w:firstLine="480"/>
              <w:rPr>
                <w:rFonts w:hint="eastAsia" w:ascii="仿宋_GB2312" w:hAnsi="仿宋_GB2312" w:eastAsia="仿宋_GB2312" w:cs="仿宋_GB2312"/>
                <w:sz w:val="24"/>
                <w:szCs w:val="24"/>
              </w:rPr>
            </w:pPr>
          </w:p>
        </w:tc>
        <w:tc>
          <w:tcPr>
            <w:tcW w:w="799" w:type="dxa"/>
            <w:tcBorders>
              <w:top w:val="single" w:color="auto" w:sz="4" w:space="0"/>
              <w:left w:val="single" w:color="auto" w:sz="4" w:space="0"/>
              <w:bottom w:val="single" w:color="auto" w:sz="4" w:space="0"/>
              <w:right w:val="single" w:color="auto" w:sz="4" w:space="0"/>
            </w:tcBorders>
          </w:tcPr>
          <w:p w14:paraId="1F9D813A">
            <w:pPr>
              <w:spacing w:line="400" w:lineRule="exact"/>
              <w:ind w:firstLine="480"/>
              <w:rPr>
                <w:rFonts w:hint="eastAsia" w:ascii="仿宋_GB2312" w:hAnsi="仿宋_GB2312" w:eastAsia="仿宋_GB2312" w:cs="仿宋_GB2312"/>
                <w:sz w:val="24"/>
                <w:szCs w:val="24"/>
              </w:rPr>
            </w:pPr>
          </w:p>
        </w:tc>
        <w:tc>
          <w:tcPr>
            <w:tcW w:w="888" w:type="dxa"/>
            <w:gridSpan w:val="4"/>
            <w:tcBorders>
              <w:top w:val="single" w:color="auto" w:sz="4" w:space="0"/>
              <w:left w:val="single" w:color="auto" w:sz="4" w:space="0"/>
              <w:bottom w:val="single" w:color="auto" w:sz="4" w:space="0"/>
              <w:right w:val="single" w:color="auto" w:sz="4" w:space="0"/>
            </w:tcBorders>
          </w:tcPr>
          <w:p w14:paraId="787361E9">
            <w:pPr>
              <w:spacing w:line="400" w:lineRule="exact"/>
              <w:ind w:firstLine="480"/>
              <w:rPr>
                <w:rFonts w:hint="eastAsia" w:ascii="仿宋_GB2312" w:hAnsi="仿宋_GB2312" w:eastAsia="仿宋_GB2312" w:cs="仿宋_GB2312"/>
                <w:sz w:val="24"/>
                <w:szCs w:val="24"/>
              </w:rPr>
            </w:pPr>
          </w:p>
        </w:tc>
        <w:tc>
          <w:tcPr>
            <w:tcW w:w="1237" w:type="dxa"/>
            <w:gridSpan w:val="4"/>
            <w:tcBorders>
              <w:top w:val="single" w:color="auto" w:sz="4" w:space="0"/>
              <w:left w:val="single" w:color="auto" w:sz="4" w:space="0"/>
              <w:bottom w:val="single" w:color="auto" w:sz="4" w:space="0"/>
              <w:right w:val="single" w:color="auto" w:sz="4" w:space="0"/>
            </w:tcBorders>
          </w:tcPr>
          <w:p w14:paraId="7D8031A9">
            <w:pPr>
              <w:spacing w:line="400" w:lineRule="exact"/>
              <w:ind w:firstLine="480"/>
              <w:rPr>
                <w:rFonts w:hint="eastAsia" w:ascii="仿宋_GB2312" w:hAnsi="仿宋_GB2312" w:eastAsia="仿宋_GB2312" w:cs="仿宋_GB2312"/>
                <w:sz w:val="24"/>
                <w:szCs w:val="24"/>
              </w:rPr>
            </w:pPr>
          </w:p>
        </w:tc>
        <w:tc>
          <w:tcPr>
            <w:tcW w:w="904" w:type="dxa"/>
            <w:tcBorders>
              <w:top w:val="single" w:color="auto" w:sz="4" w:space="0"/>
              <w:left w:val="single" w:color="auto" w:sz="4" w:space="0"/>
              <w:bottom w:val="single" w:color="auto" w:sz="4" w:space="0"/>
              <w:right w:val="single" w:color="auto" w:sz="4" w:space="0"/>
            </w:tcBorders>
          </w:tcPr>
          <w:p w14:paraId="39FE10B6">
            <w:pPr>
              <w:spacing w:line="400" w:lineRule="exact"/>
              <w:ind w:firstLine="480"/>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62D3FABE">
            <w:pPr>
              <w:spacing w:line="400" w:lineRule="exact"/>
              <w:ind w:firstLine="480"/>
              <w:rPr>
                <w:rFonts w:hint="eastAsia" w:ascii="仿宋_GB2312" w:hAnsi="仿宋_GB2312" w:eastAsia="仿宋_GB2312" w:cs="仿宋_GB2312"/>
                <w:sz w:val="24"/>
                <w:szCs w:val="24"/>
              </w:rPr>
            </w:pPr>
          </w:p>
        </w:tc>
      </w:tr>
      <w:tr w14:paraId="1D9F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9" w:hRule="atLeast"/>
        </w:trPr>
        <w:tc>
          <w:tcPr>
            <w:tcW w:w="1926" w:type="dxa"/>
            <w:gridSpan w:val="5"/>
            <w:tcBorders>
              <w:top w:val="single" w:color="auto" w:sz="4" w:space="0"/>
              <w:left w:val="single" w:color="auto" w:sz="4" w:space="0"/>
              <w:bottom w:val="single" w:color="auto" w:sz="4" w:space="0"/>
              <w:right w:val="single" w:color="auto" w:sz="4" w:space="0"/>
            </w:tcBorders>
          </w:tcPr>
          <w:p w14:paraId="3ECA657E">
            <w:pPr>
              <w:spacing w:line="400" w:lineRule="exact"/>
              <w:ind w:firstLine="480"/>
              <w:rPr>
                <w:rFonts w:hint="eastAsia" w:ascii="仿宋_GB2312" w:hAnsi="仿宋_GB2312" w:eastAsia="仿宋_GB2312" w:cs="仿宋_GB2312"/>
                <w:sz w:val="24"/>
                <w:szCs w:val="24"/>
              </w:rPr>
            </w:pPr>
          </w:p>
        </w:tc>
        <w:tc>
          <w:tcPr>
            <w:tcW w:w="1472" w:type="dxa"/>
            <w:gridSpan w:val="2"/>
            <w:tcBorders>
              <w:top w:val="single" w:color="auto" w:sz="4" w:space="0"/>
              <w:left w:val="single" w:color="auto" w:sz="4" w:space="0"/>
              <w:bottom w:val="single" w:color="auto" w:sz="4" w:space="0"/>
              <w:right w:val="single" w:color="auto" w:sz="4" w:space="0"/>
            </w:tcBorders>
          </w:tcPr>
          <w:p w14:paraId="75A470A8">
            <w:pPr>
              <w:spacing w:line="400" w:lineRule="exact"/>
              <w:ind w:firstLine="480"/>
              <w:rPr>
                <w:rFonts w:hint="eastAsia" w:ascii="仿宋_GB2312" w:hAnsi="仿宋_GB2312" w:eastAsia="仿宋_GB2312" w:cs="仿宋_GB2312"/>
                <w:sz w:val="24"/>
                <w:szCs w:val="24"/>
              </w:rPr>
            </w:pPr>
          </w:p>
        </w:tc>
        <w:tc>
          <w:tcPr>
            <w:tcW w:w="799" w:type="dxa"/>
            <w:tcBorders>
              <w:top w:val="single" w:color="auto" w:sz="4" w:space="0"/>
              <w:left w:val="single" w:color="auto" w:sz="4" w:space="0"/>
              <w:bottom w:val="single" w:color="auto" w:sz="4" w:space="0"/>
              <w:right w:val="single" w:color="auto" w:sz="4" w:space="0"/>
            </w:tcBorders>
          </w:tcPr>
          <w:p w14:paraId="4082CDB9">
            <w:pPr>
              <w:spacing w:line="400" w:lineRule="exact"/>
              <w:ind w:firstLine="480"/>
              <w:rPr>
                <w:rFonts w:hint="eastAsia" w:ascii="仿宋_GB2312" w:hAnsi="仿宋_GB2312" w:eastAsia="仿宋_GB2312" w:cs="仿宋_GB2312"/>
                <w:sz w:val="24"/>
                <w:szCs w:val="24"/>
              </w:rPr>
            </w:pPr>
          </w:p>
        </w:tc>
        <w:tc>
          <w:tcPr>
            <w:tcW w:w="888" w:type="dxa"/>
            <w:gridSpan w:val="4"/>
            <w:tcBorders>
              <w:top w:val="single" w:color="auto" w:sz="4" w:space="0"/>
              <w:left w:val="single" w:color="auto" w:sz="4" w:space="0"/>
              <w:bottom w:val="single" w:color="auto" w:sz="4" w:space="0"/>
              <w:right w:val="single" w:color="auto" w:sz="4" w:space="0"/>
            </w:tcBorders>
          </w:tcPr>
          <w:p w14:paraId="751B133C">
            <w:pPr>
              <w:spacing w:line="400" w:lineRule="exact"/>
              <w:ind w:firstLine="480"/>
              <w:rPr>
                <w:rFonts w:hint="eastAsia" w:ascii="仿宋_GB2312" w:hAnsi="仿宋_GB2312" w:eastAsia="仿宋_GB2312" w:cs="仿宋_GB2312"/>
                <w:sz w:val="24"/>
                <w:szCs w:val="24"/>
              </w:rPr>
            </w:pPr>
          </w:p>
        </w:tc>
        <w:tc>
          <w:tcPr>
            <w:tcW w:w="1237" w:type="dxa"/>
            <w:gridSpan w:val="4"/>
            <w:tcBorders>
              <w:top w:val="single" w:color="auto" w:sz="4" w:space="0"/>
              <w:left w:val="single" w:color="auto" w:sz="4" w:space="0"/>
              <w:bottom w:val="single" w:color="auto" w:sz="4" w:space="0"/>
              <w:right w:val="single" w:color="auto" w:sz="4" w:space="0"/>
            </w:tcBorders>
          </w:tcPr>
          <w:p w14:paraId="2ABDED9E">
            <w:pPr>
              <w:spacing w:line="400" w:lineRule="exact"/>
              <w:ind w:firstLine="480"/>
              <w:rPr>
                <w:rFonts w:hint="eastAsia" w:ascii="仿宋_GB2312" w:hAnsi="仿宋_GB2312" w:eastAsia="仿宋_GB2312" w:cs="仿宋_GB2312"/>
                <w:sz w:val="24"/>
                <w:szCs w:val="24"/>
              </w:rPr>
            </w:pPr>
          </w:p>
        </w:tc>
        <w:tc>
          <w:tcPr>
            <w:tcW w:w="904" w:type="dxa"/>
            <w:tcBorders>
              <w:top w:val="single" w:color="auto" w:sz="4" w:space="0"/>
              <w:left w:val="single" w:color="auto" w:sz="4" w:space="0"/>
              <w:bottom w:val="single" w:color="auto" w:sz="4" w:space="0"/>
              <w:right w:val="single" w:color="auto" w:sz="4" w:space="0"/>
            </w:tcBorders>
          </w:tcPr>
          <w:p w14:paraId="535193F3">
            <w:pPr>
              <w:spacing w:line="400" w:lineRule="exact"/>
              <w:ind w:firstLine="480"/>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7BA5AB0A">
            <w:pPr>
              <w:spacing w:line="400" w:lineRule="exact"/>
              <w:ind w:firstLine="480"/>
              <w:rPr>
                <w:rFonts w:hint="eastAsia" w:ascii="仿宋_GB2312" w:hAnsi="仿宋_GB2312" w:eastAsia="仿宋_GB2312" w:cs="仿宋_GB2312"/>
                <w:sz w:val="24"/>
                <w:szCs w:val="24"/>
              </w:rPr>
            </w:pPr>
          </w:p>
        </w:tc>
      </w:tr>
      <w:tr w14:paraId="719A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9" w:hRule="atLeast"/>
        </w:trPr>
        <w:tc>
          <w:tcPr>
            <w:tcW w:w="1926" w:type="dxa"/>
            <w:gridSpan w:val="5"/>
            <w:tcBorders>
              <w:top w:val="single" w:color="auto" w:sz="4" w:space="0"/>
              <w:left w:val="single" w:color="auto" w:sz="4" w:space="0"/>
              <w:bottom w:val="single" w:color="auto" w:sz="4" w:space="0"/>
              <w:right w:val="single" w:color="auto" w:sz="4" w:space="0"/>
            </w:tcBorders>
          </w:tcPr>
          <w:p w14:paraId="0D58A39E">
            <w:pPr>
              <w:spacing w:line="400" w:lineRule="exact"/>
              <w:ind w:firstLine="480"/>
              <w:rPr>
                <w:rFonts w:hint="eastAsia" w:ascii="仿宋_GB2312" w:hAnsi="仿宋_GB2312" w:eastAsia="仿宋_GB2312" w:cs="仿宋_GB2312"/>
                <w:sz w:val="24"/>
                <w:szCs w:val="24"/>
              </w:rPr>
            </w:pPr>
          </w:p>
        </w:tc>
        <w:tc>
          <w:tcPr>
            <w:tcW w:w="1472" w:type="dxa"/>
            <w:gridSpan w:val="2"/>
            <w:tcBorders>
              <w:top w:val="single" w:color="auto" w:sz="4" w:space="0"/>
              <w:left w:val="single" w:color="auto" w:sz="4" w:space="0"/>
              <w:bottom w:val="single" w:color="auto" w:sz="4" w:space="0"/>
              <w:right w:val="single" w:color="auto" w:sz="4" w:space="0"/>
            </w:tcBorders>
          </w:tcPr>
          <w:p w14:paraId="1C8992DB">
            <w:pPr>
              <w:spacing w:line="400" w:lineRule="exact"/>
              <w:ind w:firstLine="480"/>
              <w:rPr>
                <w:rFonts w:hint="eastAsia" w:ascii="仿宋_GB2312" w:hAnsi="仿宋_GB2312" w:eastAsia="仿宋_GB2312" w:cs="仿宋_GB2312"/>
                <w:sz w:val="24"/>
                <w:szCs w:val="24"/>
              </w:rPr>
            </w:pPr>
          </w:p>
        </w:tc>
        <w:tc>
          <w:tcPr>
            <w:tcW w:w="799" w:type="dxa"/>
            <w:tcBorders>
              <w:top w:val="single" w:color="auto" w:sz="4" w:space="0"/>
              <w:left w:val="single" w:color="auto" w:sz="4" w:space="0"/>
              <w:bottom w:val="single" w:color="auto" w:sz="4" w:space="0"/>
              <w:right w:val="single" w:color="auto" w:sz="4" w:space="0"/>
            </w:tcBorders>
          </w:tcPr>
          <w:p w14:paraId="64D3A6B6">
            <w:pPr>
              <w:spacing w:line="400" w:lineRule="exact"/>
              <w:ind w:firstLine="480"/>
              <w:rPr>
                <w:rFonts w:hint="eastAsia" w:ascii="仿宋_GB2312" w:hAnsi="仿宋_GB2312" w:eastAsia="仿宋_GB2312" w:cs="仿宋_GB2312"/>
                <w:sz w:val="24"/>
                <w:szCs w:val="24"/>
              </w:rPr>
            </w:pPr>
          </w:p>
        </w:tc>
        <w:tc>
          <w:tcPr>
            <w:tcW w:w="888" w:type="dxa"/>
            <w:gridSpan w:val="4"/>
            <w:tcBorders>
              <w:top w:val="single" w:color="auto" w:sz="4" w:space="0"/>
              <w:left w:val="single" w:color="auto" w:sz="4" w:space="0"/>
              <w:bottom w:val="single" w:color="auto" w:sz="4" w:space="0"/>
              <w:right w:val="single" w:color="auto" w:sz="4" w:space="0"/>
            </w:tcBorders>
          </w:tcPr>
          <w:p w14:paraId="26AF7514">
            <w:pPr>
              <w:spacing w:line="400" w:lineRule="exact"/>
              <w:ind w:firstLine="480"/>
              <w:rPr>
                <w:rFonts w:hint="eastAsia" w:ascii="仿宋_GB2312" w:hAnsi="仿宋_GB2312" w:eastAsia="仿宋_GB2312" w:cs="仿宋_GB2312"/>
                <w:sz w:val="24"/>
                <w:szCs w:val="24"/>
              </w:rPr>
            </w:pPr>
          </w:p>
        </w:tc>
        <w:tc>
          <w:tcPr>
            <w:tcW w:w="1237" w:type="dxa"/>
            <w:gridSpan w:val="4"/>
            <w:tcBorders>
              <w:top w:val="single" w:color="auto" w:sz="4" w:space="0"/>
              <w:left w:val="single" w:color="auto" w:sz="4" w:space="0"/>
              <w:bottom w:val="single" w:color="auto" w:sz="4" w:space="0"/>
              <w:right w:val="single" w:color="auto" w:sz="4" w:space="0"/>
            </w:tcBorders>
          </w:tcPr>
          <w:p w14:paraId="342B3564">
            <w:pPr>
              <w:spacing w:line="400" w:lineRule="exact"/>
              <w:ind w:firstLine="480"/>
              <w:rPr>
                <w:rFonts w:hint="eastAsia" w:ascii="仿宋_GB2312" w:hAnsi="仿宋_GB2312" w:eastAsia="仿宋_GB2312" w:cs="仿宋_GB2312"/>
                <w:sz w:val="24"/>
                <w:szCs w:val="24"/>
              </w:rPr>
            </w:pPr>
          </w:p>
        </w:tc>
        <w:tc>
          <w:tcPr>
            <w:tcW w:w="904" w:type="dxa"/>
            <w:tcBorders>
              <w:top w:val="single" w:color="auto" w:sz="4" w:space="0"/>
              <w:left w:val="single" w:color="auto" w:sz="4" w:space="0"/>
              <w:bottom w:val="single" w:color="auto" w:sz="4" w:space="0"/>
              <w:right w:val="single" w:color="auto" w:sz="4" w:space="0"/>
            </w:tcBorders>
          </w:tcPr>
          <w:p w14:paraId="78AC0ED9">
            <w:pPr>
              <w:spacing w:line="400" w:lineRule="exact"/>
              <w:ind w:firstLine="480"/>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7BC28CA5">
            <w:pPr>
              <w:spacing w:line="400" w:lineRule="exact"/>
              <w:ind w:firstLine="480"/>
              <w:rPr>
                <w:rFonts w:hint="eastAsia" w:ascii="仿宋_GB2312" w:hAnsi="仿宋_GB2312" w:eastAsia="仿宋_GB2312" w:cs="仿宋_GB2312"/>
                <w:sz w:val="24"/>
                <w:szCs w:val="24"/>
              </w:rPr>
            </w:pPr>
          </w:p>
        </w:tc>
      </w:tr>
      <w:tr w14:paraId="203E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27" w:hRule="atLeast"/>
        </w:trPr>
        <w:tc>
          <w:tcPr>
            <w:tcW w:w="1926" w:type="dxa"/>
            <w:gridSpan w:val="5"/>
            <w:tcBorders>
              <w:top w:val="single" w:color="auto" w:sz="4" w:space="0"/>
              <w:left w:val="single" w:color="auto" w:sz="4" w:space="0"/>
              <w:bottom w:val="single" w:color="auto" w:sz="4" w:space="0"/>
              <w:right w:val="single" w:color="auto" w:sz="4" w:space="0"/>
            </w:tcBorders>
          </w:tcPr>
          <w:p w14:paraId="520060E1">
            <w:pPr>
              <w:spacing w:line="400" w:lineRule="exact"/>
              <w:ind w:firstLine="480"/>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合 计</w:t>
            </w:r>
          </w:p>
        </w:tc>
        <w:tc>
          <w:tcPr>
            <w:tcW w:w="1472" w:type="dxa"/>
            <w:gridSpan w:val="2"/>
            <w:tcBorders>
              <w:top w:val="single" w:color="auto" w:sz="4" w:space="0"/>
              <w:left w:val="single" w:color="auto" w:sz="4" w:space="0"/>
              <w:bottom w:val="single" w:color="auto" w:sz="4" w:space="0"/>
              <w:right w:val="single" w:color="auto" w:sz="4" w:space="0"/>
            </w:tcBorders>
          </w:tcPr>
          <w:p w14:paraId="73916DAE">
            <w:pPr>
              <w:spacing w:line="400" w:lineRule="exact"/>
              <w:ind w:firstLine="482"/>
              <w:rPr>
                <w:rFonts w:hint="eastAsia" w:ascii="仿宋_GB2312" w:hAnsi="仿宋_GB2312" w:eastAsia="仿宋_GB2312" w:cs="仿宋_GB2312"/>
                <w:b/>
                <w:sz w:val="24"/>
                <w:szCs w:val="24"/>
              </w:rPr>
            </w:pPr>
          </w:p>
        </w:tc>
        <w:tc>
          <w:tcPr>
            <w:tcW w:w="799" w:type="dxa"/>
            <w:tcBorders>
              <w:top w:val="single" w:color="auto" w:sz="4" w:space="0"/>
              <w:left w:val="single" w:color="auto" w:sz="4" w:space="0"/>
              <w:bottom w:val="single" w:color="auto" w:sz="4" w:space="0"/>
              <w:right w:val="single" w:color="auto" w:sz="4" w:space="0"/>
            </w:tcBorders>
          </w:tcPr>
          <w:p w14:paraId="2D29932A">
            <w:pPr>
              <w:spacing w:line="400" w:lineRule="exact"/>
              <w:ind w:firstLine="482"/>
              <w:rPr>
                <w:rFonts w:hint="eastAsia" w:ascii="仿宋_GB2312" w:hAnsi="仿宋_GB2312" w:eastAsia="仿宋_GB2312" w:cs="仿宋_GB2312"/>
                <w:b/>
                <w:sz w:val="24"/>
                <w:szCs w:val="24"/>
              </w:rPr>
            </w:pPr>
          </w:p>
        </w:tc>
        <w:tc>
          <w:tcPr>
            <w:tcW w:w="888" w:type="dxa"/>
            <w:gridSpan w:val="4"/>
            <w:tcBorders>
              <w:top w:val="single" w:color="auto" w:sz="4" w:space="0"/>
              <w:left w:val="single" w:color="auto" w:sz="4" w:space="0"/>
              <w:bottom w:val="single" w:color="auto" w:sz="4" w:space="0"/>
              <w:right w:val="single" w:color="auto" w:sz="4" w:space="0"/>
            </w:tcBorders>
          </w:tcPr>
          <w:p w14:paraId="2EFF7BEA">
            <w:pPr>
              <w:spacing w:line="400" w:lineRule="exact"/>
              <w:ind w:firstLine="482"/>
              <w:rPr>
                <w:rFonts w:hint="eastAsia" w:ascii="仿宋_GB2312" w:hAnsi="仿宋_GB2312" w:eastAsia="仿宋_GB2312" w:cs="仿宋_GB2312"/>
                <w:b/>
                <w:sz w:val="24"/>
                <w:szCs w:val="24"/>
              </w:rPr>
            </w:pPr>
          </w:p>
        </w:tc>
        <w:tc>
          <w:tcPr>
            <w:tcW w:w="1237" w:type="dxa"/>
            <w:gridSpan w:val="4"/>
            <w:tcBorders>
              <w:top w:val="single" w:color="auto" w:sz="4" w:space="0"/>
              <w:left w:val="single" w:color="auto" w:sz="4" w:space="0"/>
              <w:bottom w:val="single" w:color="auto" w:sz="4" w:space="0"/>
              <w:right w:val="single" w:color="auto" w:sz="4" w:space="0"/>
            </w:tcBorders>
          </w:tcPr>
          <w:p w14:paraId="1A4188B1">
            <w:pPr>
              <w:spacing w:line="400" w:lineRule="exact"/>
              <w:ind w:firstLine="482"/>
              <w:rPr>
                <w:rFonts w:hint="eastAsia" w:ascii="仿宋_GB2312" w:hAnsi="仿宋_GB2312" w:eastAsia="仿宋_GB2312" w:cs="仿宋_GB2312"/>
                <w:b/>
                <w:sz w:val="24"/>
                <w:szCs w:val="24"/>
              </w:rPr>
            </w:pPr>
          </w:p>
        </w:tc>
        <w:tc>
          <w:tcPr>
            <w:tcW w:w="904" w:type="dxa"/>
            <w:tcBorders>
              <w:top w:val="single" w:color="auto" w:sz="4" w:space="0"/>
              <w:left w:val="single" w:color="auto" w:sz="4" w:space="0"/>
              <w:bottom w:val="single" w:color="auto" w:sz="4" w:space="0"/>
              <w:right w:val="single" w:color="auto" w:sz="4" w:space="0"/>
            </w:tcBorders>
          </w:tcPr>
          <w:p w14:paraId="5F25A91E">
            <w:pPr>
              <w:spacing w:line="400" w:lineRule="exact"/>
              <w:ind w:firstLine="482"/>
              <w:rPr>
                <w:rFonts w:hint="eastAsia" w:ascii="仿宋_GB2312" w:hAnsi="仿宋_GB2312" w:eastAsia="仿宋_GB2312" w:cs="仿宋_GB2312"/>
                <w:b/>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42D5D44B">
            <w:pPr>
              <w:spacing w:line="400" w:lineRule="exact"/>
              <w:ind w:firstLine="482"/>
              <w:rPr>
                <w:rFonts w:hint="eastAsia" w:ascii="仿宋_GB2312" w:hAnsi="仿宋_GB2312" w:eastAsia="仿宋_GB2312" w:cs="仿宋_GB2312"/>
                <w:b/>
                <w:sz w:val="24"/>
                <w:szCs w:val="24"/>
              </w:rPr>
            </w:pPr>
          </w:p>
        </w:tc>
      </w:tr>
      <w:tr w14:paraId="4016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14:paraId="0688905D">
            <w:pPr>
              <w:ind w:firstLine="0" w:firstLineChars="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十、预期主要成果形式、知识产权归属与管理</w:t>
            </w:r>
          </w:p>
        </w:tc>
      </w:tr>
      <w:tr w14:paraId="0400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trPr>
        <w:tc>
          <w:tcPr>
            <w:tcW w:w="9253" w:type="dxa"/>
            <w:gridSpan w:val="21"/>
            <w:tcBorders>
              <w:top w:val="single" w:color="auto" w:sz="4" w:space="0"/>
              <w:left w:val="single" w:color="auto" w:sz="4" w:space="0"/>
              <w:bottom w:val="single" w:color="auto" w:sz="4" w:space="0"/>
              <w:right w:val="single" w:color="auto" w:sz="4" w:space="0"/>
            </w:tcBorders>
          </w:tcPr>
          <w:p w14:paraId="49687B11">
            <w:pPr>
              <w:spacing w:line="360" w:lineRule="auto"/>
              <w:ind w:firstLine="480"/>
              <w:rPr>
                <w:rFonts w:hint="eastAsia" w:ascii="仿宋_GB2312" w:hAnsi="仿宋_GB2312" w:eastAsia="仿宋_GB2312" w:cs="仿宋_GB2312"/>
                <w:b/>
                <w:sz w:val="24"/>
                <w:szCs w:val="18"/>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szCs w:val="18"/>
              </w:rPr>
              <w:t>（一）预期主要成果形式</w:t>
            </w:r>
          </w:p>
          <w:p w14:paraId="484613D1">
            <w:pPr>
              <w:spacing w:line="360" w:lineRule="auto"/>
              <w:ind w:firstLine="480"/>
              <w:jc w:val="left"/>
              <w:rPr>
                <w:rFonts w:hint="eastAsia" w:ascii="仿宋_GB2312" w:hAnsi="仿宋_GB2312" w:eastAsia="仿宋_GB2312" w:cs="仿宋_GB2312"/>
                <w:sz w:val="24"/>
              </w:rPr>
            </w:pPr>
          </w:p>
          <w:p w14:paraId="43730E32">
            <w:pPr>
              <w:spacing w:line="360" w:lineRule="auto"/>
              <w:ind w:firstLine="480"/>
              <w:jc w:val="left"/>
              <w:rPr>
                <w:rFonts w:hint="eastAsia" w:ascii="仿宋_GB2312" w:hAnsi="仿宋_GB2312" w:eastAsia="仿宋_GB2312" w:cs="仿宋_GB2312"/>
                <w:bCs/>
                <w:sz w:val="24"/>
                <w:szCs w:val="18"/>
              </w:rPr>
            </w:pPr>
          </w:p>
          <w:p w14:paraId="2FF462C4">
            <w:pPr>
              <w:pStyle w:val="12"/>
              <w:spacing w:after="0"/>
              <w:ind w:firstLine="211"/>
              <w:rPr>
                <w:rFonts w:hint="eastAsia" w:ascii="仿宋_GB2312" w:hAnsi="仿宋_GB2312" w:eastAsia="仿宋_GB2312" w:cs="仿宋_GB2312"/>
              </w:rPr>
            </w:pPr>
          </w:p>
          <w:p w14:paraId="4D7DC16F">
            <w:pPr>
              <w:spacing w:line="360" w:lineRule="auto"/>
              <w:ind w:firstLine="482"/>
              <w:rPr>
                <w:rFonts w:hint="eastAsia" w:ascii="仿宋_GB2312" w:hAnsi="仿宋_GB2312" w:eastAsia="仿宋_GB2312" w:cs="仿宋_GB2312"/>
                <w:b/>
                <w:sz w:val="24"/>
                <w:szCs w:val="18"/>
              </w:rPr>
            </w:pPr>
            <w:r>
              <w:rPr>
                <w:rFonts w:hint="eastAsia" w:ascii="仿宋_GB2312" w:hAnsi="仿宋_GB2312" w:eastAsia="仿宋_GB2312" w:cs="仿宋_GB2312"/>
                <w:b/>
                <w:sz w:val="24"/>
                <w:szCs w:val="18"/>
              </w:rPr>
              <w:t>（二）知识产权归属与管理</w:t>
            </w:r>
          </w:p>
          <w:p w14:paraId="6C729D0F">
            <w:pPr>
              <w:spacing w:line="360" w:lineRule="auto"/>
              <w:ind w:firstLine="480"/>
              <w:rPr>
                <w:rFonts w:hint="eastAsia" w:ascii="仿宋_GB2312" w:hAnsi="仿宋_GB2312" w:eastAsia="仿宋_GB2312" w:cs="仿宋_GB2312"/>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
              </w:rPr>
              <w:t xml:space="preserve"> </w:t>
            </w:r>
            <w:r>
              <w:rPr>
                <w:rFonts w:hint="eastAsia" w:ascii="仿宋_GB2312" w:hAnsi="仿宋_GB2312" w:eastAsia="仿宋_GB2312" w:cs="仿宋_GB2312"/>
                <w:sz w:val="24"/>
              </w:rPr>
              <w:t xml:space="preserve">  </w:t>
            </w:r>
          </w:p>
        </w:tc>
      </w:tr>
      <w:tr w14:paraId="5D37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14:paraId="15865351">
            <w:pPr>
              <w:ind w:firstLine="0" w:firstLineChars="0"/>
              <w:rPr>
                <w:rFonts w:hint="eastAsia" w:ascii="仿宋_GB2312" w:hAnsi="仿宋_GB2312" w:eastAsia="仿宋_GB2312" w:cs="仿宋_GB2312"/>
                <w:b/>
              </w:rPr>
            </w:pPr>
            <w:r>
              <w:rPr>
                <w:rFonts w:hint="eastAsia" w:ascii="仿宋_GB2312" w:hAnsi="仿宋_GB2312" w:eastAsia="仿宋_GB2312" w:cs="仿宋_GB2312"/>
                <w:b/>
                <w:sz w:val="28"/>
                <w:szCs w:val="28"/>
              </w:rPr>
              <w:t>十一、项目申报单位信息表</w:t>
            </w:r>
          </w:p>
        </w:tc>
      </w:tr>
      <w:tr w14:paraId="77C0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24FBD2F5">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申报单位名称</w:t>
            </w:r>
          </w:p>
        </w:tc>
        <w:tc>
          <w:tcPr>
            <w:tcW w:w="7327" w:type="dxa"/>
            <w:gridSpan w:val="16"/>
            <w:tcBorders>
              <w:top w:val="single" w:color="auto" w:sz="4" w:space="0"/>
              <w:left w:val="single" w:color="auto" w:sz="4" w:space="0"/>
              <w:bottom w:val="single" w:color="auto" w:sz="4" w:space="0"/>
              <w:right w:val="single" w:color="auto" w:sz="4" w:space="0"/>
            </w:tcBorders>
            <w:vAlign w:val="center"/>
          </w:tcPr>
          <w:p w14:paraId="6BD8D06D">
            <w:pPr>
              <w:ind w:firstLine="480"/>
              <w:jc w:val="center"/>
              <w:rPr>
                <w:rFonts w:hint="eastAsia" w:ascii="仿宋_GB2312" w:hAnsi="仿宋_GB2312" w:eastAsia="仿宋_GB2312" w:cs="仿宋_GB2312"/>
                <w:sz w:val="24"/>
              </w:rPr>
            </w:pPr>
          </w:p>
        </w:tc>
      </w:tr>
      <w:tr w14:paraId="4860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3B9659BE">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工商注册地址</w:t>
            </w:r>
          </w:p>
        </w:tc>
        <w:tc>
          <w:tcPr>
            <w:tcW w:w="7327" w:type="dxa"/>
            <w:gridSpan w:val="16"/>
            <w:tcBorders>
              <w:top w:val="single" w:color="auto" w:sz="4" w:space="0"/>
              <w:left w:val="single" w:color="auto" w:sz="4" w:space="0"/>
              <w:bottom w:val="single" w:color="auto" w:sz="4" w:space="0"/>
              <w:right w:val="single" w:color="auto" w:sz="4" w:space="0"/>
            </w:tcBorders>
            <w:vAlign w:val="center"/>
          </w:tcPr>
          <w:p w14:paraId="11FD9595">
            <w:pPr>
              <w:ind w:firstLine="480"/>
              <w:jc w:val="center"/>
              <w:rPr>
                <w:rFonts w:hint="eastAsia" w:ascii="仿宋_GB2312" w:hAnsi="仿宋_GB2312" w:eastAsia="仿宋_GB2312" w:cs="仿宋_GB2312"/>
                <w:sz w:val="24"/>
              </w:rPr>
            </w:pPr>
          </w:p>
        </w:tc>
      </w:tr>
      <w:tr w14:paraId="2FC6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2EB19513">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实际办公地址</w:t>
            </w:r>
          </w:p>
        </w:tc>
        <w:tc>
          <w:tcPr>
            <w:tcW w:w="7327" w:type="dxa"/>
            <w:gridSpan w:val="16"/>
            <w:tcBorders>
              <w:top w:val="single" w:color="auto" w:sz="4" w:space="0"/>
              <w:left w:val="single" w:color="auto" w:sz="4" w:space="0"/>
              <w:bottom w:val="single" w:color="auto" w:sz="4" w:space="0"/>
              <w:right w:val="single" w:color="auto" w:sz="4" w:space="0"/>
            </w:tcBorders>
            <w:vAlign w:val="center"/>
          </w:tcPr>
          <w:p w14:paraId="6DB0B970">
            <w:pPr>
              <w:ind w:firstLine="480"/>
              <w:jc w:val="center"/>
              <w:rPr>
                <w:rFonts w:hint="eastAsia" w:ascii="仿宋_GB2312" w:hAnsi="仿宋_GB2312" w:eastAsia="仿宋_GB2312" w:cs="仿宋_GB2312"/>
                <w:sz w:val="24"/>
              </w:rPr>
            </w:pPr>
          </w:p>
        </w:tc>
      </w:tr>
      <w:tr w14:paraId="5161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0034E383">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员工人数</w:t>
            </w:r>
          </w:p>
        </w:tc>
        <w:tc>
          <w:tcPr>
            <w:tcW w:w="7327" w:type="dxa"/>
            <w:gridSpan w:val="16"/>
            <w:tcBorders>
              <w:top w:val="single" w:color="auto" w:sz="4" w:space="0"/>
              <w:left w:val="single" w:color="auto" w:sz="4" w:space="0"/>
              <w:bottom w:val="single" w:color="auto" w:sz="4" w:space="0"/>
              <w:right w:val="single" w:color="auto" w:sz="4" w:space="0"/>
            </w:tcBorders>
            <w:vAlign w:val="center"/>
          </w:tcPr>
          <w:p w14:paraId="0808B704">
            <w:pPr>
              <w:ind w:firstLine="480"/>
              <w:jc w:val="center"/>
              <w:rPr>
                <w:rFonts w:hint="eastAsia" w:ascii="仿宋_GB2312" w:hAnsi="仿宋_GB2312" w:eastAsia="仿宋_GB2312" w:cs="仿宋_GB2312"/>
                <w:sz w:val="24"/>
              </w:rPr>
            </w:pPr>
          </w:p>
        </w:tc>
      </w:tr>
      <w:tr w14:paraId="1816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2DCA2653">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2023年收入</w:t>
            </w:r>
          </w:p>
          <w:p w14:paraId="3F2D021D">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2271" w:type="dxa"/>
            <w:gridSpan w:val="3"/>
            <w:tcBorders>
              <w:top w:val="single" w:color="auto" w:sz="4" w:space="0"/>
              <w:left w:val="single" w:color="auto" w:sz="4" w:space="0"/>
              <w:bottom w:val="single" w:color="auto" w:sz="4" w:space="0"/>
              <w:right w:val="single" w:color="auto" w:sz="4" w:space="0"/>
            </w:tcBorders>
            <w:vAlign w:val="center"/>
          </w:tcPr>
          <w:p w14:paraId="3CB6E2B5">
            <w:pPr>
              <w:ind w:firstLine="480"/>
              <w:jc w:val="center"/>
              <w:rPr>
                <w:rFonts w:hint="eastAsia" w:ascii="仿宋_GB2312" w:hAnsi="仿宋_GB2312" w:eastAsia="仿宋_GB2312" w:cs="仿宋_GB2312"/>
                <w:sz w:val="24"/>
              </w:rPr>
            </w:pPr>
          </w:p>
        </w:tc>
        <w:tc>
          <w:tcPr>
            <w:tcW w:w="3029" w:type="dxa"/>
            <w:gridSpan w:val="9"/>
            <w:tcBorders>
              <w:top w:val="single" w:color="auto" w:sz="4" w:space="0"/>
              <w:left w:val="single" w:color="auto" w:sz="4" w:space="0"/>
              <w:bottom w:val="single" w:color="auto" w:sz="4" w:space="0"/>
              <w:right w:val="single" w:color="auto" w:sz="4" w:space="0"/>
            </w:tcBorders>
            <w:vAlign w:val="center"/>
          </w:tcPr>
          <w:p w14:paraId="4F24213B">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2024年收入（万元）</w:t>
            </w:r>
          </w:p>
        </w:tc>
        <w:tc>
          <w:tcPr>
            <w:tcW w:w="2027" w:type="dxa"/>
            <w:gridSpan w:val="4"/>
            <w:tcBorders>
              <w:top w:val="single" w:color="auto" w:sz="4" w:space="0"/>
              <w:left w:val="single" w:color="auto" w:sz="4" w:space="0"/>
              <w:bottom w:val="single" w:color="auto" w:sz="4" w:space="0"/>
              <w:right w:val="single" w:color="auto" w:sz="4" w:space="0"/>
            </w:tcBorders>
            <w:vAlign w:val="center"/>
          </w:tcPr>
          <w:p w14:paraId="381BA85B">
            <w:pPr>
              <w:ind w:firstLine="480"/>
              <w:jc w:val="center"/>
              <w:rPr>
                <w:rFonts w:hint="eastAsia" w:ascii="仿宋_GB2312" w:hAnsi="仿宋_GB2312" w:eastAsia="仿宋_GB2312" w:cs="仿宋_GB2312"/>
                <w:sz w:val="24"/>
              </w:rPr>
            </w:pPr>
          </w:p>
        </w:tc>
      </w:tr>
      <w:tr w14:paraId="7B16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2FB96279">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2023年研发投入（万元）</w:t>
            </w:r>
          </w:p>
        </w:tc>
        <w:tc>
          <w:tcPr>
            <w:tcW w:w="2271" w:type="dxa"/>
            <w:gridSpan w:val="3"/>
            <w:tcBorders>
              <w:top w:val="single" w:color="auto" w:sz="4" w:space="0"/>
              <w:left w:val="single" w:color="auto" w:sz="4" w:space="0"/>
              <w:bottom w:val="single" w:color="auto" w:sz="4" w:space="0"/>
              <w:right w:val="single" w:color="auto" w:sz="4" w:space="0"/>
            </w:tcBorders>
            <w:vAlign w:val="center"/>
          </w:tcPr>
          <w:p w14:paraId="760392F2">
            <w:pPr>
              <w:spacing w:line="500" w:lineRule="exact"/>
              <w:ind w:firstLine="480"/>
              <w:jc w:val="center"/>
              <w:rPr>
                <w:rFonts w:hint="eastAsia" w:ascii="仿宋_GB2312" w:hAnsi="仿宋_GB2312" w:eastAsia="仿宋_GB2312" w:cs="仿宋_GB2312"/>
                <w:sz w:val="24"/>
              </w:rPr>
            </w:pPr>
          </w:p>
        </w:tc>
        <w:tc>
          <w:tcPr>
            <w:tcW w:w="3029" w:type="dxa"/>
            <w:gridSpan w:val="9"/>
            <w:tcBorders>
              <w:top w:val="single" w:color="auto" w:sz="4" w:space="0"/>
              <w:left w:val="single" w:color="auto" w:sz="4" w:space="0"/>
              <w:bottom w:val="single" w:color="auto" w:sz="4" w:space="0"/>
              <w:right w:val="single" w:color="auto" w:sz="4" w:space="0"/>
            </w:tcBorders>
            <w:vAlign w:val="center"/>
          </w:tcPr>
          <w:p w14:paraId="022949B3">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2024年研发投入</w:t>
            </w:r>
            <w:r>
              <w:rPr>
                <w:rFonts w:hint="eastAsia" w:ascii="仿宋_GB2312" w:hAnsi="仿宋_GB2312" w:eastAsia="仿宋_GB2312" w:cs="仿宋_GB2312"/>
                <w:sz w:val="24"/>
                <w:lang w:val="en"/>
              </w:rPr>
              <w:t>(</w:t>
            </w:r>
            <w:r>
              <w:rPr>
                <w:rFonts w:hint="eastAsia" w:ascii="仿宋_GB2312" w:hAnsi="仿宋_GB2312" w:eastAsia="仿宋_GB2312" w:cs="仿宋_GB2312"/>
                <w:sz w:val="24"/>
              </w:rPr>
              <w:t>万元）</w:t>
            </w:r>
          </w:p>
        </w:tc>
        <w:tc>
          <w:tcPr>
            <w:tcW w:w="2027" w:type="dxa"/>
            <w:gridSpan w:val="4"/>
            <w:tcBorders>
              <w:top w:val="single" w:color="auto" w:sz="4" w:space="0"/>
              <w:left w:val="single" w:color="auto" w:sz="4" w:space="0"/>
              <w:bottom w:val="single" w:color="auto" w:sz="4" w:space="0"/>
              <w:right w:val="single" w:color="auto" w:sz="4" w:space="0"/>
            </w:tcBorders>
            <w:vAlign w:val="center"/>
          </w:tcPr>
          <w:p w14:paraId="04FD0E34">
            <w:pPr>
              <w:ind w:firstLine="480"/>
              <w:jc w:val="center"/>
              <w:rPr>
                <w:rFonts w:hint="eastAsia" w:ascii="仿宋_GB2312" w:hAnsi="仿宋_GB2312" w:eastAsia="仿宋_GB2312" w:cs="仿宋_GB2312"/>
                <w:sz w:val="24"/>
              </w:rPr>
            </w:pPr>
          </w:p>
        </w:tc>
      </w:tr>
      <w:tr w14:paraId="7E3C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2E26CD38">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2023年缴纳税金（万元）</w:t>
            </w:r>
          </w:p>
        </w:tc>
        <w:tc>
          <w:tcPr>
            <w:tcW w:w="2271" w:type="dxa"/>
            <w:gridSpan w:val="3"/>
            <w:tcBorders>
              <w:top w:val="single" w:color="auto" w:sz="4" w:space="0"/>
              <w:left w:val="single" w:color="auto" w:sz="4" w:space="0"/>
              <w:bottom w:val="single" w:color="auto" w:sz="4" w:space="0"/>
              <w:right w:val="single" w:color="auto" w:sz="4" w:space="0"/>
            </w:tcBorders>
            <w:vAlign w:val="center"/>
          </w:tcPr>
          <w:p w14:paraId="219BA0DB">
            <w:pPr>
              <w:ind w:firstLine="0" w:firstLineChars="0"/>
              <w:rPr>
                <w:rFonts w:hint="eastAsia" w:ascii="仿宋_GB2312" w:hAnsi="仿宋_GB2312" w:eastAsia="仿宋_GB2312" w:cs="仿宋_GB2312"/>
                <w:sz w:val="24"/>
              </w:rPr>
            </w:pPr>
            <w:r>
              <w:rPr>
                <w:rFonts w:hint="eastAsia" w:ascii="仿宋_GB2312" w:hAnsi="仿宋_GB2312" w:eastAsia="仿宋_GB2312" w:cs="仿宋_GB2312"/>
                <w:color w:val="FF0000"/>
                <w:sz w:val="24"/>
              </w:rPr>
              <w:t>（不含个税）</w:t>
            </w:r>
          </w:p>
        </w:tc>
        <w:tc>
          <w:tcPr>
            <w:tcW w:w="3029" w:type="dxa"/>
            <w:gridSpan w:val="9"/>
            <w:tcBorders>
              <w:top w:val="single" w:color="auto" w:sz="4" w:space="0"/>
              <w:left w:val="single" w:color="auto" w:sz="4" w:space="0"/>
              <w:bottom w:val="single" w:color="auto" w:sz="4" w:space="0"/>
              <w:right w:val="single" w:color="auto" w:sz="4" w:space="0"/>
            </w:tcBorders>
            <w:vAlign w:val="center"/>
          </w:tcPr>
          <w:p w14:paraId="6A76BE48">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2024年缴纳税金（万元）</w:t>
            </w:r>
          </w:p>
        </w:tc>
        <w:tc>
          <w:tcPr>
            <w:tcW w:w="2027" w:type="dxa"/>
            <w:gridSpan w:val="4"/>
            <w:tcBorders>
              <w:top w:val="single" w:color="auto" w:sz="4" w:space="0"/>
              <w:left w:val="single" w:color="auto" w:sz="4" w:space="0"/>
              <w:bottom w:val="single" w:color="auto" w:sz="4" w:space="0"/>
              <w:right w:val="single" w:color="auto" w:sz="4" w:space="0"/>
            </w:tcBorders>
            <w:vAlign w:val="center"/>
          </w:tcPr>
          <w:p w14:paraId="686ED05B">
            <w:pPr>
              <w:ind w:firstLine="0" w:firstLineChars="0"/>
              <w:rPr>
                <w:rFonts w:hint="eastAsia" w:ascii="仿宋_GB2312" w:hAnsi="仿宋_GB2312" w:eastAsia="仿宋_GB2312" w:cs="仿宋_GB2312"/>
                <w:sz w:val="24"/>
              </w:rPr>
            </w:pPr>
            <w:r>
              <w:rPr>
                <w:rFonts w:hint="eastAsia" w:ascii="仿宋_GB2312" w:hAnsi="仿宋_GB2312" w:eastAsia="仿宋_GB2312" w:cs="仿宋_GB2312"/>
                <w:color w:val="FF0000"/>
                <w:sz w:val="24"/>
              </w:rPr>
              <w:t>（不含个税）</w:t>
            </w:r>
          </w:p>
        </w:tc>
      </w:tr>
      <w:tr w14:paraId="77EB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654E111B">
            <w:pPr>
              <w:ind w:firstLine="480"/>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2271" w:type="dxa"/>
            <w:gridSpan w:val="3"/>
            <w:tcBorders>
              <w:top w:val="single" w:color="auto" w:sz="4" w:space="0"/>
              <w:left w:val="single" w:color="auto" w:sz="4" w:space="0"/>
              <w:bottom w:val="single" w:color="auto" w:sz="4" w:space="0"/>
              <w:right w:val="single" w:color="auto" w:sz="4" w:space="0"/>
            </w:tcBorders>
            <w:vAlign w:val="center"/>
          </w:tcPr>
          <w:p w14:paraId="7EF32D78">
            <w:pPr>
              <w:ind w:left="-28" w:firstLine="480"/>
              <w:jc w:val="center"/>
              <w:rPr>
                <w:rFonts w:hint="eastAsia" w:ascii="仿宋_GB2312" w:hAnsi="仿宋_GB2312" w:eastAsia="仿宋_GB2312" w:cs="仿宋_GB2312"/>
                <w:sz w:val="24"/>
              </w:rPr>
            </w:pPr>
          </w:p>
        </w:tc>
        <w:tc>
          <w:tcPr>
            <w:tcW w:w="763" w:type="dxa"/>
            <w:gridSpan w:val="3"/>
            <w:tcBorders>
              <w:top w:val="single" w:color="auto" w:sz="4" w:space="0"/>
              <w:left w:val="single" w:color="auto" w:sz="4" w:space="0"/>
              <w:bottom w:val="single" w:color="auto" w:sz="4" w:space="0"/>
              <w:right w:val="single" w:color="auto" w:sz="4" w:space="0"/>
            </w:tcBorders>
            <w:vAlign w:val="center"/>
          </w:tcPr>
          <w:p w14:paraId="52244DAD">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2266" w:type="dxa"/>
            <w:gridSpan w:val="6"/>
            <w:tcBorders>
              <w:top w:val="single" w:color="auto" w:sz="4" w:space="0"/>
              <w:left w:val="single" w:color="auto" w:sz="4" w:space="0"/>
              <w:bottom w:val="single" w:color="auto" w:sz="4" w:space="0"/>
              <w:right w:val="single" w:color="auto" w:sz="4" w:space="0"/>
            </w:tcBorders>
            <w:vAlign w:val="center"/>
          </w:tcPr>
          <w:p w14:paraId="55C4D411">
            <w:pPr>
              <w:ind w:left="-28" w:firstLine="480"/>
              <w:jc w:val="center"/>
              <w:rPr>
                <w:rFonts w:hint="eastAsia" w:ascii="仿宋_GB2312" w:hAnsi="仿宋_GB2312" w:eastAsia="仿宋_GB2312" w:cs="仿宋_GB2312"/>
                <w:sz w:val="24"/>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14:paraId="7B08716E">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传真</w:t>
            </w:r>
          </w:p>
        </w:tc>
        <w:tc>
          <w:tcPr>
            <w:tcW w:w="1227" w:type="dxa"/>
            <w:gridSpan w:val="2"/>
            <w:tcBorders>
              <w:top w:val="single" w:color="auto" w:sz="4" w:space="0"/>
              <w:left w:val="single" w:color="auto" w:sz="4" w:space="0"/>
              <w:bottom w:val="single" w:color="auto" w:sz="4" w:space="0"/>
              <w:right w:val="single" w:color="auto" w:sz="4" w:space="0"/>
            </w:tcBorders>
            <w:vAlign w:val="center"/>
          </w:tcPr>
          <w:p w14:paraId="0DF48053">
            <w:pPr>
              <w:ind w:left="-28" w:firstLine="480"/>
              <w:jc w:val="center"/>
              <w:rPr>
                <w:rFonts w:hint="eastAsia" w:ascii="仿宋_GB2312" w:hAnsi="仿宋_GB2312" w:eastAsia="仿宋_GB2312" w:cs="仿宋_GB2312"/>
                <w:sz w:val="24"/>
              </w:rPr>
            </w:pPr>
          </w:p>
        </w:tc>
      </w:tr>
      <w:tr w14:paraId="0791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27FC51A0">
            <w:pPr>
              <w:ind w:firstLine="480"/>
              <w:rPr>
                <w:rFonts w:hint="eastAsia" w:ascii="仿宋_GB2312" w:hAnsi="仿宋_GB2312" w:eastAsia="仿宋_GB2312" w:cs="仿宋_GB2312"/>
                <w:sz w:val="24"/>
              </w:rPr>
            </w:pPr>
            <w:r>
              <w:rPr>
                <w:rFonts w:hint="eastAsia" w:ascii="仿宋_GB2312" w:hAnsi="仿宋_GB2312" w:eastAsia="仿宋_GB2312" w:cs="仿宋_GB2312"/>
                <w:sz w:val="24"/>
              </w:rPr>
              <w:t>电子信箱</w:t>
            </w:r>
          </w:p>
        </w:tc>
        <w:tc>
          <w:tcPr>
            <w:tcW w:w="7327" w:type="dxa"/>
            <w:gridSpan w:val="16"/>
            <w:tcBorders>
              <w:top w:val="single" w:color="auto" w:sz="4" w:space="0"/>
              <w:left w:val="single" w:color="auto" w:sz="4" w:space="0"/>
              <w:bottom w:val="single" w:color="auto" w:sz="4" w:space="0"/>
              <w:right w:val="single" w:color="auto" w:sz="4" w:space="0"/>
            </w:tcBorders>
            <w:vAlign w:val="center"/>
          </w:tcPr>
          <w:p w14:paraId="15D42B63">
            <w:pPr>
              <w:ind w:left="-28" w:firstLine="480"/>
              <w:jc w:val="center"/>
              <w:rPr>
                <w:rFonts w:hint="eastAsia" w:ascii="仿宋_GB2312" w:hAnsi="仿宋_GB2312" w:eastAsia="仿宋_GB2312" w:cs="仿宋_GB2312"/>
                <w:sz w:val="24"/>
              </w:rPr>
            </w:pPr>
          </w:p>
        </w:tc>
      </w:tr>
      <w:tr w14:paraId="262E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6983C94B">
            <w:pPr>
              <w:ind w:firstLine="480"/>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7327" w:type="dxa"/>
            <w:gridSpan w:val="16"/>
            <w:tcBorders>
              <w:top w:val="single" w:color="auto" w:sz="4" w:space="0"/>
              <w:left w:val="single" w:color="auto" w:sz="4" w:space="0"/>
              <w:bottom w:val="single" w:color="auto" w:sz="4" w:space="0"/>
              <w:right w:val="single" w:color="auto" w:sz="4" w:space="0"/>
            </w:tcBorders>
            <w:vAlign w:val="center"/>
          </w:tcPr>
          <w:p w14:paraId="7FCE3E06">
            <w:pPr>
              <w:ind w:left="-28" w:firstLine="480"/>
              <w:jc w:val="center"/>
              <w:rPr>
                <w:rFonts w:hint="eastAsia" w:ascii="仿宋_GB2312" w:hAnsi="仿宋_GB2312" w:eastAsia="仿宋_GB2312" w:cs="仿宋_GB2312"/>
                <w:sz w:val="24"/>
              </w:rPr>
            </w:pPr>
          </w:p>
        </w:tc>
      </w:tr>
      <w:tr w14:paraId="5F53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14:paraId="5E6838B1">
            <w:pPr>
              <w:ind w:firstLine="0" w:firstLineChars="0"/>
              <w:rPr>
                <w:rFonts w:hint="eastAsia" w:ascii="仿宋_GB2312" w:hAnsi="仿宋_GB2312" w:eastAsia="仿宋_GB2312" w:cs="仿宋_GB2312"/>
                <w:sz w:val="24"/>
              </w:rPr>
            </w:pPr>
            <w:r>
              <w:rPr>
                <w:rFonts w:hint="eastAsia" w:ascii="仿宋_GB2312" w:hAnsi="仿宋_GB2312" w:eastAsia="仿宋_GB2312" w:cs="仿宋_GB2312"/>
                <w:b/>
                <w:sz w:val="28"/>
                <w:szCs w:val="28"/>
              </w:rPr>
              <w:t>十二、项目负责人简况</w:t>
            </w:r>
          </w:p>
        </w:tc>
      </w:tr>
      <w:tr w14:paraId="25D3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14:paraId="2B899AB5">
            <w:pPr>
              <w:ind w:left="-28" w:firstLine="480"/>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751" w:type="dxa"/>
            <w:tcBorders>
              <w:top w:val="single" w:color="auto" w:sz="4" w:space="0"/>
              <w:left w:val="single" w:color="auto" w:sz="4" w:space="0"/>
              <w:bottom w:val="single" w:color="auto" w:sz="4" w:space="0"/>
              <w:right w:val="single" w:color="auto" w:sz="4" w:space="0"/>
            </w:tcBorders>
            <w:vAlign w:val="center"/>
          </w:tcPr>
          <w:p w14:paraId="5900D231">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1472" w:type="dxa"/>
            <w:gridSpan w:val="2"/>
            <w:tcBorders>
              <w:top w:val="single" w:color="auto" w:sz="4" w:space="0"/>
              <w:left w:val="single" w:color="auto" w:sz="4" w:space="0"/>
              <w:bottom w:val="single" w:color="auto" w:sz="4" w:space="0"/>
              <w:right w:val="single" w:color="auto" w:sz="4" w:space="0"/>
            </w:tcBorders>
            <w:vAlign w:val="center"/>
          </w:tcPr>
          <w:p w14:paraId="0F8C83BC">
            <w:pPr>
              <w:ind w:firstLine="0" w:firstLineChars="0"/>
              <w:rPr>
                <w:rFonts w:hint="eastAsia" w:ascii="仿宋_GB2312" w:hAnsi="仿宋_GB2312" w:eastAsia="仿宋_GB2312" w:cs="仿宋_GB2312"/>
                <w:sz w:val="24"/>
                <w:lang w:val="en"/>
              </w:rPr>
            </w:pPr>
            <w:r>
              <w:rPr>
                <w:rFonts w:hint="eastAsia" w:ascii="仿宋_GB2312" w:hAnsi="仿宋_GB2312" w:eastAsia="仿宋_GB2312" w:cs="仿宋_GB2312"/>
                <w:sz w:val="24"/>
                <w:lang w:val="en"/>
              </w:rPr>
              <w:t>出生年月</w:t>
            </w: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1CA68649">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职务（职称）</w:t>
            </w:r>
          </w:p>
        </w:tc>
        <w:tc>
          <w:tcPr>
            <w:tcW w:w="1340" w:type="dxa"/>
            <w:gridSpan w:val="5"/>
            <w:tcBorders>
              <w:top w:val="single" w:color="auto" w:sz="4" w:space="0"/>
              <w:left w:val="single" w:color="auto" w:sz="4" w:space="0"/>
              <w:bottom w:val="single" w:color="auto" w:sz="4" w:space="0"/>
              <w:right w:val="single" w:color="auto" w:sz="4" w:space="0"/>
            </w:tcBorders>
            <w:vAlign w:val="center"/>
          </w:tcPr>
          <w:p w14:paraId="3B7A60D5">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学历</w:t>
            </w:r>
          </w:p>
        </w:tc>
        <w:tc>
          <w:tcPr>
            <w:tcW w:w="1814" w:type="dxa"/>
            <w:gridSpan w:val="4"/>
            <w:tcBorders>
              <w:top w:val="single" w:color="auto" w:sz="4" w:space="0"/>
              <w:left w:val="single" w:color="auto" w:sz="4" w:space="0"/>
              <w:bottom w:val="single" w:color="auto" w:sz="4" w:space="0"/>
              <w:right w:val="single" w:color="auto" w:sz="4" w:space="0"/>
            </w:tcBorders>
            <w:vAlign w:val="center"/>
          </w:tcPr>
          <w:p w14:paraId="60E19BB3">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所学专业</w:t>
            </w:r>
          </w:p>
        </w:tc>
        <w:tc>
          <w:tcPr>
            <w:tcW w:w="1227" w:type="dxa"/>
            <w:gridSpan w:val="2"/>
            <w:tcBorders>
              <w:top w:val="single" w:color="auto" w:sz="4" w:space="0"/>
              <w:left w:val="single" w:color="auto" w:sz="4" w:space="0"/>
              <w:bottom w:val="single" w:color="auto" w:sz="4" w:space="0"/>
              <w:right w:val="single" w:color="auto" w:sz="4" w:space="0"/>
            </w:tcBorders>
            <w:vAlign w:val="center"/>
          </w:tcPr>
          <w:p w14:paraId="4A1F1771">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从事专业</w:t>
            </w:r>
          </w:p>
        </w:tc>
      </w:tr>
      <w:tr w14:paraId="77CB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14:paraId="2DF56BF2">
            <w:pPr>
              <w:ind w:left="-28" w:firstLine="480"/>
              <w:jc w:val="center"/>
              <w:rPr>
                <w:rFonts w:hint="eastAsia" w:ascii="仿宋_GB2312" w:hAnsi="仿宋_GB2312" w:eastAsia="仿宋_GB2312" w:cs="仿宋_GB2312"/>
                <w:sz w:val="24"/>
              </w:rPr>
            </w:pPr>
          </w:p>
        </w:tc>
        <w:tc>
          <w:tcPr>
            <w:tcW w:w="751" w:type="dxa"/>
            <w:tcBorders>
              <w:top w:val="single" w:color="auto" w:sz="4" w:space="0"/>
              <w:left w:val="single" w:color="auto" w:sz="4" w:space="0"/>
              <w:bottom w:val="single" w:color="auto" w:sz="4" w:space="0"/>
              <w:right w:val="single" w:color="auto" w:sz="4" w:space="0"/>
            </w:tcBorders>
            <w:vAlign w:val="center"/>
          </w:tcPr>
          <w:p w14:paraId="3B3AE18E">
            <w:pPr>
              <w:ind w:left="-28" w:firstLine="480"/>
              <w:jc w:val="center"/>
              <w:rPr>
                <w:rFonts w:hint="eastAsia" w:ascii="仿宋_GB2312" w:hAnsi="仿宋_GB2312" w:eastAsia="仿宋_GB2312" w:cs="仿宋_GB2312"/>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14:paraId="5CEBD8BB">
            <w:pPr>
              <w:ind w:left="-28" w:firstLine="480"/>
              <w:jc w:val="center"/>
              <w:rPr>
                <w:rFonts w:hint="eastAsia" w:ascii="仿宋_GB2312" w:hAnsi="仿宋_GB2312" w:eastAsia="仿宋_GB2312" w:cs="仿宋_GB2312"/>
                <w:sz w:val="24"/>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5EE65719">
            <w:pPr>
              <w:ind w:left="-28" w:firstLine="480"/>
              <w:jc w:val="center"/>
              <w:rPr>
                <w:rFonts w:hint="eastAsia" w:ascii="仿宋_GB2312" w:hAnsi="仿宋_GB2312" w:eastAsia="仿宋_GB2312" w:cs="仿宋_GB2312"/>
                <w:sz w:val="24"/>
              </w:rPr>
            </w:pPr>
          </w:p>
        </w:tc>
        <w:tc>
          <w:tcPr>
            <w:tcW w:w="1340" w:type="dxa"/>
            <w:gridSpan w:val="5"/>
            <w:tcBorders>
              <w:top w:val="single" w:color="auto" w:sz="4" w:space="0"/>
              <w:left w:val="single" w:color="auto" w:sz="4" w:space="0"/>
              <w:bottom w:val="single" w:color="auto" w:sz="4" w:space="0"/>
              <w:right w:val="single" w:color="auto" w:sz="4" w:space="0"/>
            </w:tcBorders>
            <w:vAlign w:val="center"/>
          </w:tcPr>
          <w:p w14:paraId="45A839C4">
            <w:pPr>
              <w:ind w:left="-28" w:firstLine="480"/>
              <w:jc w:val="center"/>
              <w:rPr>
                <w:rFonts w:hint="eastAsia" w:ascii="仿宋_GB2312" w:hAnsi="仿宋_GB2312" w:eastAsia="仿宋_GB2312" w:cs="仿宋_GB2312"/>
                <w:sz w:val="24"/>
              </w:rPr>
            </w:pPr>
          </w:p>
        </w:tc>
        <w:tc>
          <w:tcPr>
            <w:tcW w:w="1814" w:type="dxa"/>
            <w:gridSpan w:val="4"/>
            <w:tcBorders>
              <w:top w:val="single" w:color="auto" w:sz="4" w:space="0"/>
              <w:left w:val="single" w:color="auto" w:sz="4" w:space="0"/>
              <w:bottom w:val="single" w:color="auto" w:sz="4" w:space="0"/>
              <w:right w:val="single" w:color="auto" w:sz="4" w:space="0"/>
            </w:tcBorders>
            <w:vAlign w:val="center"/>
          </w:tcPr>
          <w:p w14:paraId="61BCEC51">
            <w:pPr>
              <w:ind w:left="-28" w:firstLine="480"/>
              <w:jc w:val="center"/>
              <w:rPr>
                <w:rFonts w:hint="eastAsia" w:ascii="仿宋_GB2312" w:hAnsi="仿宋_GB2312" w:eastAsia="仿宋_GB2312" w:cs="仿宋_GB2312"/>
                <w:sz w:val="24"/>
              </w:rPr>
            </w:pPr>
          </w:p>
        </w:tc>
        <w:tc>
          <w:tcPr>
            <w:tcW w:w="1227" w:type="dxa"/>
            <w:gridSpan w:val="2"/>
            <w:tcBorders>
              <w:top w:val="single" w:color="auto" w:sz="4" w:space="0"/>
              <w:left w:val="single" w:color="auto" w:sz="4" w:space="0"/>
              <w:bottom w:val="single" w:color="auto" w:sz="4" w:space="0"/>
              <w:right w:val="single" w:color="auto" w:sz="4" w:space="0"/>
            </w:tcBorders>
            <w:vAlign w:val="center"/>
          </w:tcPr>
          <w:p w14:paraId="27C2D0A5">
            <w:pPr>
              <w:ind w:left="-28" w:firstLine="480"/>
              <w:jc w:val="center"/>
              <w:rPr>
                <w:rFonts w:hint="eastAsia" w:ascii="仿宋_GB2312" w:hAnsi="仿宋_GB2312" w:eastAsia="仿宋_GB2312" w:cs="仿宋_GB2312"/>
                <w:sz w:val="24"/>
              </w:rPr>
            </w:pPr>
          </w:p>
        </w:tc>
      </w:tr>
      <w:tr w14:paraId="1936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6" w:hRule="atLeast"/>
        </w:trPr>
        <w:tc>
          <w:tcPr>
            <w:tcW w:w="603" w:type="dxa"/>
            <w:gridSpan w:val="3"/>
            <w:tcBorders>
              <w:top w:val="single" w:color="auto" w:sz="4" w:space="0"/>
              <w:left w:val="single" w:color="auto" w:sz="4" w:space="0"/>
              <w:bottom w:val="single" w:color="auto" w:sz="4" w:space="0"/>
              <w:right w:val="single" w:color="auto" w:sz="4" w:space="0"/>
            </w:tcBorders>
            <w:vAlign w:val="center"/>
          </w:tcPr>
          <w:p w14:paraId="440C4527">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主</w:t>
            </w:r>
          </w:p>
          <w:p w14:paraId="25C5B945">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要</w:t>
            </w:r>
          </w:p>
          <w:p w14:paraId="2D614636">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业</w:t>
            </w:r>
          </w:p>
          <w:p w14:paraId="07CF5DA9">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绩</w:t>
            </w:r>
          </w:p>
        </w:tc>
        <w:tc>
          <w:tcPr>
            <w:tcW w:w="8650" w:type="dxa"/>
            <w:gridSpan w:val="18"/>
            <w:tcBorders>
              <w:top w:val="single" w:color="auto" w:sz="4" w:space="0"/>
              <w:left w:val="single" w:color="auto" w:sz="4" w:space="0"/>
              <w:bottom w:val="single" w:color="auto" w:sz="4" w:space="0"/>
              <w:right w:val="single" w:color="auto" w:sz="4" w:space="0"/>
            </w:tcBorders>
          </w:tcPr>
          <w:p w14:paraId="3948E048">
            <w:pPr>
              <w:ind w:left="-28" w:firstLine="480"/>
              <w:jc w:val="center"/>
              <w:rPr>
                <w:rFonts w:hint="eastAsia" w:ascii="仿宋_GB2312" w:hAnsi="仿宋_GB2312" w:eastAsia="仿宋_GB2312" w:cs="仿宋_GB2312"/>
                <w:sz w:val="24"/>
              </w:rPr>
            </w:pPr>
          </w:p>
          <w:p w14:paraId="3BD0F35D">
            <w:pPr>
              <w:ind w:left="-28" w:firstLine="480"/>
              <w:jc w:val="center"/>
              <w:rPr>
                <w:rFonts w:hint="eastAsia" w:ascii="仿宋_GB2312" w:hAnsi="仿宋_GB2312" w:eastAsia="仿宋_GB2312" w:cs="仿宋_GB2312"/>
                <w:sz w:val="24"/>
              </w:rPr>
            </w:pPr>
          </w:p>
          <w:p w14:paraId="5A14FC05">
            <w:pPr>
              <w:ind w:left="-28" w:firstLine="480"/>
              <w:jc w:val="center"/>
              <w:rPr>
                <w:rFonts w:hint="eastAsia" w:ascii="仿宋_GB2312" w:hAnsi="仿宋_GB2312" w:eastAsia="仿宋_GB2312" w:cs="仿宋_GB2312"/>
                <w:sz w:val="24"/>
              </w:rPr>
            </w:pPr>
          </w:p>
          <w:p w14:paraId="72151F5C">
            <w:pPr>
              <w:ind w:left="-28" w:firstLine="480"/>
              <w:jc w:val="center"/>
              <w:rPr>
                <w:rFonts w:hint="eastAsia" w:ascii="仿宋_GB2312" w:hAnsi="仿宋_GB2312" w:eastAsia="仿宋_GB2312" w:cs="仿宋_GB2312"/>
                <w:sz w:val="24"/>
              </w:rPr>
            </w:pPr>
          </w:p>
          <w:p w14:paraId="2F60FA91">
            <w:pPr>
              <w:ind w:left="-28" w:firstLine="480"/>
              <w:jc w:val="center"/>
              <w:rPr>
                <w:rFonts w:hint="eastAsia" w:ascii="仿宋_GB2312" w:hAnsi="仿宋_GB2312" w:eastAsia="仿宋_GB2312" w:cs="仿宋_GB2312"/>
                <w:sz w:val="24"/>
              </w:rPr>
            </w:pPr>
          </w:p>
          <w:p w14:paraId="3679671D">
            <w:pPr>
              <w:ind w:firstLine="480"/>
              <w:rPr>
                <w:rFonts w:hint="eastAsia" w:ascii="仿宋_GB2312" w:hAnsi="仿宋_GB2312" w:eastAsia="仿宋_GB2312" w:cs="仿宋_GB2312"/>
                <w:sz w:val="24"/>
              </w:rPr>
            </w:pPr>
          </w:p>
          <w:p w14:paraId="6A75A697">
            <w:pPr>
              <w:ind w:firstLine="480"/>
              <w:rPr>
                <w:rFonts w:hint="eastAsia" w:ascii="仿宋_GB2312" w:hAnsi="仿宋_GB2312" w:eastAsia="仿宋_GB2312" w:cs="仿宋_GB2312"/>
                <w:sz w:val="24"/>
              </w:rPr>
            </w:pPr>
          </w:p>
          <w:p w14:paraId="3E84CDA4">
            <w:pPr>
              <w:ind w:firstLine="480"/>
              <w:rPr>
                <w:rFonts w:hint="eastAsia" w:ascii="仿宋_GB2312" w:hAnsi="仿宋_GB2312" w:eastAsia="仿宋_GB2312" w:cs="仿宋_GB2312"/>
                <w:sz w:val="24"/>
              </w:rPr>
            </w:pPr>
          </w:p>
          <w:p w14:paraId="07D1DDCE">
            <w:pPr>
              <w:ind w:firstLine="480"/>
              <w:rPr>
                <w:rFonts w:hint="eastAsia" w:ascii="仿宋_GB2312" w:hAnsi="仿宋_GB2312" w:eastAsia="仿宋_GB2312" w:cs="仿宋_GB2312"/>
                <w:sz w:val="24"/>
              </w:rPr>
            </w:pPr>
          </w:p>
        </w:tc>
      </w:tr>
      <w:tr w14:paraId="6C33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14:paraId="67F2E475">
            <w:pPr>
              <w:pStyle w:val="5"/>
              <w:ind w:left="0" w:firstLine="0" w:firstLineChars="0"/>
              <w:rPr>
                <w:rFonts w:hint="eastAsia" w:ascii="仿宋_GB2312" w:hAnsi="仿宋_GB2312" w:eastAsia="仿宋_GB2312" w:cs="仿宋_GB2312"/>
                <w:b w:val="0"/>
                <w:sz w:val="24"/>
              </w:rPr>
            </w:pPr>
            <w:r>
              <w:rPr>
                <w:rFonts w:hint="eastAsia" w:ascii="仿宋_GB2312" w:hAnsi="仿宋_GB2312" w:eastAsia="仿宋_GB2312" w:cs="仿宋_GB2312"/>
                <w:sz w:val="28"/>
                <w:szCs w:val="28"/>
              </w:rPr>
              <w:t>十三、项目主要管理人员和技术人员简况</w:t>
            </w:r>
          </w:p>
        </w:tc>
      </w:tr>
      <w:tr w14:paraId="2BE6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14:paraId="0705B99F">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751" w:type="dxa"/>
            <w:tcBorders>
              <w:top w:val="single" w:color="auto" w:sz="4" w:space="0"/>
              <w:left w:val="single" w:color="auto" w:sz="4" w:space="0"/>
              <w:bottom w:val="single" w:color="auto" w:sz="4" w:space="0"/>
              <w:right w:val="single" w:color="auto" w:sz="4" w:space="0"/>
            </w:tcBorders>
            <w:vAlign w:val="center"/>
          </w:tcPr>
          <w:p w14:paraId="01AECBD4">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1472" w:type="dxa"/>
            <w:gridSpan w:val="2"/>
            <w:tcBorders>
              <w:top w:val="single" w:color="auto" w:sz="4" w:space="0"/>
              <w:left w:val="single" w:color="auto" w:sz="4" w:space="0"/>
              <w:bottom w:val="single" w:color="auto" w:sz="4" w:space="0"/>
              <w:right w:val="single" w:color="auto" w:sz="4" w:space="0"/>
            </w:tcBorders>
            <w:vAlign w:val="center"/>
          </w:tcPr>
          <w:p w14:paraId="29CE26EF">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lang w:val="en"/>
              </w:rPr>
              <w:t>出生年月</w:t>
            </w: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64B86B07">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职务（职称）</w:t>
            </w:r>
          </w:p>
        </w:tc>
        <w:tc>
          <w:tcPr>
            <w:tcW w:w="1063" w:type="dxa"/>
            <w:gridSpan w:val="3"/>
            <w:tcBorders>
              <w:top w:val="single" w:color="auto" w:sz="4" w:space="0"/>
              <w:left w:val="single" w:color="auto" w:sz="4" w:space="0"/>
              <w:bottom w:val="single" w:color="auto" w:sz="4" w:space="0"/>
              <w:right w:val="single" w:color="auto" w:sz="4" w:space="0"/>
            </w:tcBorders>
            <w:vAlign w:val="center"/>
          </w:tcPr>
          <w:p w14:paraId="11EED1F9">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学历</w:t>
            </w:r>
          </w:p>
        </w:tc>
        <w:tc>
          <w:tcPr>
            <w:tcW w:w="1787" w:type="dxa"/>
            <w:gridSpan w:val="5"/>
            <w:tcBorders>
              <w:top w:val="single" w:color="auto" w:sz="4" w:space="0"/>
              <w:left w:val="single" w:color="auto" w:sz="4" w:space="0"/>
              <w:bottom w:val="single" w:color="auto" w:sz="4" w:space="0"/>
              <w:right w:val="single" w:color="auto" w:sz="4" w:space="0"/>
            </w:tcBorders>
            <w:vAlign w:val="center"/>
          </w:tcPr>
          <w:p w14:paraId="11F9FC8D">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从事专业</w:t>
            </w:r>
          </w:p>
        </w:tc>
        <w:tc>
          <w:tcPr>
            <w:tcW w:w="1531" w:type="dxa"/>
            <w:gridSpan w:val="3"/>
            <w:tcBorders>
              <w:top w:val="single" w:color="auto" w:sz="4" w:space="0"/>
              <w:left w:val="single" w:color="auto" w:sz="4" w:space="0"/>
              <w:bottom w:val="single" w:color="auto" w:sz="4" w:space="0"/>
              <w:right w:val="single" w:color="auto" w:sz="4" w:space="0"/>
            </w:tcBorders>
            <w:vAlign w:val="center"/>
          </w:tcPr>
          <w:p w14:paraId="3E5A5E73">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主要分工</w:t>
            </w:r>
          </w:p>
        </w:tc>
      </w:tr>
      <w:tr w14:paraId="1ED8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14:paraId="3C7B37B3">
            <w:pPr>
              <w:ind w:left="-28" w:firstLine="480"/>
              <w:jc w:val="center"/>
              <w:rPr>
                <w:rFonts w:hint="eastAsia" w:ascii="仿宋_GB2312" w:hAnsi="仿宋_GB2312" w:eastAsia="仿宋_GB2312" w:cs="仿宋_GB2312"/>
                <w:sz w:val="24"/>
              </w:rPr>
            </w:pPr>
          </w:p>
        </w:tc>
        <w:tc>
          <w:tcPr>
            <w:tcW w:w="751" w:type="dxa"/>
            <w:tcBorders>
              <w:top w:val="single" w:color="auto" w:sz="4" w:space="0"/>
              <w:left w:val="single" w:color="auto" w:sz="4" w:space="0"/>
              <w:bottom w:val="single" w:color="auto" w:sz="4" w:space="0"/>
              <w:right w:val="single" w:color="auto" w:sz="4" w:space="0"/>
            </w:tcBorders>
            <w:vAlign w:val="center"/>
          </w:tcPr>
          <w:p w14:paraId="5E149103">
            <w:pPr>
              <w:ind w:left="-28" w:firstLine="480"/>
              <w:jc w:val="center"/>
              <w:rPr>
                <w:rFonts w:hint="eastAsia" w:ascii="仿宋_GB2312" w:hAnsi="仿宋_GB2312" w:eastAsia="仿宋_GB2312" w:cs="仿宋_GB2312"/>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14:paraId="560C08C3">
            <w:pPr>
              <w:ind w:left="-28" w:firstLine="480"/>
              <w:jc w:val="center"/>
              <w:rPr>
                <w:rFonts w:hint="eastAsia" w:ascii="仿宋_GB2312" w:hAnsi="仿宋_GB2312" w:eastAsia="仿宋_GB2312" w:cs="仿宋_GB2312"/>
                <w:sz w:val="24"/>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26B91787">
            <w:pPr>
              <w:ind w:left="-28" w:firstLine="480"/>
              <w:jc w:val="center"/>
              <w:rPr>
                <w:rFonts w:hint="eastAsia" w:ascii="仿宋_GB2312" w:hAnsi="仿宋_GB2312" w:eastAsia="仿宋_GB2312" w:cs="仿宋_GB2312"/>
                <w:sz w:val="24"/>
              </w:rPr>
            </w:pPr>
          </w:p>
        </w:tc>
        <w:tc>
          <w:tcPr>
            <w:tcW w:w="1063" w:type="dxa"/>
            <w:gridSpan w:val="3"/>
            <w:tcBorders>
              <w:top w:val="single" w:color="auto" w:sz="4" w:space="0"/>
              <w:left w:val="single" w:color="auto" w:sz="4" w:space="0"/>
              <w:bottom w:val="single" w:color="auto" w:sz="4" w:space="0"/>
              <w:right w:val="single" w:color="auto" w:sz="4" w:space="0"/>
            </w:tcBorders>
            <w:vAlign w:val="center"/>
          </w:tcPr>
          <w:p w14:paraId="25C86518">
            <w:pPr>
              <w:ind w:left="-28" w:firstLine="480"/>
              <w:jc w:val="center"/>
              <w:rPr>
                <w:rFonts w:hint="eastAsia" w:ascii="仿宋_GB2312" w:hAnsi="仿宋_GB2312" w:eastAsia="仿宋_GB2312" w:cs="仿宋_GB2312"/>
                <w:sz w:val="24"/>
              </w:rPr>
            </w:pPr>
          </w:p>
        </w:tc>
        <w:tc>
          <w:tcPr>
            <w:tcW w:w="1787" w:type="dxa"/>
            <w:gridSpan w:val="5"/>
            <w:tcBorders>
              <w:top w:val="single" w:color="auto" w:sz="4" w:space="0"/>
              <w:left w:val="single" w:color="auto" w:sz="4" w:space="0"/>
              <w:bottom w:val="single" w:color="auto" w:sz="4" w:space="0"/>
              <w:right w:val="single" w:color="auto" w:sz="4" w:space="0"/>
            </w:tcBorders>
            <w:vAlign w:val="center"/>
          </w:tcPr>
          <w:p w14:paraId="13DB1566">
            <w:pPr>
              <w:ind w:left="-28" w:firstLine="480"/>
              <w:jc w:val="center"/>
              <w:rPr>
                <w:rFonts w:hint="eastAsia" w:ascii="仿宋_GB2312" w:hAnsi="仿宋_GB2312" w:eastAsia="仿宋_GB2312" w:cs="仿宋_GB2312"/>
                <w:sz w:val="24"/>
              </w:rPr>
            </w:pPr>
          </w:p>
        </w:tc>
        <w:tc>
          <w:tcPr>
            <w:tcW w:w="1531" w:type="dxa"/>
            <w:gridSpan w:val="3"/>
            <w:tcBorders>
              <w:top w:val="single" w:color="auto" w:sz="4" w:space="0"/>
              <w:left w:val="single" w:color="auto" w:sz="4" w:space="0"/>
              <w:bottom w:val="single" w:color="auto" w:sz="4" w:space="0"/>
              <w:right w:val="single" w:color="auto" w:sz="4" w:space="0"/>
            </w:tcBorders>
            <w:vAlign w:val="center"/>
          </w:tcPr>
          <w:p w14:paraId="56D0AF10">
            <w:pPr>
              <w:ind w:left="-28" w:firstLine="480"/>
              <w:jc w:val="center"/>
              <w:rPr>
                <w:rFonts w:hint="eastAsia" w:ascii="仿宋_GB2312" w:hAnsi="仿宋_GB2312" w:eastAsia="仿宋_GB2312" w:cs="仿宋_GB2312"/>
                <w:sz w:val="24"/>
              </w:rPr>
            </w:pPr>
          </w:p>
        </w:tc>
      </w:tr>
      <w:tr w14:paraId="5F65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14:paraId="00C26F13">
            <w:pPr>
              <w:ind w:left="-28" w:firstLine="480"/>
              <w:jc w:val="center"/>
              <w:rPr>
                <w:rFonts w:hint="eastAsia" w:ascii="仿宋_GB2312" w:hAnsi="仿宋_GB2312" w:eastAsia="仿宋_GB2312" w:cs="仿宋_GB2312"/>
                <w:sz w:val="24"/>
              </w:rPr>
            </w:pPr>
          </w:p>
        </w:tc>
        <w:tc>
          <w:tcPr>
            <w:tcW w:w="751" w:type="dxa"/>
            <w:tcBorders>
              <w:top w:val="single" w:color="auto" w:sz="4" w:space="0"/>
              <w:left w:val="single" w:color="auto" w:sz="4" w:space="0"/>
              <w:bottom w:val="single" w:color="auto" w:sz="4" w:space="0"/>
              <w:right w:val="single" w:color="auto" w:sz="4" w:space="0"/>
            </w:tcBorders>
            <w:vAlign w:val="center"/>
          </w:tcPr>
          <w:p w14:paraId="3E2BDEB4">
            <w:pPr>
              <w:ind w:left="-28" w:firstLine="480"/>
              <w:jc w:val="center"/>
              <w:rPr>
                <w:rFonts w:hint="eastAsia" w:ascii="仿宋_GB2312" w:hAnsi="仿宋_GB2312" w:eastAsia="仿宋_GB2312" w:cs="仿宋_GB2312"/>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14:paraId="340B7F14">
            <w:pPr>
              <w:ind w:left="-28" w:firstLine="480"/>
              <w:jc w:val="center"/>
              <w:rPr>
                <w:rFonts w:hint="eastAsia" w:ascii="仿宋_GB2312" w:hAnsi="仿宋_GB2312" w:eastAsia="仿宋_GB2312" w:cs="仿宋_GB2312"/>
                <w:sz w:val="24"/>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3816DF7C">
            <w:pPr>
              <w:ind w:left="-28" w:firstLine="480"/>
              <w:jc w:val="center"/>
              <w:rPr>
                <w:rFonts w:hint="eastAsia" w:ascii="仿宋_GB2312" w:hAnsi="仿宋_GB2312" w:eastAsia="仿宋_GB2312" w:cs="仿宋_GB2312"/>
                <w:sz w:val="24"/>
              </w:rPr>
            </w:pPr>
          </w:p>
        </w:tc>
        <w:tc>
          <w:tcPr>
            <w:tcW w:w="1063" w:type="dxa"/>
            <w:gridSpan w:val="3"/>
            <w:tcBorders>
              <w:top w:val="single" w:color="auto" w:sz="4" w:space="0"/>
              <w:left w:val="single" w:color="auto" w:sz="4" w:space="0"/>
              <w:bottom w:val="single" w:color="auto" w:sz="4" w:space="0"/>
              <w:right w:val="single" w:color="auto" w:sz="4" w:space="0"/>
            </w:tcBorders>
            <w:vAlign w:val="center"/>
          </w:tcPr>
          <w:p w14:paraId="60885AE2">
            <w:pPr>
              <w:ind w:left="-28" w:firstLine="480"/>
              <w:jc w:val="center"/>
              <w:rPr>
                <w:rFonts w:hint="eastAsia" w:ascii="仿宋_GB2312" w:hAnsi="仿宋_GB2312" w:eastAsia="仿宋_GB2312" w:cs="仿宋_GB2312"/>
                <w:sz w:val="24"/>
              </w:rPr>
            </w:pPr>
          </w:p>
        </w:tc>
        <w:tc>
          <w:tcPr>
            <w:tcW w:w="1787" w:type="dxa"/>
            <w:gridSpan w:val="5"/>
            <w:tcBorders>
              <w:top w:val="single" w:color="auto" w:sz="4" w:space="0"/>
              <w:left w:val="single" w:color="auto" w:sz="4" w:space="0"/>
              <w:bottom w:val="single" w:color="auto" w:sz="4" w:space="0"/>
              <w:right w:val="single" w:color="auto" w:sz="4" w:space="0"/>
            </w:tcBorders>
            <w:vAlign w:val="center"/>
          </w:tcPr>
          <w:p w14:paraId="6A136AD6">
            <w:pPr>
              <w:ind w:left="-28" w:firstLine="480"/>
              <w:jc w:val="center"/>
              <w:rPr>
                <w:rFonts w:hint="eastAsia" w:ascii="仿宋_GB2312" w:hAnsi="仿宋_GB2312" w:eastAsia="仿宋_GB2312" w:cs="仿宋_GB2312"/>
                <w:sz w:val="24"/>
              </w:rPr>
            </w:pPr>
          </w:p>
        </w:tc>
        <w:tc>
          <w:tcPr>
            <w:tcW w:w="1531" w:type="dxa"/>
            <w:gridSpan w:val="3"/>
            <w:tcBorders>
              <w:top w:val="single" w:color="auto" w:sz="4" w:space="0"/>
              <w:left w:val="single" w:color="auto" w:sz="4" w:space="0"/>
              <w:bottom w:val="single" w:color="auto" w:sz="4" w:space="0"/>
              <w:right w:val="single" w:color="auto" w:sz="4" w:space="0"/>
            </w:tcBorders>
            <w:vAlign w:val="center"/>
          </w:tcPr>
          <w:p w14:paraId="05F692AD">
            <w:pPr>
              <w:ind w:left="-28" w:firstLine="480"/>
              <w:jc w:val="center"/>
              <w:rPr>
                <w:rFonts w:hint="eastAsia" w:ascii="仿宋_GB2312" w:hAnsi="仿宋_GB2312" w:eastAsia="仿宋_GB2312" w:cs="仿宋_GB2312"/>
                <w:sz w:val="24"/>
              </w:rPr>
            </w:pPr>
          </w:p>
        </w:tc>
      </w:tr>
      <w:tr w14:paraId="50A9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14:paraId="588957BD">
            <w:pPr>
              <w:ind w:left="-28" w:firstLine="480"/>
              <w:jc w:val="center"/>
              <w:rPr>
                <w:rFonts w:hint="eastAsia" w:ascii="仿宋_GB2312" w:hAnsi="仿宋_GB2312" w:eastAsia="仿宋_GB2312" w:cs="仿宋_GB2312"/>
                <w:sz w:val="24"/>
              </w:rPr>
            </w:pPr>
          </w:p>
        </w:tc>
        <w:tc>
          <w:tcPr>
            <w:tcW w:w="751" w:type="dxa"/>
            <w:tcBorders>
              <w:top w:val="single" w:color="auto" w:sz="4" w:space="0"/>
              <w:left w:val="single" w:color="auto" w:sz="4" w:space="0"/>
              <w:bottom w:val="single" w:color="auto" w:sz="4" w:space="0"/>
              <w:right w:val="single" w:color="auto" w:sz="4" w:space="0"/>
            </w:tcBorders>
            <w:vAlign w:val="center"/>
          </w:tcPr>
          <w:p w14:paraId="27F7DBE2">
            <w:pPr>
              <w:ind w:left="-28" w:firstLine="480"/>
              <w:jc w:val="center"/>
              <w:rPr>
                <w:rFonts w:hint="eastAsia" w:ascii="仿宋_GB2312" w:hAnsi="仿宋_GB2312" w:eastAsia="仿宋_GB2312" w:cs="仿宋_GB2312"/>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14:paraId="6ABB27FE">
            <w:pPr>
              <w:ind w:left="-28" w:firstLine="480"/>
              <w:jc w:val="center"/>
              <w:rPr>
                <w:rFonts w:hint="eastAsia" w:ascii="仿宋_GB2312" w:hAnsi="仿宋_GB2312" w:eastAsia="仿宋_GB2312" w:cs="仿宋_GB2312"/>
                <w:sz w:val="24"/>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28FA32A3">
            <w:pPr>
              <w:ind w:left="-28" w:firstLine="480"/>
              <w:jc w:val="center"/>
              <w:rPr>
                <w:rFonts w:hint="eastAsia" w:ascii="仿宋_GB2312" w:hAnsi="仿宋_GB2312" w:eastAsia="仿宋_GB2312" w:cs="仿宋_GB2312"/>
                <w:sz w:val="24"/>
              </w:rPr>
            </w:pPr>
          </w:p>
        </w:tc>
        <w:tc>
          <w:tcPr>
            <w:tcW w:w="1063" w:type="dxa"/>
            <w:gridSpan w:val="3"/>
            <w:tcBorders>
              <w:top w:val="single" w:color="auto" w:sz="4" w:space="0"/>
              <w:left w:val="single" w:color="auto" w:sz="4" w:space="0"/>
              <w:bottom w:val="single" w:color="auto" w:sz="4" w:space="0"/>
              <w:right w:val="single" w:color="auto" w:sz="4" w:space="0"/>
            </w:tcBorders>
            <w:vAlign w:val="center"/>
          </w:tcPr>
          <w:p w14:paraId="21755841">
            <w:pPr>
              <w:ind w:left="-28" w:firstLine="480"/>
              <w:jc w:val="center"/>
              <w:rPr>
                <w:rFonts w:hint="eastAsia" w:ascii="仿宋_GB2312" w:hAnsi="仿宋_GB2312" w:eastAsia="仿宋_GB2312" w:cs="仿宋_GB2312"/>
                <w:sz w:val="24"/>
              </w:rPr>
            </w:pPr>
          </w:p>
        </w:tc>
        <w:tc>
          <w:tcPr>
            <w:tcW w:w="1787" w:type="dxa"/>
            <w:gridSpan w:val="5"/>
            <w:tcBorders>
              <w:top w:val="single" w:color="auto" w:sz="4" w:space="0"/>
              <w:left w:val="single" w:color="auto" w:sz="4" w:space="0"/>
              <w:bottom w:val="single" w:color="auto" w:sz="4" w:space="0"/>
              <w:right w:val="single" w:color="auto" w:sz="4" w:space="0"/>
            </w:tcBorders>
            <w:vAlign w:val="center"/>
          </w:tcPr>
          <w:p w14:paraId="2DC78291">
            <w:pPr>
              <w:ind w:left="-28" w:firstLine="480"/>
              <w:jc w:val="center"/>
              <w:rPr>
                <w:rFonts w:hint="eastAsia" w:ascii="仿宋_GB2312" w:hAnsi="仿宋_GB2312" w:eastAsia="仿宋_GB2312" w:cs="仿宋_GB2312"/>
                <w:sz w:val="24"/>
              </w:rPr>
            </w:pPr>
          </w:p>
        </w:tc>
        <w:tc>
          <w:tcPr>
            <w:tcW w:w="1531" w:type="dxa"/>
            <w:gridSpan w:val="3"/>
            <w:tcBorders>
              <w:top w:val="single" w:color="auto" w:sz="4" w:space="0"/>
              <w:left w:val="single" w:color="auto" w:sz="4" w:space="0"/>
              <w:bottom w:val="single" w:color="auto" w:sz="4" w:space="0"/>
              <w:right w:val="single" w:color="auto" w:sz="4" w:space="0"/>
            </w:tcBorders>
            <w:vAlign w:val="center"/>
          </w:tcPr>
          <w:p w14:paraId="59E8BD0E">
            <w:pPr>
              <w:ind w:left="-28" w:firstLine="480"/>
              <w:jc w:val="center"/>
              <w:rPr>
                <w:rFonts w:hint="eastAsia" w:ascii="仿宋_GB2312" w:hAnsi="仿宋_GB2312" w:eastAsia="仿宋_GB2312" w:cs="仿宋_GB2312"/>
                <w:sz w:val="24"/>
              </w:rPr>
            </w:pPr>
          </w:p>
        </w:tc>
      </w:tr>
      <w:tr w14:paraId="5308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14:paraId="187BC5FE">
            <w:pPr>
              <w:ind w:left="-28" w:firstLine="480"/>
              <w:jc w:val="center"/>
              <w:rPr>
                <w:rFonts w:hint="eastAsia" w:ascii="仿宋_GB2312" w:hAnsi="仿宋_GB2312" w:eastAsia="仿宋_GB2312" w:cs="仿宋_GB2312"/>
                <w:sz w:val="24"/>
              </w:rPr>
            </w:pPr>
          </w:p>
        </w:tc>
        <w:tc>
          <w:tcPr>
            <w:tcW w:w="751" w:type="dxa"/>
            <w:tcBorders>
              <w:top w:val="single" w:color="auto" w:sz="4" w:space="0"/>
              <w:left w:val="single" w:color="auto" w:sz="4" w:space="0"/>
              <w:bottom w:val="single" w:color="auto" w:sz="4" w:space="0"/>
              <w:right w:val="single" w:color="auto" w:sz="4" w:space="0"/>
            </w:tcBorders>
            <w:vAlign w:val="center"/>
          </w:tcPr>
          <w:p w14:paraId="5F6764EF">
            <w:pPr>
              <w:ind w:left="-28" w:firstLine="480"/>
              <w:jc w:val="center"/>
              <w:rPr>
                <w:rFonts w:hint="eastAsia" w:ascii="仿宋_GB2312" w:hAnsi="仿宋_GB2312" w:eastAsia="仿宋_GB2312" w:cs="仿宋_GB2312"/>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14:paraId="1C97FF7D">
            <w:pPr>
              <w:ind w:left="-28" w:firstLine="480"/>
              <w:jc w:val="center"/>
              <w:rPr>
                <w:rFonts w:hint="eastAsia" w:ascii="仿宋_GB2312" w:hAnsi="仿宋_GB2312" w:eastAsia="仿宋_GB2312" w:cs="仿宋_GB2312"/>
                <w:sz w:val="24"/>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0E313003">
            <w:pPr>
              <w:ind w:left="-28" w:firstLine="480"/>
              <w:jc w:val="center"/>
              <w:rPr>
                <w:rFonts w:hint="eastAsia" w:ascii="仿宋_GB2312" w:hAnsi="仿宋_GB2312" w:eastAsia="仿宋_GB2312" w:cs="仿宋_GB2312"/>
                <w:sz w:val="24"/>
              </w:rPr>
            </w:pPr>
          </w:p>
        </w:tc>
        <w:tc>
          <w:tcPr>
            <w:tcW w:w="1063" w:type="dxa"/>
            <w:gridSpan w:val="3"/>
            <w:tcBorders>
              <w:top w:val="single" w:color="auto" w:sz="4" w:space="0"/>
              <w:left w:val="single" w:color="auto" w:sz="4" w:space="0"/>
              <w:bottom w:val="single" w:color="auto" w:sz="4" w:space="0"/>
              <w:right w:val="single" w:color="auto" w:sz="4" w:space="0"/>
            </w:tcBorders>
            <w:vAlign w:val="center"/>
          </w:tcPr>
          <w:p w14:paraId="100B8F27">
            <w:pPr>
              <w:ind w:left="-28" w:firstLine="480"/>
              <w:jc w:val="center"/>
              <w:rPr>
                <w:rFonts w:hint="eastAsia" w:ascii="仿宋_GB2312" w:hAnsi="仿宋_GB2312" w:eastAsia="仿宋_GB2312" w:cs="仿宋_GB2312"/>
                <w:sz w:val="24"/>
              </w:rPr>
            </w:pPr>
          </w:p>
        </w:tc>
        <w:tc>
          <w:tcPr>
            <w:tcW w:w="1787" w:type="dxa"/>
            <w:gridSpan w:val="5"/>
            <w:tcBorders>
              <w:top w:val="single" w:color="auto" w:sz="4" w:space="0"/>
              <w:left w:val="single" w:color="auto" w:sz="4" w:space="0"/>
              <w:bottom w:val="single" w:color="auto" w:sz="4" w:space="0"/>
              <w:right w:val="single" w:color="auto" w:sz="4" w:space="0"/>
            </w:tcBorders>
            <w:vAlign w:val="center"/>
          </w:tcPr>
          <w:p w14:paraId="267F7727">
            <w:pPr>
              <w:ind w:left="-28" w:firstLine="480"/>
              <w:jc w:val="center"/>
              <w:rPr>
                <w:rFonts w:hint="eastAsia" w:ascii="仿宋_GB2312" w:hAnsi="仿宋_GB2312" w:eastAsia="仿宋_GB2312" w:cs="仿宋_GB2312"/>
                <w:sz w:val="24"/>
              </w:rPr>
            </w:pPr>
          </w:p>
        </w:tc>
        <w:tc>
          <w:tcPr>
            <w:tcW w:w="1531" w:type="dxa"/>
            <w:gridSpan w:val="3"/>
            <w:tcBorders>
              <w:top w:val="single" w:color="auto" w:sz="4" w:space="0"/>
              <w:left w:val="single" w:color="auto" w:sz="4" w:space="0"/>
              <w:bottom w:val="single" w:color="auto" w:sz="4" w:space="0"/>
              <w:right w:val="single" w:color="auto" w:sz="4" w:space="0"/>
            </w:tcBorders>
            <w:vAlign w:val="center"/>
          </w:tcPr>
          <w:p w14:paraId="030ADE8D">
            <w:pPr>
              <w:ind w:left="-28" w:firstLine="480"/>
              <w:jc w:val="center"/>
              <w:rPr>
                <w:rFonts w:hint="eastAsia" w:ascii="仿宋_GB2312" w:hAnsi="仿宋_GB2312" w:eastAsia="仿宋_GB2312" w:cs="仿宋_GB2312"/>
                <w:sz w:val="24"/>
              </w:rPr>
            </w:pPr>
          </w:p>
        </w:tc>
      </w:tr>
      <w:tr w14:paraId="62AB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14:paraId="05CB488D">
            <w:pPr>
              <w:ind w:firstLine="0" w:firstLineChars="0"/>
              <w:rPr>
                <w:rFonts w:hint="eastAsia" w:ascii="仿宋_GB2312" w:hAnsi="仿宋_GB2312" w:eastAsia="仿宋_GB2312" w:cs="仿宋_GB2312"/>
              </w:rPr>
            </w:pPr>
            <w:r>
              <w:rPr>
                <w:rFonts w:hint="eastAsia" w:ascii="仿宋_GB2312" w:hAnsi="仿宋_GB2312" w:eastAsia="仿宋_GB2312" w:cs="仿宋_GB2312"/>
                <w:b/>
                <w:sz w:val="28"/>
                <w:szCs w:val="28"/>
              </w:rPr>
              <w:t>十四、其他需要说明的问题</w:t>
            </w:r>
          </w:p>
        </w:tc>
      </w:tr>
      <w:tr w14:paraId="7526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9253" w:type="dxa"/>
            <w:gridSpan w:val="21"/>
            <w:tcBorders>
              <w:top w:val="single" w:color="auto" w:sz="4" w:space="0"/>
              <w:left w:val="single" w:color="auto" w:sz="4" w:space="0"/>
              <w:bottom w:val="single" w:color="auto" w:sz="4" w:space="0"/>
              <w:right w:val="single" w:color="auto" w:sz="4" w:space="0"/>
            </w:tcBorders>
          </w:tcPr>
          <w:p w14:paraId="570BB569">
            <w:pPr>
              <w:ind w:firstLine="480"/>
              <w:rPr>
                <w:rFonts w:hint="eastAsia" w:ascii="仿宋_GB2312" w:hAnsi="仿宋_GB2312" w:eastAsia="仿宋_GB2312" w:cs="仿宋_GB2312"/>
                <w:bCs/>
                <w:sz w:val="24"/>
              </w:rPr>
            </w:pPr>
          </w:p>
          <w:p w14:paraId="773B6358">
            <w:pPr>
              <w:ind w:firstLine="480"/>
              <w:rPr>
                <w:rFonts w:hint="eastAsia" w:ascii="仿宋_GB2312" w:hAnsi="仿宋_GB2312" w:eastAsia="仿宋_GB2312" w:cs="仿宋_GB2312"/>
                <w:bCs/>
                <w:sz w:val="24"/>
              </w:rPr>
            </w:pPr>
          </w:p>
          <w:p w14:paraId="3C5F1DE1">
            <w:pPr>
              <w:ind w:firstLine="480"/>
              <w:rPr>
                <w:rFonts w:hint="eastAsia" w:ascii="仿宋_GB2312" w:hAnsi="仿宋_GB2312" w:eastAsia="仿宋_GB2312" w:cs="仿宋_GB2312"/>
                <w:bCs/>
                <w:sz w:val="24"/>
              </w:rPr>
            </w:pPr>
          </w:p>
          <w:p w14:paraId="280A24C5">
            <w:pPr>
              <w:pStyle w:val="12"/>
              <w:spacing w:after="0"/>
              <w:ind w:firstLine="240"/>
              <w:rPr>
                <w:rFonts w:hint="eastAsia" w:ascii="仿宋_GB2312" w:hAnsi="仿宋_GB2312" w:eastAsia="仿宋_GB2312" w:cs="仿宋_GB2312"/>
                <w:b w:val="0"/>
                <w:bCs/>
                <w:sz w:val="24"/>
                <w:szCs w:val="24"/>
              </w:rPr>
            </w:pPr>
          </w:p>
          <w:p w14:paraId="28315FDA">
            <w:pPr>
              <w:pStyle w:val="12"/>
              <w:spacing w:after="0"/>
              <w:ind w:firstLine="240"/>
              <w:rPr>
                <w:rFonts w:hint="eastAsia" w:ascii="仿宋_GB2312" w:hAnsi="仿宋_GB2312" w:eastAsia="仿宋_GB2312" w:cs="仿宋_GB2312"/>
                <w:b w:val="0"/>
                <w:bCs/>
                <w:sz w:val="24"/>
                <w:szCs w:val="24"/>
              </w:rPr>
            </w:pPr>
          </w:p>
          <w:p w14:paraId="0936F036">
            <w:pPr>
              <w:ind w:firstLine="480"/>
              <w:rPr>
                <w:rFonts w:hint="eastAsia" w:ascii="仿宋_GB2312" w:hAnsi="仿宋_GB2312" w:eastAsia="仿宋_GB2312" w:cs="仿宋_GB2312"/>
                <w:bCs/>
                <w:sz w:val="24"/>
              </w:rPr>
            </w:pPr>
          </w:p>
          <w:p w14:paraId="1BA9FC12">
            <w:pPr>
              <w:ind w:firstLine="480"/>
              <w:rPr>
                <w:rFonts w:hint="eastAsia" w:ascii="仿宋_GB2312" w:hAnsi="仿宋_GB2312" w:eastAsia="仿宋_GB2312" w:cs="仿宋_GB2312"/>
                <w:bCs/>
                <w:sz w:val="24"/>
              </w:rPr>
            </w:pPr>
          </w:p>
          <w:p w14:paraId="6337F7B5">
            <w:pPr>
              <w:ind w:firstLine="643"/>
              <w:rPr>
                <w:rFonts w:hint="eastAsia" w:ascii="仿宋_GB2312" w:hAnsi="仿宋_GB2312" w:eastAsia="仿宋_GB2312" w:cs="仿宋_GB2312"/>
                <w:b/>
              </w:rPr>
            </w:pPr>
          </w:p>
        </w:tc>
      </w:tr>
      <w:tr w14:paraId="1F4B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14:paraId="6C51F5B4">
            <w:pPr>
              <w:ind w:firstLine="0" w:firstLineChars="0"/>
              <w:rPr>
                <w:rFonts w:hint="eastAsia" w:ascii="仿宋_GB2312" w:hAnsi="仿宋_GB2312" w:eastAsia="仿宋_GB2312" w:cs="仿宋_GB2312"/>
                <w:b/>
              </w:rPr>
            </w:pPr>
            <w:bookmarkStart w:id="13" w:name="_Hlk36012679"/>
            <w:r>
              <w:rPr>
                <w:rFonts w:hint="eastAsia" w:ascii="仿宋_GB2312" w:hAnsi="仿宋_GB2312" w:eastAsia="仿宋_GB2312" w:cs="仿宋_GB2312"/>
                <w:b/>
                <w:sz w:val="28"/>
                <w:szCs w:val="28"/>
              </w:rPr>
              <w:t>十五、项目申报单位意见</w:t>
            </w:r>
          </w:p>
        </w:tc>
      </w:tr>
      <w:tr w14:paraId="2A58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trPr>
        <w:tc>
          <w:tcPr>
            <w:tcW w:w="9253" w:type="dxa"/>
            <w:gridSpan w:val="21"/>
            <w:tcBorders>
              <w:top w:val="single" w:color="auto" w:sz="4" w:space="0"/>
              <w:left w:val="single" w:color="auto" w:sz="4" w:space="0"/>
              <w:bottom w:val="single" w:color="auto" w:sz="4" w:space="0"/>
              <w:right w:val="single" w:color="auto" w:sz="4" w:space="0"/>
            </w:tcBorders>
          </w:tcPr>
          <w:p w14:paraId="3DA34FF4">
            <w:pPr>
              <w:spacing w:line="400" w:lineRule="exact"/>
              <w:ind w:firstLine="480"/>
              <w:rPr>
                <w:rFonts w:hint="eastAsia" w:ascii="仿宋_GB2312" w:hAnsi="仿宋_GB2312" w:eastAsia="仿宋_GB2312" w:cs="仿宋_GB2312"/>
                <w:sz w:val="24"/>
              </w:rPr>
            </w:pPr>
          </w:p>
          <w:p w14:paraId="3D3F195C">
            <w:pPr>
              <w:spacing w:line="400" w:lineRule="exact"/>
              <w:ind w:firstLine="480"/>
              <w:rPr>
                <w:rFonts w:hint="eastAsia" w:ascii="仿宋_GB2312" w:hAnsi="仿宋_GB2312" w:eastAsia="仿宋_GB2312" w:cs="仿宋_GB2312"/>
                <w:sz w:val="24"/>
              </w:rPr>
            </w:pPr>
          </w:p>
          <w:p w14:paraId="38BCB078">
            <w:pPr>
              <w:spacing w:line="400" w:lineRule="exact"/>
              <w:ind w:firstLine="48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39CAC176">
            <w:pPr>
              <w:spacing w:line="400" w:lineRule="exact"/>
              <w:ind w:firstLine="480"/>
              <w:rPr>
                <w:rFonts w:hint="eastAsia" w:ascii="仿宋_GB2312" w:hAnsi="仿宋_GB2312" w:eastAsia="仿宋_GB2312" w:cs="仿宋_GB2312"/>
                <w:sz w:val="24"/>
              </w:rPr>
            </w:pPr>
          </w:p>
          <w:p w14:paraId="326CABDA">
            <w:pPr>
              <w:spacing w:line="400" w:lineRule="exact"/>
              <w:ind w:firstLine="4080" w:firstLineChars="1700"/>
              <w:rPr>
                <w:rFonts w:hint="eastAsia" w:ascii="仿宋_GB2312" w:hAnsi="仿宋_GB2312" w:eastAsia="仿宋_GB2312" w:cs="仿宋_GB2312"/>
              </w:rPr>
            </w:pPr>
            <w:r>
              <w:rPr>
                <w:rFonts w:hint="eastAsia" w:ascii="仿宋_GB2312" w:hAnsi="仿宋_GB2312" w:eastAsia="仿宋_GB2312" w:cs="仿宋_GB2312"/>
                <w:sz w:val="24"/>
              </w:rPr>
              <w:t>单位负责人：（签章）</w:t>
            </w:r>
          </w:p>
          <w:p w14:paraId="0E0997D3">
            <w:pPr>
              <w:spacing w:line="400" w:lineRule="exact"/>
              <w:ind w:firstLine="3840" w:firstLineChars="1600"/>
              <w:rPr>
                <w:rFonts w:hint="eastAsia" w:ascii="仿宋_GB2312" w:hAnsi="仿宋_GB2312" w:eastAsia="仿宋_GB2312" w:cs="仿宋_GB2312"/>
                <w:sz w:val="24"/>
              </w:rPr>
            </w:pPr>
            <w:r>
              <w:rPr>
                <w:rFonts w:hint="eastAsia" w:ascii="仿宋_GB2312" w:hAnsi="仿宋_GB2312" w:eastAsia="仿宋_GB2312" w:cs="仿宋_GB2312"/>
                <w:sz w:val="24"/>
              </w:rPr>
              <w:t xml:space="preserve"> （单位公章）</w:t>
            </w:r>
          </w:p>
          <w:p w14:paraId="21123406">
            <w:pPr>
              <w:ind w:firstLine="48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526290C3">
            <w:pPr>
              <w:ind w:firstLine="480"/>
              <w:rPr>
                <w:rFonts w:hint="eastAsia" w:ascii="仿宋_GB2312" w:hAnsi="仿宋_GB2312" w:eastAsia="仿宋_GB2312" w:cs="仿宋_GB2312"/>
              </w:rPr>
            </w:pPr>
            <w:r>
              <w:rPr>
                <w:rFonts w:hint="eastAsia" w:ascii="仿宋_GB2312" w:hAnsi="仿宋_GB2312" w:eastAsia="仿宋_GB2312" w:cs="仿宋_GB2312"/>
                <w:sz w:val="24"/>
              </w:rPr>
              <w:t xml:space="preserve">                                 2025年   月   日</w:t>
            </w:r>
          </w:p>
        </w:tc>
      </w:tr>
      <w:bookmarkEnd w:id="13"/>
    </w:tbl>
    <w:p w14:paraId="1C69B7E7">
      <w:pPr>
        <w:ind w:firstLine="640"/>
        <w:rPr>
          <w:rFonts w:hint="eastAsia" w:ascii="仿宋_GB2312" w:hAnsi="仿宋_GB2312" w:eastAsia="仿宋_GB2312" w:cs="仿宋_GB2312"/>
        </w:rPr>
      </w:pPr>
    </w:p>
    <w:p w14:paraId="1EC0D397">
      <w:pPr>
        <w:widowControl/>
        <w:ind w:firstLine="0" w:firstLineChars="0"/>
        <w:jc w:val="left"/>
        <w:rPr>
          <w:rFonts w:hint="eastAsia" w:ascii="仿宋_GB2312" w:hAnsi="仿宋_GB2312" w:eastAsia="仿宋_GB2312" w:cs="仿宋_GB2312"/>
          <w:szCs w:val="32"/>
        </w:rPr>
      </w:pPr>
    </w:p>
    <w:p w14:paraId="668203F2">
      <w:pPr>
        <w:widowControl/>
        <w:ind w:firstLine="0" w:firstLineChars="0"/>
        <w:jc w:val="left"/>
        <w:rPr>
          <w:rFonts w:hint="eastAsia" w:ascii="仿宋_GB2312" w:hAnsi="仿宋_GB2312" w:eastAsia="仿宋_GB2312" w:cs="仿宋_GB2312"/>
          <w:szCs w:val="32"/>
        </w:rPr>
      </w:pPr>
    </w:p>
    <w:p w14:paraId="24DE4EAE">
      <w:pPr>
        <w:widowControl/>
        <w:ind w:firstLine="0" w:firstLineChars="0"/>
        <w:jc w:val="left"/>
        <w:rPr>
          <w:rFonts w:hint="eastAsia" w:ascii="仿宋_GB2312" w:hAnsi="仿宋_GB2312" w:eastAsia="仿宋_GB2312" w:cs="仿宋_GB2312"/>
          <w:szCs w:val="32"/>
        </w:rPr>
      </w:pPr>
    </w:p>
    <w:p w14:paraId="7F7D3509">
      <w:pPr>
        <w:widowControl/>
        <w:ind w:firstLine="0" w:firstLineChars="0"/>
        <w:jc w:val="left"/>
        <w:rPr>
          <w:rFonts w:hint="eastAsia" w:ascii="仿宋_GB2312" w:hAnsi="仿宋_GB2312" w:eastAsia="仿宋_GB2312" w:cs="仿宋_GB2312"/>
          <w:szCs w:val="32"/>
        </w:rPr>
      </w:pPr>
    </w:p>
    <w:p w14:paraId="01689395">
      <w:pPr>
        <w:widowControl/>
        <w:ind w:firstLine="0" w:firstLineChars="0"/>
        <w:jc w:val="left"/>
        <w:rPr>
          <w:rFonts w:hint="eastAsia" w:ascii="仿宋_GB2312" w:hAnsi="仿宋_GB2312" w:eastAsia="仿宋_GB2312" w:cs="仿宋_GB2312"/>
          <w:szCs w:val="32"/>
        </w:rPr>
      </w:pPr>
    </w:p>
    <w:p w14:paraId="23F2719B">
      <w:pPr>
        <w:widowControl/>
        <w:ind w:firstLine="0" w:firstLineChars="0"/>
        <w:jc w:val="left"/>
        <w:rPr>
          <w:rFonts w:hint="eastAsia" w:ascii="仿宋_GB2312" w:hAnsi="仿宋_GB2312" w:eastAsia="仿宋_GB2312" w:cs="仿宋_GB2312"/>
          <w:szCs w:val="32"/>
        </w:rPr>
      </w:pPr>
    </w:p>
    <w:p w14:paraId="26FCFCCF">
      <w:pPr>
        <w:widowControl/>
        <w:ind w:firstLine="0" w:firstLineChars="0"/>
        <w:jc w:val="left"/>
        <w:rPr>
          <w:rFonts w:hint="eastAsia" w:ascii="仿宋_GB2312" w:hAnsi="仿宋_GB2312" w:eastAsia="仿宋_GB2312" w:cs="仿宋_GB2312"/>
          <w:szCs w:val="32"/>
        </w:rPr>
      </w:pPr>
    </w:p>
    <w:p w14:paraId="527B6AB3">
      <w:pPr>
        <w:widowControl/>
        <w:ind w:firstLine="0" w:firstLineChars="0"/>
        <w:jc w:val="left"/>
        <w:rPr>
          <w:rFonts w:hint="eastAsia" w:ascii="仿宋_GB2312" w:hAnsi="仿宋_GB2312" w:eastAsia="仿宋_GB2312" w:cs="仿宋_GB2312"/>
          <w:szCs w:val="32"/>
        </w:rPr>
      </w:pPr>
    </w:p>
    <w:p w14:paraId="63B940E2">
      <w:pPr>
        <w:widowControl/>
        <w:ind w:firstLine="0" w:firstLineChars="0"/>
        <w:jc w:val="left"/>
        <w:rPr>
          <w:rFonts w:hint="eastAsia" w:ascii="仿宋_GB2312" w:hAnsi="仿宋_GB2312" w:eastAsia="仿宋_GB2312" w:cs="仿宋_GB2312"/>
          <w:szCs w:val="32"/>
        </w:rPr>
      </w:pPr>
    </w:p>
    <w:p w14:paraId="54FB1D2E">
      <w:pPr>
        <w:widowControl/>
        <w:ind w:firstLine="0" w:firstLineChars="0"/>
        <w:jc w:val="left"/>
        <w:rPr>
          <w:rFonts w:hint="eastAsia" w:ascii="仿宋_GB2312" w:hAnsi="仿宋_GB2312" w:eastAsia="仿宋_GB2312" w:cs="仿宋_GB2312"/>
          <w:szCs w:val="32"/>
        </w:rPr>
      </w:pPr>
    </w:p>
    <w:p w14:paraId="409B49F3">
      <w:pPr>
        <w:widowControl/>
        <w:ind w:firstLine="0" w:firstLineChars="0"/>
        <w:jc w:val="left"/>
        <w:rPr>
          <w:rFonts w:hint="eastAsia" w:ascii="仿宋_GB2312" w:hAnsi="仿宋_GB2312" w:eastAsia="仿宋_GB2312" w:cs="仿宋_GB2312"/>
          <w:szCs w:val="32"/>
        </w:rPr>
      </w:pPr>
    </w:p>
    <w:p w14:paraId="2070B9C2">
      <w:pPr>
        <w:widowControl/>
        <w:ind w:firstLine="0" w:firstLineChars="0"/>
        <w:jc w:val="left"/>
        <w:rPr>
          <w:rFonts w:hint="eastAsia" w:ascii="仿宋_GB2312" w:hAnsi="仿宋_GB2312" w:eastAsia="仿宋_GB2312" w:cs="仿宋_GB2312"/>
          <w:szCs w:val="32"/>
        </w:rPr>
      </w:pPr>
    </w:p>
    <w:p w14:paraId="1F931016">
      <w:pPr>
        <w:widowControl/>
        <w:ind w:firstLine="0" w:firstLineChars="0"/>
        <w:jc w:val="left"/>
        <w:rPr>
          <w:rFonts w:hint="eastAsia" w:ascii="仿宋_GB2312" w:hAnsi="仿宋_GB2312" w:eastAsia="仿宋_GB2312" w:cs="仿宋_GB2312"/>
          <w:szCs w:val="32"/>
        </w:rPr>
      </w:pPr>
      <w:r>
        <w:rPr>
          <w:rFonts w:hint="eastAsia" w:ascii="仿宋_GB2312" w:hAnsi="仿宋_GB2312" w:eastAsia="仿宋_GB2312" w:cs="仿宋_GB2312"/>
          <w:szCs w:val="32"/>
        </w:rPr>
        <w:br w:type="page"/>
      </w:r>
    </w:p>
    <w:p w14:paraId="67DCCFD7">
      <w:pPr>
        <w:widowControl/>
        <w:ind w:firstLine="0" w:firstLineChars="0"/>
        <w:jc w:val="left"/>
        <w:rPr>
          <w:rFonts w:hint="eastAsia" w:ascii="黑体" w:hAnsi="黑体" w:eastAsia="黑体" w:cs="黑体"/>
          <w:szCs w:val="32"/>
        </w:rPr>
      </w:pPr>
      <w:r>
        <w:rPr>
          <w:rFonts w:hint="eastAsia" w:ascii="黑体" w:hAnsi="黑体" w:eastAsia="黑体" w:cs="黑体"/>
          <w:szCs w:val="32"/>
        </w:rPr>
        <w:t>附件3-2</w:t>
      </w:r>
    </w:p>
    <w:p w14:paraId="1D1E5F9F">
      <w:pPr>
        <w:snapToGrid w:val="0"/>
        <w:spacing w:line="500" w:lineRule="exact"/>
        <w:ind w:firstLine="0" w:firstLineChars="0"/>
        <w:jc w:val="center"/>
        <w:rPr>
          <w:rFonts w:hint="eastAsia" w:ascii="仿宋_GB2312" w:hAnsi="仿宋_GB2312" w:eastAsia="仿宋_GB2312" w:cs="仿宋_GB2312"/>
          <w:kern w:val="2"/>
          <w:sz w:val="40"/>
          <w:szCs w:val="32"/>
        </w:rPr>
      </w:pPr>
    </w:p>
    <w:p w14:paraId="31471B8C">
      <w:pPr>
        <w:spacing w:line="520" w:lineRule="exact"/>
        <w:ind w:firstLine="0" w:firstLineChars="0"/>
        <w:jc w:val="center"/>
        <w:rPr>
          <w:rFonts w:hint="eastAsia" w:ascii="方正小标宋_GBK" w:hAnsi="方正小标宋_GBK" w:eastAsia="方正小标宋_GBK" w:cs="方正小标宋_GBK"/>
          <w:kern w:val="2"/>
          <w:sz w:val="40"/>
          <w:szCs w:val="32"/>
        </w:rPr>
      </w:pPr>
      <w:r>
        <w:rPr>
          <w:rFonts w:hint="eastAsia" w:ascii="方正小标宋_GBK" w:hAnsi="方正小标宋_GBK" w:eastAsia="方正小标宋_GBK" w:cs="方正小标宋_GBK"/>
          <w:kern w:val="2"/>
          <w:sz w:val="40"/>
          <w:szCs w:val="32"/>
        </w:rPr>
        <w:t>石景山区工业软件产品研发项目</w:t>
      </w:r>
    </w:p>
    <w:p w14:paraId="0FF899F6">
      <w:pPr>
        <w:spacing w:line="520" w:lineRule="exact"/>
        <w:ind w:firstLine="0" w:firstLineChars="0"/>
        <w:jc w:val="center"/>
        <w:rPr>
          <w:rFonts w:hint="eastAsia" w:ascii="方正小标宋_GBK" w:hAnsi="方正小标宋_GBK" w:eastAsia="方正小标宋_GBK" w:cs="方正小标宋_GBK"/>
          <w:b/>
          <w:sz w:val="24"/>
          <w:szCs w:val="24"/>
        </w:rPr>
      </w:pPr>
      <w:r>
        <w:rPr>
          <w:rFonts w:hint="eastAsia" w:ascii="方正小标宋_GBK" w:hAnsi="方正小标宋_GBK" w:eastAsia="方正小标宋_GBK" w:cs="方正小标宋_GBK"/>
          <w:kern w:val="2"/>
          <w:sz w:val="40"/>
          <w:szCs w:val="32"/>
        </w:rPr>
        <w:t>经费预算支出计划及概算</w:t>
      </w:r>
    </w:p>
    <w:p w14:paraId="4F372C83">
      <w:pPr>
        <w:spacing w:line="520" w:lineRule="exact"/>
        <w:ind w:firstLine="482"/>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项目名称:</w:t>
      </w:r>
    </w:p>
    <w:p w14:paraId="12B375A2">
      <w:pPr>
        <w:spacing w:line="520" w:lineRule="exact"/>
        <w:ind w:firstLine="482"/>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承担单位:</w:t>
      </w:r>
    </w:p>
    <w:p w14:paraId="09B48BBE">
      <w:pPr>
        <w:spacing w:line="520" w:lineRule="exact"/>
        <w:ind w:firstLine="482"/>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项目联系人:</w:t>
      </w:r>
    </w:p>
    <w:p w14:paraId="6E619ADD">
      <w:pPr>
        <w:spacing w:line="520" w:lineRule="exact"/>
        <w:ind w:firstLine="482"/>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联系电话：</w:t>
      </w:r>
    </w:p>
    <w:tbl>
      <w:tblPr>
        <w:tblStyle w:val="14"/>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2587"/>
        <w:gridCol w:w="1418"/>
        <w:gridCol w:w="1684"/>
        <w:gridCol w:w="469"/>
        <w:gridCol w:w="901"/>
        <w:gridCol w:w="1252"/>
      </w:tblGrid>
      <w:tr w14:paraId="6F91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12" w:type="dxa"/>
            <w:gridSpan w:val="7"/>
            <w:vAlign w:val="center"/>
          </w:tcPr>
          <w:p w14:paraId="317EFBE2">
            <w:pPr>
              <w:spacing w:line="240" w:lineRule="auto"/>
              <w:ind w:firstLine="0" w:firstLineChars="0"/>
              <w:jc w:val="left"/>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1、项目经费来源：                                      单位：万元</w:t>
            </w:r>
          </w:p>
        </w:tc>
      </w:tr>
      <w:tr w14:paraId="08C2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6" w:type="dxa"/>
            <w:gridSpan w:val="3"/>
            <w:vAlign w:val="center"/>
          </w:tcPr>
          <w:p w14:paraId="4A640816">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来 源</w:t>
            </w:r>
          </w:p>
        </w:tc>
        <w:tc>
          <w:tcPr>
            <w:tcW w:w="2153" w:type="dxa"/>
            <w:gridSpan w:val="2"/>
            <w:vAlign w:val="center"/>
          </w:tcPr>
          <w:p w14:paraId="7A970E6D">
            <w:pPr>
              <w:spacing w:line="240" w:lineRule="auto"/>
              <w:ind w:firstLine="0" w:firstLineChars="0"/>
              <w:jc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2024年</w:t>
            </w:r>
          </w:p>
        </w:tc>
        <w:tc>
          <w:tcPr>
            <w:tcW w:w="2153" w:type="dxa"/>
            <w:gridSpan w:val="2"/>
            <w:vAlign w:val="center"/>
          </w:tcPr>
          <w:p w14:paraId="10117505">
            <w:pPr>
              <w:spacing w:line="240" w:lineRule="auto"/>
              <w:ind w:firstLine="0" w:firstLineChars="0"/>
              <w:jc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2025年</w:t>
            </w:r>
          </w:p>
        </w:tc>
      </w:tr>
      <w:tr w14:paraId="6A88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Merge w:val="restart"/>
            <w:vAlign w:val="center"/>
          </w:tcPr>
          <w:p w14:paraId="3AE62A20">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经</w:t>
            </w:r>
          </w:p>
          <w:p w14:paraId="2AEADB54">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费</w:t>
            </w:r>
          </w:p>
          <w:p w14:paraId="0EECE6DB">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来</w:t>
            </w:r>
          </w:p>
          <w:p w14:paraId="31612205">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源</w:t>
            </w:r>
          </w:p>
        </w:tc>
        <w:tc>
          <w:tcPr>
            <w:tcW w:w="4005" w:type="dxa"/>
            <w:gridSpan w:val="2"/>
            <w:vAlign w:val="center"/>
          </w:tcPr>
          <w:p w14:paraId="7662F813">
            <w:pPr>
              <w:spacing w:line="36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区科技经费</w:t>
            </w:r>
          </w:p>
        </w:tc>
        <w:tc>
          <w:tcPr>
            <w:tcW w:w="2153" w:type="dxa"/>
            <w:gridSpan w:val="2"/>
            <w:vAlign w:val="center"/>
          </w:tcPr>
          <w:p w14:paraId="4DD3DE13">
            <w:pPr>
              <w:spacing w:line="240" w:lineRule="auto"/>
              <w:ind w:firstLine="0" w:firstLineChars="0"/>
              <w:jc w:val="center"/>
              <w:rPr>
                <w:rFonts w:hint="eastAsia" w:ascii="仿宋_GB2312" w:hAnsi="仿宋_GB2312" w:eastAsia="仿宋_GB2312" w:cs="仿宋_GB2312"/>
                <w:kern w:val="2"/>
                <w:sz w:val="21"/>
                <w:szCs w:val="21"/>
                <w:highlight w:val="yellow"/>
              </w:rPr>
            </w:pPr>
          </w:p>
        </w:tc>
        <w:tc>
          <w:tcPr>
            <w:tcW w:w="2153" w:type="dxa"/>
            <w:gridSpan w:val="2"/>
            <w:vAlign w:val="center"/>
          </w:tcPr>
          <w:p w14:paraId="53FB4B67">
            <w:pPr>
              <w:spacing w:line="360" w:lineRule="exact"/>
              <w:ind w:firstLine="0" w:firstLineChars="0"/>
              <w:jc w:val="center"/>
              <w:rPr>
                <w:rFonts w:hint="eastAsia" w:ascii="仿宋_GB2312" w:hAnsi="仿宋_GB2312" w:eastAsia="仿宋_GB2312" w:cs="仿宋_GB2312"/>
                <w:kern w:val="2"/>
                <w:sz w:val="21"/>
                <w:szCs w:val="21"/>
              </w:rPr>
            </w:pPr>
          </w:p>
        </w:tc>
      </w:tr>
      <w:tr w14:paraId="05C1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Merge w:val="continue"/>
            <w:vAlign w:val="center"/>
          </w:tcPr>
          <w:p w14:paraId="157DDF85">
            <w:pPr>
              <w:spacing w:line="240" w:lineRule="auto"/>
              <w:ind w:firstLine="0" w:firstLineChars="0"/>
              <w:jc w:val="center"/>
              <w:rPr>
                <w:rFonts w:hint="eastAsia" w:ascii="仿宋_GB2312" w:hAnsi="仿宋_GB2312" w:eastAsia="仿宋_GB2312" w:cs="仿宋_GB2312"/>
                <w:kern w:val="2"/>
                <w:sz w:val="21"/>
                <w:szCs w:val="21"/>
              </w:rPr>
            </w:pPr>
          </w:p>
        </w:tc>
        <w:tc>
          <w:tcPr>
            <w:tcW w:w="4005" w:type="dxa"/>
            <w:gridSpan w:val="2"/>
            <w:vAlign w:val="center"/>
          </w:tcPr>
          <w:p w14:paraId="18F4A339">
            <w:pPr>
              <w:spacing w:line="36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市科技经费</w:t>
            </w:r>
          </w:p>
        </w:tc>
        <w:tc>
          <w:tcPr>
            <w:tcW w:w="2153" w:type="dxa"/>
            <w:gridSpan w:val="2"/>
            <w:vAlign w:val="center"/>
          </w:tcPr>
          <w:p w14:paraId="7C267421">
            <w:pPr>
              <w:spacing w:line="360" w:lineRule="exact"/>
              <w:ind w:firstLine="0" w:firstLineChars="0"/>
              <w:jc w:val="center"/>
              <w:rPr>
                <w:rFonts w:hint="eastAsia" w:ascii="仿宋_GB2312" w:hAnsi="仿宋_GB2312" w:eastAsia="仿宋_GB2312" w:cs="仿宋_GB2312"/>
                <w:kern w:val="2"/>
                <w:sz w:val="21"/>
                <w:szCs w:val="21"/>
              </w:rPr>
            </w:pPr>
          </w:p>
        </w:tc>
        <w:tc>
          <w:tcPr>
            <w:tcW w:w="2153" w:type="dxa"/>
            <w:gridSpan w:val="2"/>
            <w:vAlign w:val="center"/>
          </w:tcPr>
          <w:p w14:paraId="6A421F8E">
            <w:pPr>
              <w:spacing w:line="360" w:lineRule="exact"/>
              <w:ind w:firstLine="0" w:firstLineChars="0"/>
              <w:jc w:val="center"/>
              <w:rPr>
                <w:rFonts w:hint="eastAsia" w:ascii="仿宋_GB2312" w:hAnsi="仿宋_GB2312" w:eastAsia="仿宋_GB2312" w:cs="仿宋_GB2312"/>
                <w:kern w:val="2"/>
                <w:sz w:val="21"/>
                <w:szCs w:val="21"/>
              </w:rPr>
            </w:pPr>
          </w:p>
        </w:tc>
      </w:tr>
      <w:tr w14:paraId="6AE5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Merge w:val="continue"/>
            <w:vAlign w:val="center"/>
          </w:tcPr>
          <w:p w14:paraId="6A0ADAAD">
            <w:pPr>
              <w:spacing w:line="240" w:lineRule="auto"/>
              <w:ind w:firstLine="0" w:firstLineChars="0"/>
              <w:jc w:val="center"/>
              <w:rPr>
                <w:rFonts w:hint="eastAsia" w:ascii="仿宋_GB2312" w:hAnsi="仿宋_GB2312" w:eastAsia="仿宋_GB2312" w:cs="仿宋_GB2312"/>
                <w:kern w:val="2"/>
                <w:sz w:val="21"/>
                <w:szCs w:val="21"/>
              </w:rPr>
            </w:pPr>
          </w:p>
        </w:tc>
        <w:tc>
          <w:tcPr>
            <w:tcW w:w="4005" w:type="dxa"/>
            <w:gridSpan w:val="2"/>
            <w:vAlign w:val="center"/>
          </w:tcPr>
          <w:p w14:paraId="3D741BE7">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国家科技拨款</w:t>
            </w:r>
          </w:p>
        </w:tc>
        <w:tc>
          <w:tcPr>
            <w:tcW w:w="2153" w:type="dxa"/>
            <w:gridSpan w:val="2"/>
            <w:vAlign w:val="center"/>
          </w:tcPr>
          <w:p w14:paraId="2A5F4CD4">
            <w:pPr>
              <w:spacing w:line="360" w:lineRule="exact"/>
              <w:ind w:firstLine="0" w:firstLineChars="0"/>
              <w:jc w:val="center"/>
              <w:rPr>
                <w:rFonts w:hint="eastAsia" w:ascii="仿宋_GB2312" w:hAnsi="仿宋_GB2312" w:eastAsia="仿宋_GB2312" w:cs="仿宋_GB2312"/>
                <w:kern w:val="2"/>
                <w:sz w:val="21"/>
                <w:szCs w:val="21"/>
              </w:rPr>
            </w:pPr>
          </w:p>
        </w:tc>
        <w:tc>
          <w:tcPr>
            <w:tcW w:w="2153" w:type="dxa"/>
            <w:gridSpan w:val="2"/>
            <w:vAlign w:val="center"/>
          </w:tcPr>
          <w:p w14:paraId="251327AD">
            <w:pPr>
              <w:spacing w:line="360" w:lineRule="exact"/>
              <w:ind w:firstLine="0" w:firstLineChars="0"/>
              <w:jc w:val="center"/>
              <w:rPr>
                <w:rFonts w:hint="eastAsia" w:ascii="仿宋_GB2312" w:hAnsi="仿宋_GB2312" w:eastAsia="仿宋_GB2312" w:cs="仿宋_GB2312"/>
                <w:kern w:val="2"/>
                <w:sz w:val="21"/>
                <w:szCs w:val="21"/>
              </w:rPr>
            </w:pPr>
          </w:p>
        </w:tc>
      </w:tr>
      <w:tr w14:paraId="70D8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Merge w:val="continue"/>
            <w:vAlign w:val="center"/>
          </w:tcPr>
          <w:p w14:paraId="0E5C8DD1">
            <w:pPr>
              <w:spacing w:line="240" w:lineRule="auto"/>
              <w:ind w:firstLine="0" w:firstLineChars="0"/>
              <w:jc w:val="center"/>
              <w:rPr>
                <w:rFonts w:hint="eastAsia" w:ascii="仿宋_GB2312" w:hAnsi="仿宋_GB2312" w:eastAsia="仿宋_GB2312" w:cs="仿宋_GB2312"/>
                <w:kern w:val="2"/>
                <w:sz w:val="21"/>
                <w:szCs w:val="21"/>
              </w:rPr>
            </w:pPr>
          </w:p>
        </w:tc>
        <w:tc>
          <w:tcPr>
            <w:tcW w:w="4005" w:type="dxa"/>
            <w:gridSpan w:val="2"/>
            <w:vAlign w:val="center"/>
          </w:tcPr>
          <w:p w14:paraId="0FB9460C">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项目承担单位自筹经费</w:t>
            </w:r>
          </w:p>
        </w:tc>
        <w:tc>
          <w:tcPr>
            <w:tcW w:w="2153" w:type="dxa"/>
            <w:gridSpan w:val="2"/>
            <w:vAlign w:val="center"/>
          </w:tcPr>
          <w:p w14:paraId="51C0F9E6">
            <w:pPr>
              <w:spacing w:line="360" w:lineRule="exact"/>
              <w:ind w:firstLine="0" w:firstLineChars="0"/>
              <w:jc w:val="center"/>
              <w:rPr>
                <w:rFonts w:hint="eastAsia" w:ascii="仿宋_GB2312" w:hAnsi="仿宋_GB2312" w:eastAsia="仿宋_GB2312" w:cs="仿宋_GB2312"/>
                <w:kern w:val="2"/>
                <w:sz w:val="21"/>
                <w:szCs w:val="21"/>
              </w:rPr>
            </w:pPr>
          </w:p>
        </w:tc>
        <w:tc>
          <w:tcPr>
            <w:tcW w:w="2153" w:type="dxa"/>
            <w:gridSpan w:val="2"/>
            <w:vAlign w:val="center"/>
          </w:tcPr>
          <w:p w14:paraId="733FC797">
            <w:pPr>
              <w:spacing w:line="360" w:lineRule="exact"/>
              <w:ind w:firstLine="0" w:firstLineChars="0"/>
              <w:jc w:val="center"/>
              <w:rPr>
                <w:rFonts w:hint="eastAsia" w:ascii="仿宋_GB2312" w:hAnsi="仿宋_GB2312" w:eastAsia="仿宋_GB2312" w:cs="仿宋_GB2312"/>
                <w:kern w:val="2"/>
                <w:sz w:val="21"/>
                <w:szCs w:val="21"/>
              </w:rPr>
            </w:pPr>
          </w:p>
        </w:tc>
      </w:tr>
      <w:tr w14:paraId="0E92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Merge w:val="continue"/>
            <w:vAlign w:val="center"/>
          </w:tcPr>
          <w:p w14:paraId="4B218193">
            <w:pPr>
              <w:spacing w:line="240" w:lineRule="auto"/>
              <w:ind w:firstLine="0" w:firstLineChars="0"/>
              <w:jc w:val="center"/>
              <w:rPr>
                <w:rFonts w:hint="eastAsia" w:ascii="仿宋_GB2312" w:hAnsi="仿宋_GB2312" w:eastAsia="仿宋_GB2312" w:cs="仿宋_GB2312"/>
                <w:kern w:val="2"/>
                <w:sz w:val="21"/>
                <w:szCs w:val="21"/>
              </w:rPr>
            </w:pPr>
          </w:p>
        </w:tc>
        <w:tc>
          <w:tcPr>
            <w:tcW w:w="4005" w:type="dxa"/>
            <w:gridSpan w:val="2"/>
            <w:vAlign w:val="center"/>
          </w:tcPr>
          <w:p w14:paraId="5F74C6A2">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 他</w:t>
            </w:r>
          </w:p>
        </w:tc>
        <w:tc>
          <w:tcPr>
            <w:tcW w:w="2153" w:type="dxa"/>
            <w:gridSpan w:val="2"/>
            <w:vAlign w:val="center"/>
          </w:tcPr>
          <w:p w14:paraId="1DF513B7">
            <w:pPr>
              <w:spacing w:line="360" w:lineRule="exact"/>
              <w:ind w:firstLine="0" w:firstLineChars="0"/>
              <w:jc w:val="center"/>
              <w:rPr>
                <w:rFonts w:hint="eastAsia" w:ascii="仿宋_GB2312" w:hAnsi="仿宋_GB2312" w:eastAsia="仿宋_GB2312" w:cs="仿宋_GB2312"/>
                <w:kern w:val="2"/>
                <w:sz w:val="21"/>
                <w:szCs w:val="21"/>
              </w:rPr>
            </w:pPr>
          </w:p>
        </w:tc>
        <w:tc>
          <w:tcPr>
            <w:tcW w:w="2153" w:type="dxa"/>
            <w:gridSpan w:val="2"/>
            <w:vAlign w:val="center"/>
          </w:tcPr>
          <w:p w14:paraId="5E02054E">
            <w:pPr>
              <w:spacing w:line="240" w:lineRule="auto"/>
              <w:ind w:firstLine="0" w:firstLineChars="0"/>
              <w:jc w:val="center"/>
              <w:rPr>
                <w:rFonts w:hint="eastAsia" w:ascii="仿宋_GB2312" w:hAnsi="仿宋_GB2312" w:eastAsia="仿宋_GB2312" w:cs="仿宋_GB2312"/>
                <w:kern w:val="2"/>
                <w:sz w:val="21"/>
                <w:szCs w:val="21"/>
                <w:highlight w:val="yellow"/>
              </w:rPr>
            </w:pPr>
          </w:p>
        </w:tc>
      </w:tr>
      <w:tr w14:paraId="7016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506" w:type="dxa"/>
            <w:gridSpan w:val="3"/>
            <w:vAlign w:val="center"/>
          </w:tcPr>
          <w:p w14:paraId="244CCAA5">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合  计</w:t>
            </w:r>
          </w:p>
        </w:tc>
        <w:tc>
          <w:tcPr>
            <w:tcW w:w="4306" w:type="dxa"/>
            <w:gridSpan w:val="4"/>
            <w:vAlign w:val="center"/>
          </w:tcPr>
          <w:p w14:paraId="3106E1ED">
            <w:pPr>
              <w:spacing w:line="240" w:lineRule="auto"/>
              <w:ind w:firstLine="0" w:firstLineChars="0"/>
              <w:rPr>
                <w:rFonts w:hint="eastAsia" w:ascii="仿宋_GB2312" w:hAnsi="仿宋_GB2312" w:eastAsia="仿宋_GB2312" w:cs="仿宋_GB2312"/>
                <w:kern w:val="2"/>
                <w:sz w:val="21"/>
                <w:szCs w:val="21"/>
                <w:highlight w:val="yellow"/>
              </w:rPr>
            </w:pPr>
          </w:p>
        </w:tc>
      </w:tr>
      <w:tr w14:paraId="452D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12" w:type="dxa"/>
            <w:gridSpan w:val="7"/>
            <w:vAlign w:val="center"/>
          </w:tcPr>
          <w:p w14:paraId="191491E2">
            <w:pPr>
              <w:spacing w:line="240" w:lineRule="auto"/>
              <w:ind w:firstLine="0" w:firstLineChars="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2、经费支出明细：                                        单位：万元</w:t>
            </w:r>
          </w:p>
        </w:tc>
      </w:tr>
      <w:tr w14:paraId="12D0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3088" w:type="dxa"/>
            <w:gridSpan w:val="2"/>
            <w:vAlign w:val="center"/>
          </w:tcPr>
          <w:p w14:paraId="74677E31">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科目</w:t>
            </w:r>
          </w:p>
        </w:tc>
        <w:tc>
          <w:tcPr>
            <w:tcW w:w="1418" w:type="dxa"/>
            <w:vAlign w:val="center"/>
          </w:tcPr>
          <w:p w14:paraId="41611CF4">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经费来源</w:t>
            </w:r>
          </w:p>
        </w:tc>
        <w:tc>
          <w:tcPr>
            <w:tcW w:w="1684" w:type="dxa"/>
            <w:vAlign w:val="center"/>
          </w:tcPr>
          <w:p w14:paraId="45A09FEC">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2024年</w:t>
            </w:r>
          </w:p>
        </w:tc>
        <w:tc>
          <w:tcPr>
            <w:tcW w:w="1370" w:type="dxa"/>
            <w:gridSpan w:val="2"/>
            <w:vAlign w:val="center"/>
          </w:tcPr>
          <w:p w14:paraId="3E23EE10">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2025年</w:t>
            </w:r>
          </w:p>
        </w:tc>
        <w:tc>
          <w:tcPr>
            <w:tcW w:w="1252" w:type="dxa"/>
            <w:vAlign w:val="center"/>
          </w:tcPr>
          <w:p w14:paraId="0370A0AD">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合计</w:t>
            </w:r>
          </w:p>
        </w:tc>
      </w:tr>
      <w:tr w14:paraId="065F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501" w:type="dxa"/>
            <w:vMerge w:val="restart"/>
            <w:vAlign w:val="center"/>
          </w:tcPr>
          <w:p w14:paraId="6D04A69B">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直</w:t>
            </w:r>
          </w:p>
          <w:p w14:paraId="66788716">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接</w:t>
            </w:r>
          </w:p>
          <w:p w14:paraId="38E33DB8">
            <w:pPr>
              <w:adjustRightInd w:val="0"/>
              <w:snapToGrid w:val="0"/>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费用</w:t>
            </w:r>
          </w:p>
        </w:tc>
        <w:tc>
          <w:tcPr>
            <w:tcW w:w="2587" w:type="dxa"/>
            <w:vMerge w:val="restart"/>
            <w:vAlign w:val="center"/>
          </w:tcPr>
          <w:p w14:paraId="00C396D0">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shd w:val="clear" w:color="auto" w:fill="FFFFFF"/>
              </w:rPr>
              <w:t>设备费</w:t>
            </w:r>
          </w:p>
        </w:tc>
        <w:tc>
          <w:tcPr>
            <w:tcW w:w="1418" w:type="dxa"/>
          </w:tcPr>
          <w:p w14:paraId="6A7D4A4E">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区科技经费</w:t>
            </w:r>
          </w:p>
        </w:tc>
        <w:tc>
          <w:tcPr>
            <w:tcW w:w="1684" w:type="dxa"/>
            <w:vAlign w:val="center"/>
          </w:tcPr>
          <w:p w14:paraId="63987AA3">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6BA59E85">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4BBF5651">
            <w:pPr>
              <w:spacing w:line="240" w:lineRule="auto"/>
              <w:ind w:firstLine="0" w:firstLineChars="0"/>
              <w:jc w:val="center"/>
              <w:rPr>
                <w:rFonts w:hint="eastAsia" w:ascii="仿宋_GB2312" w:hAnsi="仿宋_GB2312" w:eastAsia="仿宋_GB2312" w:cs="仿宋_GB2312"/>
                <w:kern w:val="2"/>
                <w:sz w:val="21"/>
                <w:szCs w:val="21"/>
              </w:rPr>
            </w:pPr>
          </w:p>
        </w:tc>
      </w:tr>
      <w:tr w14:paraId="11B1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501" w:type="dxa"/>
            <w:vMerge w:val="continue"/>
            <w:vAlign w:val="center"/>
          </w:tcPr>
          <w:p w14:paraId="0F4BE78D">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continue"/>
            <w:vAlign w:val="center"/>
          </w:tcPr>
          <w:p w14:paraId="6DFEB8F4">
            <w:pPr>
              <w:spacing w:line="240" w:lineRule="auto"/>
              <w:ind w:firstLine="0" w:firstLineChars="0"/>
              <w:jc w:val="center"/>
              <w:rPr>
                <w:rFonts w:hint="eastAsia" w:ascii="仿宋_GB2312" w:hAnsi="仿宋_GB2312" w:eastAsia="仿宋_GB2312" w:cs="仿宋_GB2312"/>
                <w:kern w:val="2"/>
                <w:sz w:val="21"/>
                <w:szCs w:val="21"/>
              </w:rPr>
            </w:pPr>
          </w:p>
        </w:tc>
        <w:tc>
          <w:tcPr>
            <w:tcW w:w="1418" w:type="dxa"/>
          </w:tcPr>
          <w:p w14:paraId="600A5356">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其他来源</w:t>
            </w:r>
          </w:p>
        </w:tc>
        <w:tc>
          <w:tcPr>
            <w:tcW w:w="1684" w:type="dxa"/>
            <w:vAlign w:val="center"/>
          </w:tcPr>
          <w:p w14:paraId="072BFD43">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3D9F9FD9">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2FC41DA0">
            <w:pPr>
              <w:spacing w:line="240" w:lineRule="auto"/>
              <w:ind w:firstLine="0" w:firstLineChars="0"/>
              <w:jc w:val="center"/>
              <w:rPr>
                <w:rFonts w:hint="eastAsia" w:ascii="仿宋_GB2312" w:hAnsi="仿宋_GB2312" w:eastAsia="仿宋_GB2312" w:cs="仿宋_GB2312"/>
                <w:kern w:val="2"/>
                <w:sz w:val="21"/>
                <w:szCs w:val="21"/>
              </w:rPr>
            </w:pPr>
          </w:p>
        </w:tc>
      </w:tr>
      <w:tr w14:paraId="5A00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14:paraId="5C28A2D3">
            <w:pPr>
              <w:adjustRightInd w:val="0"/>
              <w:snapToGrid w:val="0"/>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restart"/>
            <w:vAlign w:val="center"/>
          </w:tcPr>
          <w:p w14:paraId="1DFB5903">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材料费</w:t>
            </w:r>
          </w:p>
        </w:tc>
        <w:tc>
          <w:tcPr>
            <w:tcW w:w="1418" w:type="dxa"/>
          </w:tcPr>
          <w:p w14:paraId="4E929232">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区科技经费</w:t>
            </w:r>
          </w:p>
        </w:tc>
        <w:tc>
          <w:tcPr>
            <w:tcW w:w="1684" w:type="dxa"/>
            <w:vAlign w:val="center"/>
          </w:tcPr>
          <w:p w14:paraId="67FF544A">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495189B4">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581C8AAB">
            <w:pPr>
              <w:spacing w:line="240" w:lineRule="auto"/>
              <w:ind w:firstLine="0" w:firstLineChars="0"/>
              <w:jc w:val="center"/>
              <w:rPr>
                <w:rFonts w:hint="eastAsia" w:ascii="仿宋_GB2312" w:hAnsi="仿宋_GB2312" w:eastAsia="仿宋_GB2312" w:cs="仿宋_GB2312"/>
                <w:kern w:val="2"/>
                <w:sz w:val="21"/>
                <w:szCs w:val="21"/>
              </w:rPr>
            </w:pPr>
          </w:p>
        </w:tc>
      </w:tr>
      <w:tr w14:paraId="504C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501" w:type="dxa"/>
            <w:vMerge w:val="continue"/>
            <w:vAlign w:val="center"/>
          </w:tcPr>
          <w:p w14:paraId="63E7C3FC">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continue"/>
            <w:vAlign w:val="center"/>
          </w:tcPr>
          <w:p w14:paraId="4D56980D">
            <w:pPr>
              <w:spacing w:line="240" w:lineRule="auto"/>
              <w:ind w:firstLine="0" w:firstLineChars="0"/>
              <w:jc w:val="center"/>
              <w:rPr>
                <w:rFonts w:hint="eastAsia" w:ascii="仿宋_GB2312" w:hAnsi="仿宋_GB2312" w:eastAsia="仿宋_GB2312" w:cs="仿宋_GB2312"/>
                <w:kern w:val="2"/>
                <w:sz w:val="21"/>
                <w:szCs w:val="21"/>
              </w:rPr>
            </w:pPr>
          </w:p>
        </w:tc>
        <w:tc>
          <w:tcPr>
            <w:tcW w:w="1418" w:type="dxa"/>
          </w:tcPr>
          <w:p w14:paraId="0E140E15">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其他来源</w:t>
            </w:r>
          </w:p>
        </w:tc>
        <w:tc>
          <w:tcPr>
            <w:tcW w:w="1684" w:type="dxa"/>
            <w:vAlign w:val="center"/>
          </w:tcPr>
          <w:p w14:paraId="326CE990">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1748FA0E">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65AD9C29">
            <w:pPr>
              <w:spacing w:line="240" w:lineRule="auto"/>
              <w:ind w:firstLine="0" w:firstLineChars="0"/>
              <w:jc w:val="center"/>
              <w:rPr>
                <w:rFonts w:hint="eastAsia" w:ascii="仿宋_GB2312" w:hAnsi="仿宋_GB2312" w:eastAsia="仿宋_GB2312" w:cs="仿宋_GB2312"/>
                <w:kern w:val="2"/>
                <w:sz w:val="21"/>
                <w:szCs w:val="21"/>
              </w:rPr>
            </w:pPr>
          </w:p>
        </w:tc>
      </w:tr>
      <w:tr w14:paraId="65C4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14:paraId="2DD91F70">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restart"/>
            <w:vAlign w:val="center"/>
          </w:tcPr>
          <w:p w14:paraId="7D97CDEC">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测试化验加工费</w:t>
            </w:r>
          </w:p>
        </w:tc>
        <w:tc>
          <w:tcPr>
            <w:tcW w:w="1418" w:type="dxa"/>
          </w:tcPr>
          <w:p w14:paraId="43C3C674">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区科技经费</w:t>
            </w:r>
          </w:p>
        </w:tc>
        <w:tc>
          <w:tcPr>
            <w:tcW w:w="1684" w:type="dxa"/>
            <w:vAlign w:val="center"/>
          </w:tcPr>
          <w:p w14:paraId="48A12363">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68D75F3C">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296D6B92">
            <w:pPr>
              <w:spacing w:line="240" w:lineRule="auto"/>
              <w:ind w:firstLine="0" w:firstLineChars="0"/>
              <w:jc w:val="center"/>
              <w:rPr>
                <w:rFonts w:hint="eastAsia" w:ascii="仿宋_GB2312" w:hAnsi="仿宋_GB2312" w:eastAsia="仿宋_GB2312" w:cs="仿宋_GB2312"/>
                <w:kern w:val="2"/>
                <w:sz w:val="21"/>
                <w:szCs w:val="21"/>
              </w:rPr>
            </w:pPr>
          </w:p>
        </w:tc>
      </w:tr>
      <w:tr w14:paraId="01FB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14:paraId="41618925">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continue"/>
            <w:vAlign w:val="center"/>
          </w:tcPr>
          <w:p w14:paraId="55D7269C">
            <w:pPr>
              <w:spacing w:line="240" w:lineRule="auto"/>
              <w:ind w:firstLine="0" w:firstLineChars="0"/>
              <w:jc w:val="center"/>
              <w:rPr>
                <w:rFonts w:hint="eastAsia" w:ascii="仿宋_GB2312" w:hAnsi="仿宋_GB2312" w:eastAsia="仿宋_GB2312" w:cs="仿宋_GB2312"/>
                <w:kern w:val="2"/>
                <w:sz w:val="21"/>
                <w:szCs w:val="21"/>
              </w:rPr>
            </w:pPr>
          </w:p>
        </w:tc>
        <w:tc>
          <w:tcPr>
            <w:tcW w:w="1418" w:type="dxa"/>
          </w:tcPr>
          <w:p w14:paraId="39F1042A">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其他来源</w:t>
            </w:r>
          </w:p>
        </w:tc>
        <w:tc>
          <w:tcPr>
            <w:tcW w:w="1684" w:type="dxa"/>
            <w:vAlign w:val="center"/>
          </w:tcPr>
          <w:p w14:paraId="6E39A2C3">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3425F512">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2F379279">
            <w:pPr>
              <w:spacing w:line="240" w:lineRule="auto"/>
              <w:ind w:firstLine="0" w:firstLineChars="0"/>
              <w:jc w:val="center"/>
              <w:rPr>
                <w:rFonts w:hint="eastAsia" w:ascii="仿宋_GB2312" w:hAnsi="仿宋_GB2312" w:eastAsia="仿宋_GB2312" w:cs="仿宋_GB2312"/>
                <w:kern w:val="2"/>
                <w:sz w:val="21"/>
                <w:szCs w:val="21"/>
              </w:rPr>
            </w:pPr>
          </w:p>
        </w:tc>
      </w:tr>
      <w:tr w14:paraId="508C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14:paraId="16E64B9A">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restart"/>
            <w:vAlign w:val="center"/>
          </w:tcPr>
          <w:p w14:paraId="1BEF144A">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燃料动力费</w:t>
            </w:r>
          </w:p>
        </w:tc>
        <w:tc>
          <w:tcPr>
            <w:tcW w:w="1418" w:type="dxa"/>
          </w:tcPr>
          <w:p w14:paraId="3DEA0DFC">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区科技经费</w:t>
            </w:r>
          </w:p>
        </w:tc>
        <w:tc>
          <w:tcPr>
            <w:tcW w:w="1684" w:type="dxa"/>
            <w:vAlign w:val="center"/>
          </w:tcPr>
          <w:p w14:paraId="572751BD">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1A77ADA8">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7C4DD261">
            <w:pPr>
              <w:spacing w:line="240" w:lineRule="auto"/>
              <w:ind w:firstLine="0" w:firstLineChars="0"/>
              <w:jc w:val="center"/>
              <w:rPr>
                <w:rFonts w:hint="eastAsia" w:ascii="仿宋_GB2312" w:hAnsi="仿宋_GB2312" w:eastAsia="仿宋_GB2312" w:cs="仿宋_GB2312"/>
                <w:kern w:val="2"/>
                <w:sz w:val="21"/>
                <w:szCs w:val="21"/>
              </w:rPr>
            </w:pPr>
          </w:p>
        </w:tc>
      </w:tr>
      <w:tr w14:paraId="7A47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14:paraId="461F81CB">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continue"/>
            <w:vAlign w:val="center"/>
          </w:tcPr>
          <w:p w14:paraId="41C32E33">
            <w:pPr>
              <w:spacing w:line="240" w:lineRule="auto"/>
              <w:ind w:firstLine="0" w:firstLineChars="0"/>
              <w:jc w:val="center"/>
              <w:rPr>
                <w:rFonts w:hint="eastAsia" w:ascii="仿宋_GB2312" w:hAnsi="仿宋_GB2312" w:eastAsia="仿宋_GB2312" w:cs="仿宋_GB2312"/>
                <w:kern w:val="2"/>
                <w:sz w:val="21"/>
                <w:szCs w:val="21"/>
              </w:rPr>
            </w:pPr>
          </w:p>
        </w:tc>
        <w:tc>
          <w:tcPr>
            <w:tcW w:w="1418" w:type="dxa"/>
          </w:tcPr>
          <w:p w14:paraId="77D0321E">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其他来源</w:t>
            </w:r>
          </w:p>
        </w:tc>
        <w:tc>
          <w:tcPr>
            <w:tcW w:w="1684" w:type="dxa"/>
            <w:vAlign w:val="center"/>
          </w:tcPr>
          <w:p w14:paraId="091F8FB4">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1AD8A7F6">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04B04B5B">
            <w:pPr>
              <w:spacing w:line="240" w:lineRule="auto"/>
              <w:ind w:firstLine="0" w:firstLineChars="0"/>
              <w:jc w:val="center"/>
              <w:rPr>
                <w:rFonts w:hint="eastAsia" w:ascii="仿宋_GB2312" w:hAnsi="仿宋_GB2312" w:eastAsia="仿宋_GB2312" w:cs="仿宋_GB2312"/>
                <w:kern w:val="2"/>
                <w:sz w:val="21"/>
                <w:szCs w:val="21"/>
              </w:rPr>
            </w:pPr>
          </w:p>
        </w:tc>
      </w:tr>
      <w:tr w14:paraId="3C94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14:paraId="2979A0D6">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restart"/>
            <w:vAlign w:val="center"/>
          </w:tcPr>
          <w:p w14:paraId="3A1C00CB">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差旅费</w:t>
            </w:r>
          </w:p>
        </w:tc>
        <w:tc>
          <w:tcPr>
            <w:tcW w:w="1418" w:type="dxa"/>
          </w:tcPr>
          <w:p w14:paraId="5F57376C">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区科技经费</w:t>
            </w:r>
          </w:p>
        </w:tc>
        <w:tc>
          <w:tcPr>
            <w:tcW w:w="1684" w:type="dxa"/>
            <w:vAlign w:val="center"/>
          </w:tcPr>
          <w:p w14:paraId="2FF6159C">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0EA7C051">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54899135">
            <w:pPr>
              <w:spacing w:line="240" w:lineRule="auto"/>
              <w:ind w:firstLine="0" w:firstLineChars="0"/>
              <w:jc w:val="center"/>
              <w:rPr>
                <w:rFonts w:hint="eastAsia" w:ascii="仿宋_GB2312" w:hAnsi="仿宋_GB2312" w:eastAsia="仿宋_GB2312" w:cs="仿宋_GB2312"/>
                <w:kern w:val="2"/>
                <w:sz w:val="21"/>
                <w:szCs w:val="21"/>
              </w:rPr>
            </w:pPr>
          </w:p>
        </w:tc>
      </w:tr>
      <w:tr w14:paraId="6558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14:paraId="26B6238E">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continue"/>
            <w:vAlign w:val="center"/>
          </w:tcPr>
          <w:p w14:paraId="347ED6B4">
            <w:pPr>
              <w:spacing w:line="240" w:lineRule="auto"/>
              <w:ind w:firstLine="0" w:firstLineChars="0"/>
              <w:jc w:val="center"/>
              <w:rPr>
                <w:rFonts w:hint="eastAsia" w:ascii="仿宋_GB2312" w:hAnsi="仿宋_GB2312" w:eastAsia="仿宋_GB2312" w:cs="仿宋_GB2312"/>
                <w:kern w:val="2"/>
                <w:sz w:val="21"/>
                <w:szCs w:val="21"/>
              </w:rPr>
            </w:pPr>
          </w:p>
        </w:tc>
        <w:tc>
          <w:tcPr>
            <w:tcW w:w="1418" w:type="dxa"/>
          </w:tcPr>
          <w:p w14:paraId="00FF8240">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其他来源</w:t>
            </w:r>
          </w:p>
        </w:tc>
        <w:tc>
          <w:tcPr>
            <w:tcW w:w="1684" w:type="dxa"/>
            <w:vAlign w:val="center"/>
          </w:tcPr>
          <w:p w14:paraId="65346FF8">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27B86912">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68A38CA9">
            <w:pPr>
              <w:spacing w:line="240" w:lineRule="auto"/>
              <w:ind w:firstLine="0" w:firstLineChars="0"/>
              <w:jc w:val="center"/>
              <w:rPr>
                <w:rFonts w:hint="eastAsia" w:ascii="仿宋_GB2312" w:hAnsi="仿宋_GB2312" w:eastAsia="仿宋_GB2312" w:cs="仿宋_GB2312"/>
                <w:kern w:val="2"/>
                <w:sz w:val="21"/>
                <w:szCs w:val="21"/>
              </w:rPr>
            </w:pPr>
          </w:p>
        </w:tc>
      </w:tr>
      <w:tr w14:paraId="1714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14:paraId="01E7C09D">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restart"/>
            <w:vAlign w:val="center"/>
          </w:tcPr>
          <w:p w14:paraId="32D4F724">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会议费</w:t>
            </w:r>
          </w:p>
        </w:tc>
        <w:tc>
          <w:tcPr>
            <w:tcW w:w="1418" w:type="dxa"/>
          </w:tcPr>
          <w:p w14:paraId="2F19EB16">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区科技经费</w:t>
            </w:r>
          </w:p>
        </w:tc>
        <w:tc>
          <w:tcPr>
            <w:tcW w:w="1684" w:type="dxa"/>
            <w:vAlign w:val="center"/>
          </w:tcPr>
          <w:p w14:paraId="105C6EA8">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450DD755">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3F0AA97A">
            <w:pPr>
              <w:spacing w:line="240" w:lineRule="auto"/>
              <w:ind w:firstLine="0" w:firstLineChars="0"/>
              <w:jc w:val="center"/>
              <w:rPr>
                <w:rFonts w:hint="eastAsia" w:ascii="仿宋_GB2312" w:hAnsi="仿宋_GB2312" w:eastAsia="仿宋_GB2312" w:cs="仿宋_GB2312"/>
                <w:kern w:val="2"/>
                <w:sz w:val="21"/>
                <w:szCs w:val="21"/>
              </w:rPr>
            </w:pPr>
          </w:p>
        </w:tc>
      </w:tr>
      <w:tr w14:paraId="32C7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14:paraId="08756E60">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continue"/>
            <w:vAlign w:val="center"/>
          </w:tcPr>
          <w:p w14:paraId="1C17FDE4">
            <w:pPr>
              <w:spacing w:line="240" w:lineRule="auto"/>
              <w:ind w:firstLine="0" w:firstLineChars="0"/>
              <w:jc w:val="center"/>
              <w:rPr>
                <w:rFonts w:hint="eastAsia" w:ascii="仿宋_GB2312" w:hAnsi="仿宋_GB2312" w:eastAsia="仿宋_GB2312" w:cs="仿宋_GB2312"/>
                <w:kern w:val="2"/>
                <w:sz w:val="21"/>
                <w:szCs w:val="21"/>
              </w:rPr>
            </w:pPr>
          </w:p>
        </w:tc>
        <w:tc>
          <w:tcPr>
            <w:tcW w:w="1418" w:type="dxa"/>
          </w:tcPr>
          <w:p w14:paraId="5F73E353">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其他来源</w:t>
            </w:r>
          </w:p>
        </w:tc>
        <w:tc>
          <w:tcPr>
            <w:tcW w:w="1684" w:type="dxa"/>
            <w:vAlign w:val="center"/>
          </w:tcPr>
          <w:p w14:paraId="7BE4DCA3">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15F1523A">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65EC3C08">
            <w:pPr>
              <w:spacing w:line="240" w:lineRule="auto"/>
              <w:ind w:firstLine="0" w:firstLineChars="0"/>
              <w:jc w:val="center"/>
              <w:rPr>
                <w:rFonts w:hint="eastAsia" w:ascii="仿宋_GB2312" w:hAnsi="仿宋_GB2312" w:eastAsia="仿宋_GB2312" w:cs="仿宋_GB2312"/>
                <w:kern w:val="2"/>
                <w:sz w:val="21"/>
                <w:szCs w:val="21"/>
              </w:rPr>
            </w:pPr>
          </w:p>
        </w:tc>
      </w:tr>
      <w:tr w14:paraId="12D7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14:paraId="3A98E91E">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restart"/>
            <w:vAlign w:val="center"/>
          </w:tcPr>
          <w:p w14:paraId="1733E8D6">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国际合作与交流费</w:t>
            </w:r>
          </w:p>
        </w:tc>
        <w:tc>
          <w:tcPr>
            <w:tcW w:w="1418" w:type="dxa"/>
          </w:tcPr>
          <w:p w14:paraId="3D78116A">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区科技经费</w:t>
            </w:r>
          </w:p>
        </w:tc>
        <w:tc>
          <w:tcPr>
            <w:tcW w:w="1684" w:type="dxa"/>
            <w:vAlign w:val="center"/>
          </w:tcPr>
          <w:p w14:paraId="4240E7C6">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4F086FB8">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11B2C90D">
            <w:pPr>
              <w:spacing w:line="240" w:lineRule="auto"/>
              <w:ind w:firstLine="0" w:firstLineChars="0"/>
              <w:jc w:val="center"/>
              <w:rPr>
                <w:rFonts w:hint="eastAsia" w:ascii="仿宋_GB2312" w:hAnsi="仿宋_GB2312" w:eastAsia="仿宋_GB2312" w:cs="仿宋_GB2312"/>
                <w:kern w:val="2"/>
                <w:sz w:val="21"/>
                <w:szCs w:val="21"/>
              </w:rPr>
            </w:pPr>
          </w:p>
        </w:tc>
      </w:tr>
      <w:tr w14:paraId="2205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14:paraId="79A3F49B">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continue"/>
            <w:vAlign w:val="center"/>
          </w:tcPr>
          <w:p w14:paraId="21EBDB5E">
            <w:pPr>
              <w:spacing w:line="240" w:lineRule="auto"/>
              <w:ind w:firstLine="0" w:firstLineChars="0"/>
              <w:jc w:val="center"/>
              <w:rPr>
                <w:rFonts w:hint="eastAsia" w:ascii="仿宋_GB2312" w:hAnsi="仿宋_GB2312" w:eastAsia="仿宋_GB2312" w:cs="仿宋_GB2312"/>
                <w:kern w:val="2"/>
                <w:sz w:val="21"/>
                <w:szCs w:val="21"/>
              </w:rPr>
            </w:pPr>
          </w:p>
        </w:tc>
        <w:tc>
          <w:tcPr>
            <w:tcW w:w="1418" w:type="dxa"/>
          </w:tcPr>
          <w:p w14:paraId="704B5EC4">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其他来源</w:t>
            </w:r>
          </w:p>
        </w:tc>
        <w:tc>
          <w:tcPr>
            <w:tcW w:w="1684" w:type="dxa"/>
            <w:vAlign w:val="center"/>
          </w:tcPr>
          <w:p w14:paraId="167F7932">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33592D89">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7F34A759">
            <w:pPr>
              <w:spacing w:line="240" w:lineRule="auto"/>
              <w:ind w:firstLine="0" w:firstLineChars="0"/>
              <w:jc w:val="center"/>
              <w:rPr>
                <w:rFonts w:hint="eastAsia" w:ascii="仿宋_GB2312" w:hAnsi="仿宋_GB2312" w:eastAsia="仿宋_GB2312" w:cs="仿宋_GB2312"/>
                <w:kern w:val="2"/>
                <w:sz w:val="21"/>
                <w:szCs w:val="21"/>
              </w:rPr>
            </w:pPr>
          </w:p>
        </w:tc>
      </w:tr>
      <w:tr w14:paraId="35B5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501" w:type="dxa"/>
            <w:vMerge w:val="continue"/>
            <w:vAlign w:val="center"/>
          </w:tcPr>
          <w:p w14:paraId="35B3EF89">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restart"/>
            <w:vAlign w:val="center"/>
          </w:tcPr>
          <w:p w14:paraId="52F91C68">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档案</w:t>
            </w:r>
            <w:r>
              <w:rPr>
                <w:rFonts w:hint="eastAsia" w:ascii="仿宋_GB2312" w:hAnsi="仿宋_GB2312" w:eastAsia="仿宋_GB2312" w:cs="仿宋_GB2312"/>
                <w:kern w:val="2"/>
                <w:sz w:val="21"/>
                <w:szCs w:val="21"/>
                <w:lang w:val="en"/>
              </w:rPr>
              <w:t>/</w:t>
            </w:r>
            <w:r>
              <w:rPr>
                <w:rFonts w:hint="eastAsia" w:ascii="仿宋_GB2312" w:hAnsi="仿宋_GB2312" w:eastAsia="仿宋_GB2312" w:cs="仿宋_GB2312"/>
                <w:kern w:val="2"/>
                <w:sz w:val="21"/>
                <w:szCs w:val="21"/>
              </w:rPr>
              <w:t>出版</w:t>
            </w:r>
            <w:r>
              <w:rPr>
                <w:rFonts w:hint="eastAsia" w:ascii="仿宋_GB2312" w:hAnsi="仿宋_GB2312" w:eastAsia="仿宋_GB2312" w:cs="仿宋_GB2312"/>
                <w:kern w:val="2"/>
                <w:sz w:val="21"/>
                <w:szCs w:val="21"/>
                <w:lang w:val="en"/>
              </w:rPr>
              <w:t>/</w:t>
            </w:r>
            <w:r>
              <w:rPr>
                <w:rFonts w:hint="eastAsia" w:ascii="仿宋_GB2312" w:hAnsi="仿宋_GB2312" w:eastAsia="仿宋_GB2312" w:cs="仿宋_GB2312"/>
                <w:kern w:val="2"/>
                <w:sz w:val="21"/>
                <w:szCs w:val="21"/>
              </w:rPr>
              <w:t>文献</w:t>
            </w:r>
            <w:r>
              <w:rPr>
                <w:rFonts w:hint="eastAsia" w:ascii="仿宋_GB2312" w:hAnsi="仿宋_GB2312" w:eastAsia="仿宋_GB2312" w:cs="仿宋_GB2312"/>
                <w:kern w:val="2"/>
                <w:sz w:val="21"/>
                <w:szCs w:val="21"/>
                <w:lang w:val="en"/>
              </w:rPr>
              <w:t>/</w:t>
            </w:r>
            <w:r>
              <w:rPr>
                <w:rFonts w:hint="eastAsia" w:ascii="仿宋_GB2312" w:hAnsi="仿宋_GB2312" w:eastAsia="仿宋_GB2312" w:cs="仿宋_GB2312"/>
                <w:kern w:val="2"/>
                <w:sz w:val="21"/>
                <w:szCs w:val="21"/>
              </w:rPr>
              <w:t>信息传播</w:t>
            </w:r>
            <w:r>
              <w:rPr>
                <w:rFonts w:hint="eastAsia" w:ascii="仿宋_GB2312" w:hAnsi="仿宋_GB2312" w:eastAsia="仿宋_GB2312" w:cs="仿宋_GB2312"/>
                <w:kern w:val="2"/>
                <w:sz w:val="21"/>
                <w:szCs w:val="21"/>
                <w:lang w:val="en"/>
              </w:rPr>
              <w:t>/</w:t>
            </w:r>
            <w:r>
              <w:rPr>
                <w:rFonts w:hint="eastAsia" w:ascii="仿宋_GB2312" w:hAnsi="仿宋_GB2312" w:eastAsia="仿宋_GB2312" w:cs="仿宋_GB2312"/>
                <w:kern w:val="2"/>
                <w:sz w:val="21"/>
                <w:szCs w:val="21"/>
              </w:rPr>
              <w:t>知识产权事务费</w:t>
            </w:r>
          </w:p>
        </w:tc>
        <w:tc>
          <w:tcPr>
            <w:tcW w:w="1418" w:type="dxa"/>
            <w:vAlign w:val="center"/>
          </w:tcPr>
          <w:p w14:paraId="39C3A01E">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区科技经费</w:t>
            </w:r>
          </w:p>
        </w:tc>
        <w:tc>
          <w:tcPr>
            <w:tcW w:w="1684" w:type="dxa"/>
            <w:vAlign w:val="center"/>
          </w:tcPr>
          <w:p w14:paraId="20E26CAD">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296FF128">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468349DF">
            <w:pPr>
              <w:spacing w:line="240" w:lineRule="auto"/>
              <w:ind w:firstLine="0" w:firstLineChars="0"/>
              <w:jc w:val="center"/>
              <w:rPr>
                <w:rFonts w:hint="eastAsia" w:ascii="仿宋_GB2312" w:hAnsi="仿宋_GB2312" w:eastAsia="仿宋_GB2312" w:cs="仿宋_GB2312"/>
                <w:kern w:val="2"/>
                <w:sz w:val="21"/>
                <w:szCs w:val="21"/>
              </w:rPr>
            </w:pPr>
          </w:p>
        </w:tc>
      </w:tr>
      <w:tr w14:paraId="760F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501" w:type="dxa"/>
            <w:vMerge w:val="continue"/>
            <w:vAlign w:val="center"/>
          </w:tcPr>
          <w:p w14:paraId="1AC57998">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continue"/>
            <w:vAlign w:val="center"/>
          </w:tcPr>
          <w:p w14:paraId="24D6740B">
            <w:pPr>
              <w:spacing w:line="240" w:lineRule="auto"/>
              <w:ind w:firstLine="0" w:firstLineChars="0"/>
              <w:jc w:val="center"/>
              <w:rPr>
                <w:rFonts w:hint="eastAsia" w:ascii="仿宋_GB2312" w:hAnsi="仿宋_GB2312" w:eastAsia="仿宋_GB2312" w:cs="仿宋_GB2312"/>
                <w:kern w:val="2"/>
                <w:sz w:val="21"/>
                <w:szCs w:val="21"/>
              </w:rPr>
            </w:pPr>
          </w:p>
        </w:tc>
        <w:tc>
          <w:tcPr>
            <w:tcW w:w="1418" w:type="dxa"/>
            <w:vAlign w:val="center"/>
          </w:tcPr>
          <w:p w14:paraId="522E89D6">
            <w:pPr>
              <w:adjustRightInd w:val="0"/>
              <w:snapToGrid w:val="0"/>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其他来源</w:t>
            </w:r>
          </w:p>
        </w:tc>
        <w:tc>
          <w:tcPr>
            <w:tcW w:w="1684" w:type="dxa"/>
            <w:vAlign w:val="center"/>
          </w:tcPr>
          <w:p w14:paraId="5E6AA74A">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3CA0A5D6">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7A06E86B">
            <w:pPr>
              <w:spacing w:line="240" w:lineRule="auto"/>
              <w:ind w:firstLine="0" w:firstLineChars="0"/>
              <w:jc w:val="center"/>
              <w:rPr>
                <w:rFonts w:hint="eastAsia" w:ascii="仿宋_GB2312" w:hAnsi="仿宋_GB2312" w:eastAsia="仿宋_GB2312" w:cs="仿宋_GB2312"/>
                <w:kern w:val="2"/>
                <w:sz w:val="21"/>
                <w:szCs w:val="21"/>
              </w:rPr>
            </w:pPr>
          </w:p>
        </w:tc>
      </w:tr>
      <w:tr w14:paraId="7148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14:paraId="41B21996">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restart"/>
            <w:vAlign w:val="center"/>
          </w:tcPr>
          <w:p w14:paraId="688C729F">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劳务费</w:t>
            </w:r>
          </w:p>
        </w:tc>
        <w:tc>
          <w:tcPr>
            <w:tcW w:w="1418" w:type="dxa"/>
          </w:tcPr>
          <w:p w14:paraId="6F162383">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区科技经费</w:t>
            </w:r>
          </w:p>
        </w:tc>
        <w:tc>
          <w:tcPr>
            <w:tcW w:w="1684" w:type="dxa"/>
            <w:vAlign w:val="center"/>
          </w:tcPr>
          <w:p w14:paraId="3F5D4C0E">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793B8B7A">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7C62B1B7">
            <w:pPr>
              <w:spacing w:line="240" w:lineRule="auto"/>
              <w:ind w:firstLine="0" w:firstLineChars="0"/>
              <w:jc w:val="center"/>
              <w:rPr>
                <w:rFonts w:hint="eastAsia" w:ascii="仿宋_GB2312" w:hAnsi="仿宋_GB2312" w:eastAsia="仿宋_GB2312" w:cs="仿宋_GB2312"/>
                <w:kern w:val="2"/>
                <w:sz w:val="21"/>
                <w:szCs w:val="21"/>
              </w:rPr>
            </w:pPr>
          </w:p>
        </w:tc>
      </w:tr>
      <w:tr w14:paraId="3093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14:paraId="0DA0C4FB">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continue"/>
            <w:vAlign w:val="center"/>
          </w:tcPr>
          <w:p w14:paraId="6BB18628">
            <w:pPr>
              <w:spacing w:line="240" w:lineRule="auto"/>
              <w:ind w:firstLine="0" w:firstLineChars="0"/>
              <w:jc w:val="center"/>
              <w:rPr>
                <w:rFonts w:hint="eastAsia" w:ascii="仿宋_GB2312" w:hAnsi="仿宋_GB2312" w:eastAsia="仿宋_GB2312" w:cs="仿宋_GB2312"/>
                <w:kern w:val="2"/>
                <w:sz w:val="21"/>
                <w:szCs w:val="21"/>
              </w:rPr>
            </w:pPr>
          </w:p>
        </w:tc>
        <w:tc>
          <w:tcPr>
            <w:tcW w:w="1418" w:type="dxa"/>
          </w:tcPr>
          <w:p w14:paraId="1474967C">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其他来源</w:t>
            </w:r>
          </w:p>
        </w:tc>
        <w:tc>
          <w:tcPr>
            <w:tcW w:w="1684" w:type="dxa"/>
            <w:vAlign w:val="center"/>
          </w:tcPr>
          <w:p w14:paraId="57BDC087">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258FDEB3">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1B5F42D6">
            <w:pPr>
              <w:spacing w:line="240" w:lineRule="auto"/>
              <w:ind w:firstLine="0" w:firstLineChars="0"/>
              <w:jc w:val="center"/>
              <w:rPr>
                <w:rFonts w:hint="eastAsia" w:ascii="仿宋_GB2312" w:hAnsi="仿宋_GB2312" w:eastAsia="仿宋_GB2312" w:cs="仿宋_GB2312"/>
                <w:kern w:val="2"/>
                <w:sz w:val="21"/>
                <w:szCs w:val="21"/>
              </w:rPr>
            </w:pPr>
          </w:p>
        </w:tc>
      </w:tr>
      <w:tr w14:paraId="666F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14:paraId="2E9FFE94">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restart"/>
            <w:vAlign w:val="center"/>
          </w:tcPr>
          <w:p w14:paraId="4AF63E8B">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咨询费</w:t>
            </w:r>
          </w:p>
        </w:tc>
        <w:tc>
          <w:tcPr>
            <w:tcW w:w="1418" w:type="dxa"/>
          </w:tcPr>
          <w:p w14:paraId="63CA3EF9">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区科技经费</w:t>
            </w:r>
          </w:p>
        </w:tc>
        <w:tc>
          <w:tcPr>
            <w:tcW w:w="1684" w:type="dxa"/>
            <w:vAlign w:val="center"/>
          </w:tcPr>
          <w:p w14:paraId="60DEC68C">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5D73DEDF">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4139EE13">
            <w:pPr>
              <w:spacing w:line="240" w:lineRule="auto"/>
              <w:ind w:firstLine="0" w:firstLineChars="0"/>
              <w:jc w:val="center"/>
              <w:rPr>
                <w:rFonts w:hint="eastAsia" w:ascii="仿宋_GB2312" w:hAnsi="仿宋_GB2312" w:eastAsia="仿宋_GB2312" w:cs="仿宋_GB2312"/>
                <w:kern w:val="2"/>
                <w:sz w:val="21"/>
                <w:szCs w:val="21"/>
              </w:rPr>
            </w:pPr>
          </w:p>
        </w:tc>
      </w:tr>
      <w:tr w14:paraId="7504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14:paraId="4F2AAD56">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continue"/>
            <w:vAlign w:val="center"/>
          </w:tcPr>
          <w:p w14:paraId="33489A94">
            <w:pPr>
              <w:spacing w:line="240" w:lineRule="auto"/>
              <w:ind w:firstLine="0" w:firstLineChars="0"/>
              <w:jc w:val="center"/>
              <w:rPr>
                <w:rFonts w:hint="eastAsia" w:ascii="仿宋_GB2312" w:hAnsi="仿宋_GB2312" w:eastAsia="仿宋_GB2312" w:cs="仿宋_GB2312"/>
                <w:kern w:val="2"/>
                <w:sz w:val="21"/>
                <w:szCs w:val="21"/>
              </w:rPr>
            </w:pPr>
          </w:p>
        </w:tc>
        <w:tc>
          <w:tcPr>
            <w:tcW w:w="1418" w:type="dxa"/>
          </w:tcPr>
          <w:p w14:paraId="035EED8C">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其他来源</w:t>
            </w:r>
          </w:p>
        </w:tc>
        <w:tc>
          <w:tcPr>
            <w:tcW w:w="1684" w:type="dxa"/>
            <w:vAlign w:val="center"/>
          </w:tcPr>
          <w:p w14:paraId="6BCBB5CD">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010A5E2E">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05CBC2FC">
            <w:pPr>
              <w:spacing w:line="240" w:lineRule="auto"/>
              <w:ind w:firstLine="0" w:firstLineChars="0"/>
              <w:jc w:val="center"/>
              <w:rPr>
                <w:rFonts w:hint="eastAsia" w:ascii="仿宋_GB2312" w:hAnsi="仿宋_GB2312" w:eastAsia="仿宋_GB2312" w:cs="仿宋_GB2312"/>
                <w:kern w:val="2"/>
                <w:sz w:val="21"/>
                <w:szCs w:val="21"/>
              </w:rPr>
            </w:pPr>
          </w:p>
        </w:tc>
      </w:tr>
      <w:tr w14:paraId="0AB4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14:paraId="35A0D510">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restart"/>
            <w:vAlign w:val="center"/>
          </w:tcPr>
          <w:p w14:paraId="761A8DC4">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其他费用</w:t>
            </w:r>
          </w:p>
        </w:tc>
        <w:tc>
          <w:tcPr>
            <w:tcW w:w="1418" w:type="dxa"/>
          </w:tcPr>
          <w:p w14:paraId="73BD98ED">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区科技经费</w:t>
            </w:r>
          </w:p>
        </w:tc>
        <w:tc>
          <w:tcPr>
            <w:tcW w:w="1684" w:type="dxa"/>
            <w:vAlign w:val="center"/>
          </w:tcPr>
          <w:p w14:paraId="4BA0BEB3">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70C0A394">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29505AB4">
            <w:pPr>
              <w:spacing w:line="240" w:lineRule="auto"/>
              <w:ind w:firstLine="0" w:firstLineChars="0"/>
              <w:jc w:val="center"/>
              <w:rPr>
                <w:rFonts w:hint="eastAsia" w:ascii="仿宋_GB2312" w:hAnsi="仿宋_GB2312" w:eastAsia="仿宋_GB2312" w:cs="仿宋_GB2312"/>
                <w:kern w:val="2"/>
                <w:sz w:val="21"/>
                <w:szCs w:val="21"/>
              </w:rPr>
            </w:pPr>
          </w:p>
        </w:tc>
      </w:tr>
      <w:tr w14:paraId="6D6B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14:paraId="49DE0050">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continue"/>
            <w:vAlign w:val="center"/>
          </w:tcPr>
          <w:p w14:paraId="64BEDC72">
            <w:pPr>
              <w:spacing w:line="240" w:lineRule="auto"/>
              <w:ind w:firstLine="0" w:firstLineChars="0"/>
              <w:jc w:val="center"/>
              <w:rPr>
                <w:rFonts w:hint="eastAsia" w:ascii="仿宋_GB2312" w:hAnsi="仿宋_GB2312" w:eastAsia="仿宋_GB2312" w:cs="仿宋_GB2312"/>
                <w:kern w:val="2"/>
                <w:sz w:val="21"/>
                <w:szCs w:val="21"/>
              </w:rPr>
            </w:pPr>
          </w:p>
        </w:tc>
        <w:tc>
          <w:tcPr>
            <w:tcW w:w="1418" w:type="dxa"/>
          </w:tcPr>
          <w:p w14:paraId="091BE406">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其他来源</w:t>
            </w:r>
          </w:p>
        </w:tc>
        <w:tc>
          <w:tcPr>
            <w:tcW w:w="1684" w:type="dxa"/>
            <w:vAlign w:val="center"/>
          </w:tcPr>
          <w:p w14:paraId="0E076F28">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4E40151E">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0B76F399">
            <w:pPr>
              <w:spacing w:line="240" w:lineRule="auto"/>
              <w:ind w:firstLine="0" w:firstLineChars="0"/>
              <w:jc w:val="center"/>
              <w:rPr>
                <w:rFonts w:hint="eastAsia" w:ascii="仿宋_GB2312" w:hAnsi="仿宋_GB2312" w:eastAsia="仿宋_GB2312" w:cs="仿宋_GB2312"/>
                <w:kern w:val="2"/>
                <w:sz w:val="21"/>
                <w:szCs w:val="21"/>
              </w:rPr>
            </w:pPr>
          </w:p>
        </w:tc>
      </w:tr>
      <w:tr w14:paraId="20DF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restart"/>
            <w:vAlign w:val="center"/>
          </w:tcPr>
          <w:p w14:paraId="5F14403B">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直接经费小计</w:t>
            </w:r>
          </w:p>
        </w:tc>
        <w:tc>
          <w:tcPr>
            <w:tcW w:w="1418" w:type="dxa"/>
          </w:tcPr>
          <w:p w14:paraId="26F113BE">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区科技经费</w:t>
            </w:r>
          </w:p>
        </w:tc>
        <w:tc>
          <w:tcPr>
            <w:tcW w:w="1684" w:type="dxa"/>
            <w:vAlign w:val="center"/>
          </w:tcPr>
          <w:p w14:paraId="098F209E">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52E2F08A">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6732BF3D">
            <w:pPr>
              <w:spacing w:line="240" w:lineRule="auto"/>
              <w:ind w:firstLine="0" w:firstLineChars="0"/>
              <w:jc w:val="center"/>
              <w:rPr>
                <w:rFonts w:hint="eastAsia" w:ascii="仿宋_GB2312" w:hAnsi="仿宋_GB2312" w:eastAsia="仿宋_GB2312" w:cs="仿宋_GB2312"/>
                <w:kern w:val="2"/>
                <w:sz w:val="21"/>
                <w:szCs w:val="21"/>
              </w:rPr>
            </w:pPr>
          </w:p>
        </w:tc>
      </w:tr>
      <w:tr w14:paraId="464F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continue"/>
            <w:vAlign w:val="center"/>
          </w:tcPr>
          <w:p w14:paraId="36EEF3C6">
            <w:pPr>
              <w:spacing w:line="240" w:lineRule="auto"/>
              <w:ind w:firstLine="0" w:firstLineChars="0"/>
              <w:jc w:val="center"/>
              <w:rPr>
                <w:rFonts w:hint="eastAsia" w:ascii="仿宋_GB2312" w:hAnsi="仿宋_GB2312" w:eastAsia="仿宋_GB2312" w:cs="仿宋_GB2312"/>
                <w:kern w:val="2"/>
                <w:sz w:val="21"/>
                <w:szCs w:val="21"/>
              </w:rPr>
            </w:pPr>
          </w:p>
        </w:tc>
        <w:tc>
          <w:tcPr>
            <w:tcW w:w="1418" w:type="dxa"/>
          </w:tcPr>
          <w:p w14:paraId="080ABF23">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其他来源</w:t>
            </w:r>
          </w:p>
        </w:tc>
        <w:tc>
          <w:tcPr>
            <w:tcW w:w="1684" w:type="dxa"/>
            <w:vAlign w:val="center"/>
          </w:tcPr>
          <w:p w14:paraId="1F534AC7">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59687C73">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187B1E8C">
            <w:pPr>
              <w:spacing w:line="240" w:lineRule="auto"/>
              <w:ind w:firstLine="0" w:firstLineChars="0"/>
              <w:jc w:val="center"/>
              <w:rPr>
                <w:rFonts w:hint="eastAsia" w:ascii="仿宋_GB2312" w:hAnsi="仿宋_GB2312" w:eastAsia="仿宋_GB2312" w:cs="仿宋_GB2312"/>
                <w:kern w:val="2"/>
                <w:sz w:val="21"/>
                <w:szCs w:val="21"/>
              </w:rPr>
            </w:pPr>
          </w:p>
        </w:tc>
      </w:tr>
      <w:tr w14:paraId="2986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1" w:type="dxa"/>
            <w:vMerge w:val="restart"/>
            <w:vAlign w:val="center"/>
          </w:tcPr>
          <w:p w14:paraId="77EEA269">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间接费用</w:t>
            </w:r>
          </w:p>
        </w:tc>
        <w:tc>
          <w:tcPr>
            <w:tcW w:w="2587" w:type="dxa"/>
            <w:vMerge w:val="restart"/>
            <w:vAlign w:val="center"/>
          </w:tcPr>
          <w:p w14:paraId="18D97B60">
            <w:pPr>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rPr>
              <w:t>绩效支出</w:t>
            </w:r>
          </w:p>
        </w:tc>
        <w:tc>
          <w:tcPr>
            <w:tcW w:w="1418" w:type="dxa"/>
            <w:tcBorders>
              <w:bottom w:val="single" w:color="auto" w:sz="4" w:space="0"/>
            </w:tcBorders>
          </w:tcPr>
          <w:p w14:paraId="6A5ED4A2">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区科技经费</w:t>
            </w:r>
          </w:p>
        </w:tc>
        <w:tc>
          <w:tcPr>
            <w:tcW w:w="1684" w:type="dxa"/>
            <w:tcBorders>
              <w:bottom w:val="single" w:color="auto" w:sz="4" w:space="0"/>
            </w:tcBorders>
            <w:vAlign w:val="center"/>
          </w:tcPr>
          <w:p w14:paraId="531044FC">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tcBorders>
              <w:bottom w:val="single" w:color="auto" w:sz="4" w:space="0"/>
            </w:tcBorders>
            <w:vAlign w:val="center"/>
          </w:tcPr>
          <w:p w14:paraId="3233543C">
            <w:pPr>
              <w:spacing w:line="240" w:lineRule="auto"/>
              <w:ind w:firstLine="0" w:firstLineChars="0"/>
              <w:jc w:val="center"/>
              <w:rPr>
                <w:rFonts w:hint="eastAsia" w:ascii="仿宋_GB2312" w:hAnsi="仿宋_GB2312" w:eastAsia="仿宋_GB2312" w:cs="仿宋_GB2312"/>
                <w:kern w:val="2"/>
                <w:sz w:val="21"/>
                <w:szCs w:val="21"/>
              </w:rPr>
            </w:pPr>
          </w:p>
        </w:tc>
        <w:tc>
          <w:tcPr>
            <w:tcW w:w="1252" w:type="dxa"/>
            <w:tcBorders>
              <w:bottom w:val="single" w:color="auto" w:sz="4" w:space="0"/>
            </w:tcBorders>
            <w:vAlign w:val="center"/>
          </w:tcPr>
          <w:p w14:paraId="76334FB8">
            <w:pPr>
              <w:spacing w:line="240" w:lineRule="auto"/>
              <w:ind w:firstLine="0" w:firstLineChars="0"/>
              <w:jc w:val="center"/>
              <w:rPr>
                <w:rFonts w:hint="eastAsia" w:ascii="仿宋_GB2312" w:hAnsi="仿宋_GB2312" w:eastAsia="仿宋_GB2312" w:cs="仿宋_GB2312"/>
                <w:kern w:val="2"/>
                <w:sz w:val="21"/>
                <w:szCs w:val="21"/>
              </w:rPr>
            </w:pPr>
          </w:p>
        </w:tc>
      </w:tr>
      <w:tr w14:paraId="0BB5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1" w:type="dxa"/>
            <w:vMerge w:val="continue"/>
            <w:vAlign w:val="center"/>
          </w:tcPr>
          <w:p w14:paraId="1EB01251">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continue"/>
            <w:tcBorders>
              <w:bottom w:val="single" w:color="auto" w:sz="4" w:space="0"/>
            </w:tcBorders>
            <w:vAlign w:val="center"/>
          </w:tcPr>
          <w:p w14:paraId="63BB6D6A">
            <w:pPr>
              <w:spacing w:line="240" w:lineRule="auto"/>
              <w:ind w:firstLine="0" w:firstLineChars="0"/>
              <w:jc w:val="center"/>
              <w:rPr>
                <w:rFonts w:hint="eastAsia" w:ascii="仿宋_GB2312" w:hAnsi="仿宋_GB2312" w:eastAsia="仿宋_GB2312" w:cs="仿宋_GB2312"/>
                <w:kern w:val="2"/>
                <w:sz w:val="21"/>
                <w:szCs w:val="21"/>
              </w:rPr>
            </w:pPr>
          </w:p>
        </w:tc>
        <w:tc>
          <w:tcPr>
            <w:tcW w:w="1418" w:type="dxa"/>
            <w:tcBorders>
              <w:bottom w:val="single" w:color="auto" w:sz="4" w:space="0"/>
            </w:tcBorders>
          </w:tcPr>
          <w:p w14:paraId="286159FF">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其他来源</w:t>
            </w:r>
          </w:p>
        </w:tc>
        <w:tc>
          <w:tcPr>
            <w:tcW w:w="1684" w:type="dxa"/>
            <w:tcBorders>
              <w:bottom w:val="single" w:color="auto" w:sz="4" w:space="0"/>
            </w:tcBorders>
            <w:vAlign w:val="center"/>
          </w:tcPr>
          <w:p w14:paraId="39C640FD">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tcBorders>
              <w:bottom w:val="single" w:color="auto" w:sz="4" w:space="0"/>
            </w:tcBorders>
            <w:vAlign w:val="center"/>
          </w:tcPr>
          <w:p w14:paraId="05B7E9FA">
            <w:pPr>
              <w:spacing w:line="240" w:lineRule="auto"/>
              <w:ind w:firstLine="0" w:firstLineChars="0"/>
              <w:jc w:val="center"/>
              <w:rPr>
                <w:rFonts w:hint="eastAsia" w:ascii="仿宋_GB2312" w:hAnsi="仿宋_GB2312" w:eastAsia="仿宋_GB2312" w:cs="仿宋_GB2312"/>
                <w:kern w:val="2"/>
                <w:sz w:val="21"/>
                <w:szCs w:val="21"/>
              </w:rPr>
            </w:pPr>
          </w:p>
        </w:tc>
        <w:tc>
          <w:tcPr>
            <w:tcW w:w="1252" w:type="dxa"/>
            <w:tcBorders>
              <w:bottom w:val="single" w:color="auto" w:sz="4" w:space="0"/>
            </w:tcBorders>
            <w:vAlign w:val="center"/>
          </w:tcPr>
          <w:p w14:paraId="7B97DAE8">
            <w:pPr>
              <w:spacing w:line="240" w:lineRule="auto"/>
              <w:ind w:firstLine="0" w:firstLineChars="0"/>
              <w:jc w:val="center"/>
              <w:rPr>
                <w:rFonts w:hint="eastAsia" w:ascii="仿宋_GB2312" w:hAnsi="仿宋_GB2312" w:eastAsia="仿宋_GB2312" w:cs="仿宋_GB2312"/>
                <w:kern w:val="2"/>
                <w:sz w:val="21"/>
                <w:szCs w:val="21"/>
              </w:rPr>
            </w:pPr>
          </w:p>
        </w:tc>
      </w:tr>
      <w:tr w14:paraId="402C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1" w:type="dxa"/>
            <w:vMerge w:val="continue"/>
            <w:vAlign w:val="center"/>
          </w:tcPr>
          <w:p w14:paraId="5E6788AC">
            <w:pPr>
              <w:spacing w:line="240" w:lineRule="auto"/>
              <w:ind w:firstLine="0" w:firstLineChars="0"/>
              <w:rPr>
                <w:rFonts w:hint="eastAsia" w:ascii="仿宋_GB2312" w:hAnsi="仿宋_GB2312" w:eastAsia="仿宋_GB2312" w:cs="仿宋_GB2312"/>
                <w:kern w:val="2"/>
                <w:sz w:val="21"/>
                <w:szCs w:val="21"/>
              </w:rPr>
            </w:pPr>
          </w:p>
        </w:tc>
        <w:tc>
          <w:tcPr>
            <w:tcW w:w="2587" w:type="dxa"/>
            <w:vMerge w:val="restart"/>
            <w:vAlign w:val="center"/>
          </w:tcPr>
          <w:p w14:paraId="44F31762">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管理费</w:t>
            </w:r>
          </w:p>
        </w:tc>
        <w:tc>
          <w:tcPr>
            <w:tcW w:w="1418" w:type="dxa"/>
            <w:tcBorders>
              <w:bottom w:val="single" w:color="auto" w:sz="4" w:space="0"/>
            </w:tcBorders>
          </w:tcPr>
          <w:p w14:paraId="3CD4EFD5">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区科技经费</w:t>
            </w:r>
          </w:p>
        </w:tc>
        <w:tc>
          <w:tcPr>
            <w:tcW w:w="1684" w:type="dxa"/>
            <w:tcBorders>
              <w:bottom w:val="single" w:color="auto" w:sz="4" w:space="0"/>
            </w:tcBorders>
            <w:vAlign w:val="center"/>
          </w:tcPr>
          <w:p w14:paraId="50018110">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tcBorders>
              <w:bottom w:val="single" w:color="auto" w:sz="4" w:space="0"/>
            </w:tcBorders>
            <w:vAlign w:val="center"/>
          </w:tcPr>
          <w:p w14:paraId="64C135FA">
            <w:pPr>
              <w:spacing w:line="240" w:lineRule="auto"/>
              <w:ind w:firstLine="0" w:firstLineChars="0"/>
              <w:jc w:val="center"/>
              <w:rPr>
                <w:rFonts w:hint="eastAsia" w:ascii="仿宋_GB2312" w:hAnsi="仿宋_GB2312" w:eastAsia="仿宋_GB2312" w:cs="仿宋_GB2312"/>
                <w:kern w:val="2"/>
                <w:sz w:val="21"/>
                <w:szCs w:val="21"/>
              </w:rPr>
            </w:pPr>
          </w:p>
        </w:tc>
        <w:tc>
          <w:tcPr>
            <w:tcW w:w="1252" w:type="dxa"/>
            <w:tcBorders>
              <w:bottom w:val="single" w:color="auto" w:sz="4" w:space="0"/>
            </w:tcBorders>
            <w:vAlign w:val="center"/>
          </w:tcPr>
          <w:p w14:paraId="634098A0">
            <w:pPr>
              <w:spacing w:line="240" w:lineRule="auto"/>
              <w:ind w:firstLine="0" w:firstLineChars="0"/>
              <w:jc w:val="center"/>
              <w:rPr>
                <w:rFonts w:hint="eastAsia" w:ascii="仿宋_GB2312" w:hAnsi="仿宋_GB2312" w:eastAsia="仿宋_GB2312" w:cs="仿宋_GB2312"/>
                <w:kern w:val="2"/>
                <w:sz w:val="21"/>
                <w:szCs w:val="21"/>
              </w:rPr>
            </w:pPr>
          </w:p>
        </w:tc>
      </w:tr>
      <w:tr w14:paraId="4FAE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1" w:type="dxa"/>
            <w:vMerge w:val="continue"/>
            <w:tcBorders>
              <w:bottom w:val="single" w:color="auto" w:sz="4" w:space="0"/>
            </w:tcBorders>
            <w:vAlign w:val="center"/>
          </w:tcPr>
          <w:p w14:paraId="78BC2765">
            <w:pPr>
              <w:spacing w:line="240" w:lineRule="auto"/>
              <w:ind w:firstLine="0" w:firstLineChars="0"/>
              <w:jc w:val="center"/>
              <w:rPr>
                <w:rFonts w:hint="eastAsia" w:ascii="仿宋_GB2312" w:hAnsi="仿宋_GB2312" w:eastAsia="仿宋_GB2312" w:cs="仿宋_GB2312"/>
                <w:kern w:val="2"/>
                <w:sz w:val="21"/>
                <w:szCs w:val="21"/>
              </w:rPr>
            </w:pPr>
          </w:p>
        </w:tc>
        <w:tc>
          <w:tcPr>
            <w:tcW w:w="2587" w:type="dxa"/>
            <w:vMerge w:val="continue"/>
            <w:tcBorders>
              <w:bottom w:val="single" w:color="auto" w:sz="4" w:space="0"/>
            </w:tcBorders>
            <w:vAlign w:val="center"/>
          </w:tcPr>
          <w:p w14:paraId="65403EC2">
            <w:pPr>
              <w:spacing w:line="240" w:lineRule="auto"/>
              <w:ind w:firstLine="0" w:firstLineChars="0"/>
              <w:jc w:val="center"/>
              <w:rPr>
                <w:rFonts w:hint="eastAsia" w:ascii="仿宋_GB2312" w:hAnsi="仿宋_GB2312" w:eastAsia="仿宋_GB2312" w:cs="仿宋_GB2312"/>
                <w:kern w:val="2"/>
                <w:sz w:val="21"/>
                <w:szCs w:val="21"/>
              </w:rPr>
            </w:pPr>
          </w:p>
        </w:tc>
        <w:tc>
          <w:tcPr>
            <w:tcW w:w="1418" w:type="dxa"/>
            <w:tcBorders>
              <w:bottom w:val="single" w:color="auto" w:sz="4" w:space="0"/>
            </w:tcBorders>
          </w:tcPr>
          <w:p w14:paraId="6CB4760F">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其他来源</w:t>
            </w:r>
          </w:p>
        </w:tc>
        <w:tc>
          <w:tcPr>
            <w:tcW w:w="1684" w:type="dxa"/>
            <w:tcBorders>
              <w:bottom w:val="single" w:color="auto" w:sz="4" w:space="0"/>
            </w:tcBorders>
            <w:vAlign w:val="center"/>
          </w:tcPr>
          <w:p w14:paraId="622218A1">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tcBorders>
              <w:bottom w:val="single" w:color="auto" w:sz="4" w:space="0"/>
            </w:tcBorders>
            <w:vAlign w:val="center"/>
          </w:tcPr>
          <w:p w14:paraId="5117CA01">
            <w:pPr>
              <w:spacing w:line="240" w:lineRule="auto"/>
              <w:ind w:firstLine="0" w:firstLineChars="0"/>
              <w:jc w:val="center"/>
              <w:rPr>
                <w:rFonts w:hint="eastAsia" w:ascii="仿宋_GB2312" w:hAnsi="仿宋_GB2312" w:eastAsia="仿宋_GB2312" w:cs="仿宋_GB2312"/>
                <w:kern w:val="2"/>
                <w:sz w:val="21"/>
                <w:szCs w:val="21"/>
              </w:rPr>
            </w:pPr>
          </w:p>
        </w:tc>
        <w:tc>
          <w:tcPr>
            <w:tcW w:w="1252" w:type="dxa"/>
            <w:tcBorders>
              <w:bottom w:val="single" w:color="auto" w:sz="4" w:space="0"/>
            </w:tcBorders>
            <w:vAlign w:val="center"/>
          </w:tcPr>
          <w:p w14:paraId="18AD6953">
            <w:pPr>
              <w:spacing w:line="240" w:lineRule="auto"/>
              <w:ind w:firstLine="0" w:firstLineChars="0"/>
              <w:jc w:val="center"/>
              <w:rPr>
                <w:rFonts w:hint="eastAsia" w:ascii="仿宋_GB2312" w:hAnsi="仿宋_GB2312" w:eastAsia="仿宋_GB2312" w:cs="仿宋_GB2312"/>
                <w:kern w:val="2"/>
                <w:sz w:val="21"/>
                <w:szCs w:val="21"/>
              </w:rPr>
            </w:pPr>
          </w:p>
        </w:tc>
      </w:tr>
      <w:tr w14:paraId="2D94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restart"/>
            <w:vAlign w:val="center"/>
          </w:tcPr>
          <w:p w14:paraId="6C645750">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间接经费小计</w:t>
            </w:r>
          </w:p>
        </w:tc>
        <w:tc>
          <w:tcPr>
            <w:tcW w:w="1418" w:type="dxa"/>
          </w:tcPr>
          <w:p w14:paraId="607689E0">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区科技经费</w:t>
            </w:r>
          </w:p>
        </w:tc>
        <w:tc>
          <w:tcPr>
            <w:tcW w:w="1684" w:type="dxa"/>
            <w:vAlign w:val="center"/>
          </w:tcPr>
          <w:p w14:paraId="3E945348">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5B4BC320">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048997E4">
            <w:pPr>
              <w:spacing w:line="240" w:lineRule="auto"/>
              <w:ind w:firstLine="0" w:firstLineChars="0"/>
              <w:jc w:val="center"/>
              <w:rPr>
                <w:rFonts w:hint="eastAsia" w:ascii="仿宋_GB2312" w:hAnsi="仿宋_GB2312" w:eastAsia="仿宋_GB2312" w:cs="仿宋_GB2312"/>
                <w:kern w:val="2"/>
                <w:sz w:val="21"/>
                <w:szCs w:val="21"/>
              </w:rPr>
            </w:pPr>
          </w:p>
        </w:tc>
      </w:tr>
      <w:tr w14:paraId="4189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continue"/>
            <w:vAlign w:val="center"/>
          </w:tcPr>
          <w:p w14:paraId="3F1F854A">
            <w:pPr>
              <w:spacing w:line="240" w:lineRule="auto"/>
              <w:ind w:firstLine="0" w:firstLineChars="0"/>
              <w:jc w:val="center"/>
              <w:rPr>
                <w:rFonts w:hint="eastAsia" w:ascii="仿宋_GB2312" w:hAnsi="仿宋_GB2312" w:eastAsia="仿宋_GB2312" w:cs="仿宋_GB2312"/>
                <w:kern w:val="2"/>
                <w:sz w:val="21"/>
                <w:szCs w:val="21"/>
              </w:rPr>
            </w:pPr>
          </w:p>
        </w:tc>
        <w:tc>
          <w:tcPr>
            <w:tcW w:w="1418" w:type="dxa"/>
          </w:tcPr>
          <w:p w14:paraId="37494C23">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其他来源</w:t>
            </w:r>
          </w:p>
        </w:tc>
        <w:tc>
          <w:tcPr>
            <w:tcW w:w="1684" w:type="dxa"/>
            <w:vAlign w:val="center"/>
          </w:tcPr>
          <w:p w14:paraId="11FAB5E8">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5A213AEE">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47DE9866">
            <w:pPr>
              <w:spacing w:line="240" w:lineRule="auto"/>
              <w:ind w:firstLine="0" w:firstLineChars="0"/>
              <w:jc w:val="center"/>
              <w:rPr>
                <w:rFonts w:hint="eastAsia" w:ascii="仿宋_GB2312" w:hAnsi="仿宋_GB2312" w:eastAsia="仿宋_GB2312" w:cs="仿宋_GB2312"/>
                <w:kern w:val="2"/>
                <w:sz w:val="21"/>
                <w:szCs w:val="21"/>
              </w:rPr>
            </w:pPr>
          </w:p>
        </w:tc>
      </w:tr>
      <w:tr w14:paraId="0F11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restart"/>
            <w:vAlign w:val="center"/>
          </w:tcPr>
          <w:p w14:paraId="4CB5FD45">
            <w:pPr>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合 计</w:t>
            </w:r>
          </w:p>
        </w:tc>
        <w:tc>
          <w:tcPr>
            <w:tcW w:w="1418" w:type="dxa"/>
          </w:tcPr>
          <w:p w14:paraId="7CC218C7">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区科技经费</w:t>
            </w:r>
          </w:p>
        </w:tc>
        <w:tc>
          <w:tcPr>
            <w:tcW w:w="1684" w:type="dxa"/>
            <w:vAlign w:val="center"/>
          </w:tcPr>
          <w:p w14:paraId="3D3D8CE5">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7D52F7BE">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72F729F5">
            <w:pPr>
              <w:spacing w:line="240" w:lineRule="auto"/>
              <w:ind w:firstLine="0" w:firstLineChars="0"/>
              <w:jc w:val="center"/>
              <w:rPr>
                <w:rFonts w:hint="eastAsia" w:ascii="仿宋_GB2312" w:hAnsi="仿宋_GB2312" w:eastAsia="仿宋_GB2312" w:cs="仿宋_GB2312"/>
                <w:kern w:val="2"/>
                <w:sz w:val="21"/>
                <w:szCs w:val="21"/>
              </w:rPr>
            </w:pPr>
          </w:p>
        </w:tc>
      </w:tr>
      <w:tr w14:paraId="0B81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continue"/>
            <w:vAlign w:val="center"/>
          </w:tcPr>
          <w:p w14:paraId="31187536">
            <w:pPr>
              <w:spacing w:line="240" w:lineRule="auto"/>
              <w:ind w:firstLine="0" w:firstLineChars="0"/>
              <w:jc w:val="center"/>
              <w:rPr>
                <w:rFonts w:hint="eastAsia" w:ascii="仿宋_GB2312" w:hAnsi="仿宋_GB2312" w:eastAsia="仿宋_GB2312" w:cs="仿宋_GB2312"/>
                <w:kern w:val="2"/>
                <w:sz w:val="21"/>
                <w:szCs w:val="21"/>
              </w:rPr>
            </w:pPr>
          </w:p>
        </w:tc>
        <w:tc>
          <w:tcPr>
            <w:tcW w:w="1418" w:type="dxa"/>
          </w:tcPr>
          <w:p w14:paraId="1255589C">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其他来源</w:t>
            </w:r>
          </w:p>
        </w:tc>
        <w:tc>
          <w:tcPr>
            <w:tcW w:w="1684" w:type="dxa"/>
            <w:vAlign w:val="center"/>
          </w:tcPr>
          <w:p w14:paraId="6F3510CA">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61D21775">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53DAC9EE">
            <w:pPr>
              <w:spacing w:line="240" w:lineRule="auto"/>
              <w:ind w:firstLine="0" w:firstLineChars="0"/>
              <w:jc w:val="center"/>
              <w:rPr>
                <w:rFonts w:hint="eastAsia" w:ascii="仿宋_GB2312" w:hAnsi="仿宋_GB2312" w:eastAsia="仿宋_GB2312" w:cs="仿宋_GB2312"/>
                <w:kern w:val="2"/>
                <w:sz w:val="21"/>
                <w:szCs w:val="21"/>
              </w:rPr>
            </w:pPr>
          </w:p>
        </w:tc>
      </w:tr>
      <w:tr w14:paraId="5A5D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6" w:type="dxa"/>
            <w:gridSpan w:val="3"/>
            <w:vAlign w:val="center"/>
          </w:tcPr>
          <w:p w14:paraId="053AAC9A">
            <w:pPr>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总 计</w:t>
            </w:r>
          </w:p>
        </w:tc>
        <w:tc>
          <w:tcPr>
            <w:tcW w:w="1684" w:type="dxa"/>
            <w:vAlign w:val="center"/>
          </w:tcPr>
          <w:p w14:paraId="36FC5062">
            <w:pPr>
              <w:spacing w:line="240" w:lineRule="auto"/>
              <w:ind w:firstLine="0" w:firstLineChars="0"/>
              <w:jc w:val="center"/>
              <w:rPr>
                <w:rFonts w:hint="eastAsia" w:ascii="仿宋_GB2312" w:hAnsi="仿宋_GB2312" w:eastAsia="仿宋_GB2312" w:cs="仿宋_GB2312"/>
                <w:kern w:val="2"/>
                <w:sz w:val="21"/>
                <w:szCs w:val="21"/>
              </w:rPr>
            </w:pPr>
          </w:p>
        </w:tc>
        <w:tc>
          <w:tcPr>
            <w:tcW w:w="1370" w:type="dxa"/>
            <w:gridSpan w:val="2"/>
            <w:vAlign w:val="center"/>
          </w:tcPr>
          <w:p w14:paraId="08A4A189">
            <w:pPr>
              <w:spacing w:line="240" w:lineRule="auto"/>
              <w:ind w:firstLine="0" w:firstLineChars="0"/>
              <w:jc w:val="center"/>
              <w:rPr>
                <w:rFonts w:hint="eastAsia" w:ascii="仿宋_GB2312" w:hAnsi="仿宋_GB2312" w:eastAsia="仿宋_GB2312" w:cs="仿宋_GB2312"/>
                <w:kern w:val="2"/>
                <w:sz w:val="21"/>
                <w:szCs w:val="21"/>
              </w:rPr>
            </w:pPr>
          </w:p>
        </w:tc>
        <w:tc>
          <w:tcPr>
            <w:tcW w:w="1252" w:type="dxa"/>
            <w:vAlign w:val="center"/>
          </w:tcPr>
          <w:p w14:paraId="2ED5C7C2">
            <w:pPr>
              <w:spacing w:line="240" w:lineRule="auto"/>
              <w:ind w:firstLine="0" w:firstLineChars="0"/>
              <w:jc w:val="center"/>
              <w:rPr>
                <w:rFonts w:hint="eastAsia" w:ascii="仿宋_GB2312" w:hAnsi="仿宋_GB2312" w:eastAsia="仿宋_GB2312" w:cs="仿宋_GB2312"/>
                <w:kern w:val="2"/>
                <w:sz w:val="21"/>
                <w:szCs w:val="21"/>
              </w:rPr>
            </w:pPr>
          </w:p>
        </w:tc>
      </w:tr>
    </w:tbl>
    <w:p w14:paraId="419958B5">
      <w:pPr>
        <w:widowControl/>
        <w:spacing w:line="240" w:lineRule="auto"/>
        <w:ind w:firstLine="420"/>
        <w:jc w:val="left"/>
        <w:rPr>
          <w:rFonts w:hint="eastAsia" w:ascii="仿宋_GB2312" w:hAnsi="仿宋_GB2312" w:eastAsia="仿宋_GB2312" w:cs="仿宋_GB2312"/>
          <w:kern w:val="2"/>
          <w:sz w:val="21"/>
          <w:szCs w:val="21"/>
        </w:rPr>
      </w:pPr>
    </w:p>
    <w:p w14:paraId="32ECE6CE">
      <w:pPr>
        <w:widowControl/>
        <w:spacing w:line="240" w:lineRule="auto"/>
        <w:ind w:firstLine="420"/>
        <w:jc w:val="left"/>
        <w:rPr>
          <w:rFonts w:hint="eastAsia" w:ascii="仿宋_GB2312" w:hAnsi="仿宋_GB2312" w:eastAsia="仿宋_GB2312" w:cs="仿宋_GB2312"/>
          <w:kern w:val="2"/>
          <w:sz w:val="21"/>
          <w:szCs w:val="21"/>
        </w:rPr>
      </w:pPr>
    </w:p>
    <w:p w14:paraId="455F3883">
      <w:pPr>
        <w:widowControl/>
        <w:spacing w:line="240" w:lineRule="auto"/>
        <w:ind w:firstLine="0" w:firstLineChars="0"/>
        <w:jc w:val="left"/>
        <w:rPr>
          <w:rFonts w:hint="eastAsia" w:ascii="仿宋_GB2312" w:hAnsi="仿宋_GB2312" w:eastAsia="仿宋_GB2312" w:cs="仿宋_GB2312"/>
          <w:kern w:val="2"/>
          <w:sz w:val="21"/>
          <w:szCs w:val="21"/>
        </w:rPr>
      </w:pPr>
    </w:p>
    <w:p w14:paraId="7107E4F6">
      <w:pPr>
        <w:widowControl/>
        <w:spacing w:line="360" w:lineRule="exact"/>
        <w:ind w:firstLine="480"/>
        <w:jc w:val="left"/>
        <w:rPr>
          <w:rFonts w:hint="eastAsia" w:ascii="仿宋_GB2312" w:hAnsi="仿宋_GB2312" w:eastAsia="仿宋_GB2312" w:cs="仿宋_GB2312"/>
          <w:color w:val="FF0000"/>
          <w:kern w:val="2"/>
          <w:sz w:val="24"/>
          <w:szCs w:val="24"/>
        </w:rPr>
      </w:pPr>
      <w:r>
        <w:rPr>
          <w:rFonts w:hint="eastAsia" w:ascii="仿宋_GB2312" w:hAnsi="仿宋_GB2312" w:eastAsia="仿宋_GB2312" w:cs="仿宋_GB2312"/>
          <w:kern w:val="2"/>
          <w:sz w:val="24"/>
          <w:szCs w:val="24"/>
        </w:rPr>
        <w:t>备注：</w:t>
      </w:r>
      <w:r>
        <w:rPr>
          <w:rFonts w:hint="eastAsia" w:ascii="仿宋_GB2312" w:hAnsi="仿宋_GB2312" w:eastAsia="仿宋_GB2312" w:cs="仿宋_GB2312"/>
          <w:color w:val="FF0000"/>
          <w:kern w:val="2"/>
          <w:sz w:val="24"/>
          <w:szCs w:val="24"/>
        </w:rPr>
        <w:t>此表格项目经费来源各项金额应与《申报书》中“九、项目经费预算”保持一致，经费支出预算可在项目期内根据项目实施调整年份。</w:t>
      </w:r>
    </w:p>
    <w:p w14:paraId="56E7965F">
      <w:pPr>
        <w:widowControl/>
        <w:spacing w:line="360" w:lineRule="exact"/>
        <w:ind w:firstLine="48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一、直接费用是指在项目实施过程中发生的与之直接相关的费用。包括：</w:t>
      </w:r>
    </w:p>
    <w:p w14:paraId="0D808EA9">
      <w:pPr>
        <w:widowControl/>
        <w:spacing w:line="360" w:lineRule="exact"/>
        <w:ind w:firstLine="48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（一）设备费：主要用于在项目（课题）实施过程中购置或试制专用仪器设备，购置计算类仪器设备、软件工具；对现有仪器设备进行升级改造，以及租赁使用外单位仪器设备而发生的相关费用。</w:t>
      </w:r>
    </w:p>
    <w:p w14:paraId="17ED9C33">
      <w:pPr>
        <w:widowControl/>
        <w:spacing w:line="360" w:lineRule="exact"/>
        <w:ind w:firstLine="48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w:t>
      </w:r>
      <w:bookmarkStart w:id="14" w:name="_Hlk29935802"/>
      <w:r>
        <w:rPr>
          <w:rFonts w:hint="eastAsia" w:ascii="仿宋_GB2312" w:hAnsi="仿宋_GB2312" w:eastAsia="仿宋_GB2312" w:cs="仿宋_GB2312"/>
          <w:kern w:val="2"/>
          <w:sz w:val="24"/>
          <w:szCs w:val="24"/>
        </w:rPr>
        <w:t>二）材料费：</w:t>
      </w:r>
      <w:bookmarkEnd w:id="14"/>
      <w:r>
        <w:rPr>
          <w:rFonts w:hint="eastAsia" w:ascii="仿宋_GB2312" w:hAnsi="仿宋_GB2312" w:eastAsia="仿宋_GB2312" w:cs="仿宋_GB2312"/>
          <w:kern w:val="2"/>
          <w:sz w:val="24"/>
          <w:szCs w:val="24"/>
        </w:rPr>
        <w:t>主要用于在项目（课题）实施过程中消耗的各种原材料、辅助材料等低值易耗品的采购及运输、装卸、整理等费用。</w:t>
      </w:r>
    </w:p>
    <w:p w14:paraId="118E09DA">
      <w:pPr>
        <w:widowControl/>
        <w:spacing w:line="360" w:lineRule="exact"/>
        <w:ind w:firstLine="48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三）测试化验加工费：主要用于由于承担单位自身的技术、工艺和设备等条件的限制，在项目（课题）实施过程中委托或与外单位合作（包括承担单位内部独立经济核算单位）进行的检验、测试、化验、加工、计算、试验、设计、制作等所支付的费用。</w:t>
      </w:r>
    </w:p>
    <w:p w14:paraId="111CA1F3">
      <w:pPr>
        <w:widowControl/>
        <w:spacing w:line="360" w:lineRule="exact"/>
        <w:ind w:firstLine="48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（四）燃料动力费：主要用于在项目（课题）实施过程中相关大型仪器设备、专用科学装置等运行发生的可以单独测算的水、电、气、燃料消耗等费用。</w:t>
      </w:r>
    </w:p>
    <w:p w14:paraId="127DB222">
      <w:pPr>
        <w:widowControl/>
        <w:spacing w:line="360" w:lineRule="exact"/>
        <w:ind w:firstLine="48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（五）差旅费：开展科学实验（试验）、科学考察、业务调研、学术交流等所发生的城市间交通费、住宿费、伙食补助费和市内交通费。</w:t>
      </w:r>
    </w:p>
    <w:p w14:paraId="7B27876F">
      <w:pPr>
        <w:widowControl/>
        <w:spacing w:line="360" w:lineRule="exact"/>
        <w:ind w:firstLine="48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（六）会议费：主要用于在项目（课题）实施过程中为组织开展学术研讨、咨询论证，以及组织协调项目或课题等活动而发生的会议费用。</w:t>
      </w:r>
    </w:p>
    <w:p w14:paraId="3683994C">
      <w:pPr>
        <w:widowControl/>
        <w:spacing w:line="360" w:lineRule="exact"/>
        <w:ind w:firstLine="48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（七）国际合作与交流费：研究人员出国及外国专家来华开展科学技术交流与合作的费用。</w:t>
      </w:r>
    </w:p>
    <w:p w14:paraId="719CC8B4">
      <w:pPr>
        <w:widowControl/>
        <w:spacing w:line="360" w:lineRule="exact"/>
        <w:ind w:firstLine="48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（八）档案</w:t>
      </w:r>
      <w:r>
        <w:rPr>
          <w:rFonts w:hint="eastAsia" w:ascii="仿宋_GB2312" w:hAnsi="仿宋_GB2312" w:eastAsia="仿宋_GB2312" w:cs="仿宋_GB2312"/>
          <w:kern w:val="2"/>
          <w:sz w:val="24"/>
          <w:szCs w:val="24"/>
          <w:lang w:val="en"/>
        </w:rPr>
        <w:t>/</w:t>
      </w:r>
      <w:r>
        <w:rPr>
          <w:rFonts w:hint="eastAsia" w:ascii="仿宋_GB2312" w:hAnsi="仿宋_GB2312" w:eastAsia="仿宋_GB2312" w:cs="仿宋_GB2312"/>
          <w:kern w:val="2"/>
          <w:sz w:val="24"/>
          <w:szCs w:val="24"/>
        </w:rPr>
        <w:t>出版</w:t>
      </w:r>
      <w:r>
        <w:rPr>
          <w:rFonts w:hint="eastAsia" w:ascii="仿宋_GB2312" w:hAnsi="仿宋_GB2312" w:eastAsia="仿宋_GB2312" w:cs="仿宋_GB2312"/>
          <w:kern w:val="2"/>
          <w:sz w:val="24"/>
          <w:szCs w:val="24"/>
          <w:lang w:val="en"/>
        </w:rPr>
        <w:t>/</w:t>
      </w:r>
      <w:r>
        <w:rPr>
          <w:rFonts w:hint="eastAsia" w:ascii="仿宋_GB2312" w:hAnsi="仿宋_GB2312" w:eastAsia="仿宋_GB2312" w:cs="仿宋_GB2312"/>
          <w:kern w:val="2"/>
          <w:sz w:val="24"/>
          <w:szCs w:val="24"/>
        </w:rPr>
        <w:t>文献</w:t>
      </w:r>
      <w:r>
        <w:rPr>
          <w:rFonts w:hint="eastAsia" w:ascii="仿宋_GB2312" w:hAnsi="仿宋_GB2312" w:eastAsia="仿宋_GB2312" w:cs="仿宋_GB2312"/>
          <w:kern w:val="2"/>
          <w:sz w:val="24"/>
          <w:szCs w:val="24"/>
          <w:lang w:val="en"/>
        </w:rPr>
        <w:t>/</w:t>
      </w:r>
      <w:r>
        <w:rPr>
          <w:rFonts w:hint="eastAsia" w:ascii="仿宋_GB2312" w:hAnsi="仿宋_GB2312" w:eastAsia="仿宋_GB2312" w:cs="仿宋_GB2312"/>
          <w:kern w:val="2"/>
          <w:sz w:val="24"/>
          <w:szCs w:val="24"/>
        </w:rPr>
        <w:t>信息传播</w:t>
      </w:r>
      <w:r>
        <w:rPr>
          <w:rFonts w:hint="eastAsia" w:ascii="仿宋_GB2312" w:hAnsi="仿宋_GB2312" w:eastAsia="仿宋_GB2312" w:cs="仿宋_GB2312"/>
          <w:kern w:val="2"/>
          <w:sz w:val="24"/>
          <w:szCs w:val="24"/>
          <w:lang w:val="en"/>
        </w:rPr>
        <w:t>/</w:t>
      </w:r>
      <w:r>
        <w:rPr>
          <w:rFonts w:hint="eastAsia" w:ascii="仿宋_GB2312" w:hAnsi="仿宋_GB2312" w:eastAsia="仿宋_GB2312" w:cs="仿宋_GB2312"/>
          <w:kern w:val="2"/>
          <w:sz w:val="24"/>
          <w:szCs w:val="24"/>
        </w:rPr>
        <w:t>知识产权事务费：主要用于在项目（课题）实施过程中，需要支付的出版、资料购买及印刷、文献检索、专业通信、专利申请及其他知识产权事务等费用。</w:t>
      </w:r>
    </w:p>
    <w:p w14:paraId="26CCA843">
      <w:pPr>
        <w:widowControl/>
        <w:spacing w:line="360" w:lineRule="exact"/>
        <w:ind w:firstLine="48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九）劳务费：主要用于在项目（课题）实施过程中支付给项目（课题）组成员、参与项目研究的研究生、博士后、访问学者以及项目（课题）组临时聘用的研究人员、科研辅助人员的劳务性费用。项目（课题）聘用人员的社会保险补助、住房公积金等纳入劳务费列支。财政供养人员不得列支劳务费。</w:t>
      </w:r>
    </w:p>
    <w:p w14:paraId="145FEA62">
      <w:pPr>
        <w:widowControl/>
        <w:spacing w:line="360" w:lineRule="exact"/>
        <w:ind w:firstLine="48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（十）咨询费：主要用于项目（课题）实施过程中支付给临时聘请的咨询专家的费用。</w:t>
      </w:r>
    </w:p>
    <w:p w14:paraId="3EAF757D">
      <w:pPr>
        <w:widowControl/>
        <w:spacing w:line="360" w:lineRule="exact"/>
        <w:ind w:firstLine="480"/>
        <w:jc w:val="left"/>
        <w:rPr>
          <w:rFonts w:hint="eastAsia" w:ascii="仿宋_GB2312" w:hAnsi="仿宋_GB2312" w:eastAsia="仿宋_GB2312" w:cs="仿宋_GB2312"/>
          <w:kern w:val="2"/>
          <w:sz w:val="21"/>
          <w:szCs w:val="24"/>
        </w:rPr>
      </w:pPr>
      <w:r>
        <w:rPr>
          <w:rFonts w:hint="eastAsia" w:ascii="仿宋_GB2312" w:hAnsi="仿宋_GB2312" w:eastAsia="仿宋_GB2312" w:cs="仿宋_GB2312"/>
          <w:kern w:val="2"/>
          <w:sz w:val="24"/>
          <w:szCs w:val="24"/>
        </w:rPr>
        <w:t>（十一）其他费用：主要用于项目（课题）实施过程中除上述支出之外的其他业务费支出。</w:t>
      </w:r>
    </w:p>
    <w:p w14:paraId="6C3B059D">
      <w:pPr>
        <w:widowControl/>
        <w:spacing w:line="360" w:lineRule="exact"/>
        <w:ind w:firstLine="48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二、间接费用指项目（课题）承担单位在组织实施项目（课题）过程中发生的无法在直接费用中列支的相关费用。主要包括绩效支出及管理费。</w:t>
      </w:r>
    </w:p>
    <w:p w14:paraId="2F5343A2">
      <w:pPr>
        <w:widowControl/>
        <w:spacing w:line="360" w:lineRule="exact"/>
        <w:ind w:firstLine="48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（十二）绩效支出：是项目（课题）承担单位为提高科研工作绩效安排的相关支出。</w:t>
      </w:r>
    </w:p>
    <w:p w14:paraId="28567166">
      <w:pPr>
        <w:widowControl/>
        <w:spacing w:line="360" w:lineRule="exact"/>
        <w:ind w:firstLine="48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（十三）管理费主要包括项目（课题）承担单位为项目（课题）研究提供的现有仪器设备及房屋，水、电、气、暖等消耗，以及有关管理费用的补助支出等。</w:t>
      </w:r>
    </w:p>
    <w:p w14:paraId="17491DD7">
      <w:pPr>
        <w:widowControl/>
        <w:spacing w:line="360" w:lineRule="exact"/>
        <w:ind w:firstLine="480"/>
        <w:jc w:val="left"/>
        <w:rPr>
          <w:rFonts w:hint="eastAsia" w:ascii="仿宋_GB2312" w:hAnsi="仿宋_GB2312" w:eastAsia="仿宋_GB2312" w:cs="仿宋_GB2312"/>
          <w:color w:val="FF0000"/>
          <w:kern w:val="2"/>
          <w:sz w:val="24"/>
          <w:szCs w:val="24"/>
        </w:rPr>
      </w:pPr>
      <w:r>
        <w:rPr>
          <w:rFonts w:hint="eastAsia" w:ascii="仿宋_GB2312" w:hAnsi="仿宋_GB2312" w:eastAsia="仿宋_GB2312" w:cs="仿宋_GB2312"/>
          <w:color w:val="FF0000"/>
          <w:kern w:val="2"/>
          <w:sz w:val="24"/>
          <w:szCs w:val="24"/>
        </w:rPr>
        <w:t>注：间接费用不超过项目经费中直接费用扣除设备费后的30%核定。</w:t>
      </w:r>
    </w:p>
    <w:p w14:paraId="6B0A7507">
      <w:pPr>
        <w:widowControl/>
        <w:spacing w:line="360" w:lineRule="exact"/>
        <w:ind w:firstLine="480"/>
        <w:jc w:val="left"/>
        <w:rPr>
          <w:rFonts w:hint="eastAsia" w:ascii="仿宋_GB2312" w:hAnsi="仿宋_GB2312" w:eastAsia="仿宋_GB2312" w:cs="仿宋_GB2312"/>
          <w:kern w:val="2"/>
          <w:sz w:val="24"/>
          <w:szCs w:val="24"/>
          <w:lang w:val="zh-CN"/>
        </w:rPr>
      </w:pPr>
      <w:r>
        <w:rPr>
          <w:rFonts w:hint="eastAsia" w:ascii="仿宋_GB2312" w:hAnsi="仿宋_GB2312" w:eastAsia="仿宋_GB2312" w:cs="仿宋_GB2312"/>
          <w:kern w:val="2"/>
          <w:sz w:val="24"/>
          <w:szCs w:val="24"/>
          <w:lang w:val="zh-CN"/>
        </w:rPr>
        <w:br w:type="page"/>
      </w:r>
    </w:p>
    <w:p w14:paraId="0B388907">
      <w:pPr>
        <w:widowControl/>
        <w:spacing w:line="500" w:lineRule="exact"/>
        <w:ind w:firstLine="0" w:firstLineChars="0"/>
        <w:jc w:val="center"/>
        <w:rPr>
          <w:rFonts w:hint="eastAsia" w:ascii="方正小标宋_GBK" w:hAnsi="方正小标宋_GBK" w:eastAsia="方正小标宋_GBK" w:cs="方正小标宋_GBK"/>
          <w:kern w:val="2"/>
          <w:sz w:val="40"/>
          <w:szCs w:val="36"/>
        </w:rPr>
      </w:pPr>
      <w:r>
        <w:rPr>
          <w:rFonts w:hint="eastAsia" w:ascii="方正小标宋_GBK" w:hAnsi="方正小标宋_GBK" w:eastAsia="方正小标宋_GBK" w:cs="方正小标宋_GBK"/>
          <w:kern w:val="2"/>
          <w:sz w:val="40"/>
          <w:szCs w:val="36"/>
        </w:rPr>
        <w:t>项目支出预算明细</w:t>
      </w:r>
    </w:p>
    <w:p w14:paraId="12ED9236">
      <w:pPr>
        <w:widowControl/>
        <w:spacing w:line="500" w:lineRule="exact"/>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一、设备</w:t>
      </w:r>
      <w:r>
        <w:rPr>
          <w:rFonts w:hint="eastAsia" w:ascii="仿宋_GB2312" w:hAnsi="仿宋_GB2312" w:eastAsia="仿宋_GB2312" w:cs="仿宋_GB2312"/>
          <w:b/>
          <w:bCs/>
          <w:kern w:val="2"/>
          <w:sz w:val="28"/>
          <w:szCs w:val="28"/>
          <w:lang w:val="zh-CN"/>
        </w:rPr>
        <w:t>费:</w:t>
      </w:r>
      <w:r>
        <w:rPr>
          <w:rFonts w:hint="eastAsia" w:ascii="仿宋_GB2312" w:hAnsi="仿宋_GB2312" w:eastAsia="仿宋_GB2312" w:cs="仿宋_GB2312"/>
          <w:b/>
          <w:bCs/>
          <w:kern w:val="2"/>
          <w:sz w:val="28"/>
          <w:szCs w:val="28"/>
        </w:rPr>
        <w:t>总</w:t>
      </w:r>
      <w:r>
        <w:rPr>
          <w:rFonts w:hint="eastAsia" w:ascii="仿宋_GB2312" w:hAnsi="仿宋_GB2312" w:eastAsia="仿宋_GB2312" w:cs="仿宋_GB2312"/>
          <w:b/>
          <w:bCs/>
          <w:kern w:val="2"/>
          <w:sz w:val="28"/>
          <w:szCs w:val="28"/>
          <w:lang w:val="zh-CN"/>
        </w:rPr>
        <w:t xml:space="preserve">  XX万元，</w:t>
      </w:r>
      <w:r>
        <w:rPr>
          <w:rFonts w:hint="eastAsia" w:ascii="仿宋_GB2312" w:hAnsi="仿宋_GB2312" w:eastAsia="仿宋_GB2312" w:cs="仿宋_GB2312"/>
          <w:b/>
          <w:bCs/>
          <w:kern w:val="2"/>
          <w:sz w:val="28"/>
          <w:szCs w:val="28"/>
        </w:rPr>
        <w:t>其中区科技经费XX万元，自筹XX万元</w:t>
      </w:r>
    </w:p>
    <w:p w14:paraId="3F0ECBBA">
      <w:pPr>
        <w:widowControl/>
        <w:spacing w:line="500" w:lineRule="exact"/>
        <w:ind w:firstLine="560"/>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应详细说明所需的设备名称、规格型号、数量、用途等，填写设备费明细表并提供设备费测算依据，</w:t>
      </w:r>
      <w:r>
        <w:rPr>
          <w:rFonts w:hint="eastAsia" w:ascii="仿宋_GB2312" w:hAnsi="仿宋_GB2312" w:eastAsia="仿宋_GB2312" w:cs="仿宋_GB2312"/>
          <w:kern w:val="2"/>
          <w:sz w:val="28"/>
          <w:szCs w:val="28"/>
        </w:rPr>
        <w:t>应附设备三方报价、询价、比价单等材料。</w:t>
      </w:r>
    </w:p>
    <w:p w14:paraId="35AA7B8F">
      <w:pPr>
        <w:widowControl/>
        <w:spacing w:line="240" w:lineRule="auto"/>
        <w:ind w:firstLine="0" w:firstLineChars="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 xml:space="preserve">              设备费明细表                单位：元</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78"/>
        <w:gridCol w:w="772"/>
        <w:gridCol w:w="562"/>
        <w:gridCol w:w="700"/>
        <w:gridCol w:w="653"/>
        <w:gridCol w:w="1532"/>
        <w:gridCol w:w="1007"/>
        <w:gridCol w:w="1083"/>
        <w:gridCol w:w="773"/>
      </w:tblGrid>
      <w:tr w14:paraId="0BE3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62" w:type="dxa"/>
            <w:tcBorders>
              <w:top w:val="single" w:color="auto" w:sz="4" w:space="0"/>
              <w:left w:val="single" w:color="auto" w:sz="4" w:space="0"/>
              <w:bottom w:val="single" w:color="auto" w:sz="4" w:space="0"/>
              <w:right w:val="single" w:color="auto" w:sz="4" w:space="0"/>
            </w:tcBorders>
            <w:vAlign w:val="center"/>
          </w:tcPr>
          <w:p w14:paraId="6852E062">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序号</w:t>
            </w:r>
          </w:p>
        </w:tc>
        <w:tc>
          <w:tcPr>
            <w:tcW w:w="878" w:type="dxa"/>
            <w:tcBorders>
              <w:top w:val="single" w:color="auto" w:sz="4" w:space="0"/>
              <w:left w:val="single" w:color="auto" w:sz="4" w:space="0"/>
              <w:bottom w:val="single" w:color="auto" w:sz="4" w:space="0"/>
              <w:right w:val="single" w:color="auto" w:sz="4" w:space="0"/>
            </w:tcBorders>
            <w:vAlign w:val="center"/>
          </w:tcPr>
          <w:p w14:paraId="4E76FBB9">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名称</w:t>
            </w:r>
          </w:p>
        </w:tc>
        <w:tc>
          <w:tcPr>
            <w:tcW w:w="772" w:type="dxa"/>
            <w:tcBorders>
              <w:top w:val="single" w:color="auto" w:sz="4" w:space="0"/>
              <w:left w:val="single" w:color="auto" w:sz="4" w:space="0"/>
              <w:bottom w:val="single" w:color="auto" w:sz="4" w:space="0"/>
              <w:right w:val="single" w:color="auto" w:sz="4" w:space="0"/>
            </w:tcBorders>
            <w:vAlign w:val="center"/>
          </w:tcPr>
          <w:p w14:paraId="45A3C62B">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规格型号</w:t>
            </w:r>
          </w:p>
        </w:tc>
        <w:tc>
          <w:tcPr>
            <w:tcW w:w="562" w:type="dxa"/>
            <w:tcBorders>
              <w:top w:val="single" w:color="auto" w:sz="4" w:space="0"/>
              <w:left w:val="single" w:color="auto" w:sz="4" w:space="0"/>
              <w:bottom w:val="single" w:color="auto" w:sz="4" w:space="0"/>
              <w:right w:val="single" w:color="auto" w:sz="4" w:space="0"/>
            </w:tcBorders>
            <w:vAlign w:val="center"/>
          </w:tcPr>
          <w:p w14:paraId="36F630EB">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数量</w:t>
            </w:r>
          </w:p>
        </w:tc>
        <w:tc>
          <w:tcPr>
            <w:tcW w:w="700" w:type="dxa"/>
            <w:tcBorders>
              <w:top w:val="single" w:color="auto" w:sz="4" w:space="0"/>
              <w:left w:val="single" w:color="auto" w:sz="4" w:space="0"/>
              <w:bottom w:val="single" w:color="auto" w:sz="4" w:space="0"/>
              <w:right w:val="single" w:color="auto" w:sz="4" w:space="0"/>
            </w:tcBorders>
            <w:vAlign w:val="center"/>
          </w:tcPr>
          <w:p w14:paraId="1DBF8449">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单价</w:t>
            </w:r>
          </w:p>
        </w:tc>
        <w:tc>
          <w:tcPr>
            <w:tcW w:w="653" w:type="dxa"/>
            <w:tcBorders>
              <w:top w:val="single" w:color="auto" w:sz="4" w:space="0"/>
              <w:left w:val="single" w:color="auto" w:sz="4" w:space="0"/>
              <w:bottom w:val="single" w:color="auto" w:sz="4" w:space="0"/>
              <w:right w:val="single" w:color="auto" w:sz="4" w:space="0"/>
            </w:tcBorders>
            <w:vAlign w:val="center"/>
          </w:tcPr>
          <w:p w14:paraId="5742A0FC">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总价</w:t>
            </w:r>
          </w:p>
        </w:tc>
        <w:tc>
          <w:tcPr>
            <w:tcW w:w="1532" w:type="dxa"/>
            <w:tcBorders>
              <w:top w:val="single" w:color="auto" w:sz="4" w:space="0"/>
              <w:left w:val="single" w:color="auto" w:sz="4" w:space="0"/>
              <w:bottom w:val="single" w:color="auto" w:sz="4" w:space="0"/>
              <w:right w:val="single" w:color="auto" w:sz="4" w:space="0"/>
            </w:tcBorders>
            <w:vAlign w:val="center"/>
          </w:tcPr>
          <w:p w14:paraId="3226D3CA">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其中：计划使用区科技经费</w:t>
            </w:r>
          </w:p>
        </w:tc>
        <w:tc>
          <w:tcPr>
            <w:tcW w:w="1007" w:type="dxa"/>
            <w:tcBorders>
              <w:top w:val="single" w:color="auto" w:sz="4" w:space="0"/>
              <w:left w:val="single" w:color="auto" w:sz="4" w:space="0"/>
              <w:bottom w:val="single" w:color="auto" w:sz="4" w:space="0"/>
              <w:right w:val="single" w:color="auto" w:sz="4" w:space="0"/>
            </w:tcBorders>
            <w:vAlign w:val="center"/>
          </w:tcPr>
          <w:p w14:paraId="1697C9F9">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发生（计划）日期</w:t>
            </w:r>
          </w:p>
        </w:tc>
        <w:tc>
          <w:tcPr>
            <w:tcW w:w="1083" w:type="dxa"/>
            <w:tcBorders>
              <w:top w:val="single" w:color="auto" w:sz="4" w:space="0"/>
              <w:left w:val="single" w:color="auto" w:sz="4" w:space="0"/>
              <w:bottom w:val="single" w:color="auto" w:sz="4" w:space="0"/>
              <w:right w:val="single" w:color="auto" w:sz="4" w:space="0"/>
            </w:tcBorders>
            <w:vAlign w:val="center"/>
          </w:tcPr>
          <w:p w14:paraId="582C03E9">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用途</w:t>
            </w:r>
          </w:p>
        </w:tc>
        <w:tc>
          <w:tcPr>
            <w:tcW w:w="773" w:type="dxa"/>
            <w:tcBorders>
              <w:top w:val="single" w:color="auto" w:sz="4" w:space="0"/>
              <w:left w:val="single" w:color="auto" w:sz="4" w:space="0"/>
              <w:bottom w:val="single" w:color="auto" w:sz="4" w:space="0"/>
              <w:right w:val="single" w:color="auto" w:sz="4" w:space="0"/>
            </w:tcBorders>
            <w:vAlign w:val="center"/>
          </w:tcPr>
          <w:p w14:paraId="2B9EF32A">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编制依据</w:t>
            </w:r>
          </w:p>
        </w:tc>
      </w:tr>
      <w:tr w14:paraId="047C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vAlign w:val="center"/>
          </w:tcPr>
          <w:p w14:paraId="2A0822AF">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一</w:t>
            </w:r>
          </w:p>
        </w:tc>
        <w:tc>
          <w:tcPr>
            <w:tcW w:w="878" w:type="dxa"/>
            <w:tcBorders>
              <w:top w:val="single" w:color="auto" w:sz="4" w:space="0"/>
              <w:left w:val="single" w:color="auto" w:sz="4" w:space="0"/>
              <w:bottom w:val="single" w:color="auto" w:sz="4" w:space="0"/>
              <w:right w:val="single" w:color="auto" w:sz="4" w:space="0"/>
            </w:tcBorders>
          </w:tcPr>
          <w:p w14:paraId="15276519">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购置设备费</w:t>
            </w:r>
          </w:p>
        </w:tc>
        <w:tc>
          <w:tcPr>
            <w:tcW w:w="772" w:type="dxa"/>
            <w:tcBorders>
              <w:top w:val="single" w:color="auto" w:sz="4" w:space="0"/>
              <w:left w:val="single" w:color="auto" w:sz="4" w:space="0"/>
              <w:bottom w:val="single" w:color="auto" w:sz="4" w:space="0"/>
              <w:right w:val="single" w:color="auto" w:sz="4" w:space="0"/>
            </w:tcBorders>
          </w:tcPr>
          <w:p w14:paraId="235E3B89">
            <w:pPr>
              <w:widowControl/>
              <w:spacing w:line="240" w:lineRule="auto"/>
              <w:ind w:firstLine="0" w:firstLineChars="0"/>
              <w:jc w:val="center"/>
              <w:rPr>
                <w:rFonts w:hint="eastAsia" w:ascii="仿宋_GB2312" w:hAnsi="仿宋_GB2312" w:eastAsia="仿宋_GB2312" w:cs="仿宋_GB2312"/>
                <w:b/>
                <w:bCs/>
                <w:kern w:val="2"/>
                <w:sz w:val="21"/>
                <w:szCs w:val="21"/>
                <w:lang w:val="en"/>
              </w:rPr>
            </w:pPr>
          </w:p>
        </w:tc>
        <w:tc>
          <w:tcPr>
            <w:tcW w:w="562" w:type="dxa"/>
            <w:tcBorders>
              <w:top w:val="single" w:color="auto" w:sz="4" w:space="0"/>
              <w:left w:val="single" w:color="auto" w:sz="4" w:space="0"/>
              <w:bottom w:val="single" w:color="auto" w:sz="4" w:space="0"/>
              <w:right w:val="single" w:color="auto" w:sz="4" w:space="0"/>
            </w:tcBorders>
          </w:tcPr>
          <w:p w14:paraId="711ECD3C">
            <w:pPr>
              <w:widowControl/>
              <w:spacing w:line="240" w:lineRule="auto"/>
              <w:ind w:firstLine="0" w:firstLineChars="0"/>
              <w:jc w:val="center"/>
              <w:rPr>
                <w:rFonts w:hint="eastAsia" w:ascii="仿宋_GB2312" w:hAnsi="仿宋_GB2312" w:eastAsia="仿宋_GB2312" w:cs="仿宋_GB2312"/>
                <w:b/>
                <w:bCs/>
                <w:kern w:val="2"/>
                <w:sz w:val="21"/>
                <w:szCs w:val="21"/>
                <w:lang w:val="en"/>
              </w:rPr>
            </w:pPr>
          </w:p>
        </w:tc>
        <w:tc>
          <w:tcPr>
            <w:tcW w:w="700" w:type="dxa"/>
            <w:tcBorders>
              <w:top w:val="single" w:color="auto" w:sz="4" w:space="0"/>
              <w:left w:val="single" w:color="auto" w:sz="4" w:space="0"/>
              <w:bottom w:val="single" w:color="auto" w:sz="4" w:space="0"/>
              <w:right w:val="single" w:color="auto" w:sz="4" w:space="0"/>
            </w:tcBorders>
          </w:tcPr>
          <w:p w14:paraId="45B4682A">
            <w:pPr>
              <w:widowControl/>
              <w:spacing w:line="240" w:lineRule="auto"/>
              <w:ind w:firstLine="0" w:firstLineChars="0"/>
              <w:jc w:val="center"/>
              <w:rPr>
                <w:rFonts w:hint="eastAsia" w:ascii="仿宋_GB2312" w:hAnsi="仿宋_GB2312" w:eastAsia="仿宋_GB2312" w:cs="仿宋_GB2312"/>
                <w:b/>
                <w:bCs/>
                <w:kern w:val="2"/>
                <w:sz w:val="21"/>
                <w:szCs w:val="21"/>
                <w:lang w:val="en"/>
              </w:rPr>
            </w:pPr>
          </w:p>
        </w:tc>
        <w:tc>
          <w:tcPr>
            <w:tcW w:w="653" w:type="dxa"/>
            <w:tcBorders>
              <w:top w:val="single" w:color="auto" w:sz="4" w:space="0"/>
              <w:left w:val="single" w:color="auto" w:sz="4" w:space="0"/>
              <w:bottom w:val="single" w:color="auto" w:sz="4" w:space="0"/>
              <w:right w:val="single" w:color="auto" w:sz="4" w:space="0"/>
            </w:tcBorders>
          </w:tcPr>
          <w:p w14:paraId="350CE65B">
            <w:pPr>
              <w:widowControl/>
              <w:spacing w:line="240" w:lineRule="auto"/>
              <w:ind w:firstLine="0" w:firstLineChars="0"/>
              <w:jc w:val="center"/>
              <w:rPr>
                <w:rFonts w:hint="eastAsia" w:ascii="仿宋_GB2312" w:hAnsi="仿宋_GB2312" w:eastAsia="仿宋_GB2312" w:cs="仿宋_GB2312"/>
                <w:b/>
                <w:bCs/>
                <w:kern w:val="2"/>
                <w:sz w:val="21"/>
                <w:szCs w:val="21"/>
                <w:lang w:val="en"/>
              </w:rPr>
            </w:pPr>
          </w:p>
        </w:tc>
        <w:tc>
          <w:tcPr>
            <w:tcW w:w="1532" w:type="dxa"/>
            <w:tcBorders>
              <w:top w:val="single" w:color="auto" w:sz="4" w:space="0"/>
              <w:left w:val="single" w:color="auto" w:sz="4" w:space="0"/>
              <w:bottom w:val="single" w:color="auto" w:sz="4" w:space="0"/>
              <w:right w:val="single" w:color="auto" w:sz="4" w:space="0"/>
            </w:tcBorders>
          </w:tcPr>
          <w:p w14:paraId="4AEDF565">
            <w:pPr>
              <w:widowControl/>
              <w:spacing w:line="240" w:lineRule="auto"/>
              <w:ind w:firstLine="0" w:firstLineChars="0"/>
              <w:jc w:val="center"/>
              <w:rPr>
                <w:rFonts w:hint="eastAsia" w:ascii="仿宋_GB2312" w:hAnsi="仿宋_GB2312" w:eastAsia="仿宋_GB2312" w:cs="仿宋_GB2312"/>
                <w:b/>
                <w:bCs/>
                <w:kern w:val="2"/>
                <w:sz w:val="21"/>
                <w:szCs w:val="21"/>
                <w:lang w:val="en"/>
              </w:rPr>
            </w:pPr>
          </w:p>
        </w:tc>
        <w:tc>
          <w:tcPr>
            <w:tcW w:w="1007" w:type="dxa"/>
            <w:tcBorders>
              <w:top w:val="single" w:color="auto" w:sz="4" w:space="0"/>
              <w:left w:val="single" w:color="auto" w:sz="4" w:space="0"/>
              <w:bottom w:val="single" w:color="auto" w:sz="4" w:space="0"/>
              <w:right w:val="single" w:color="auto" w:sz="4" w:space="0"/>
            </w:tcBorders>
          </w:tcPr>
          <w:p w14:paraId="25EBF058">
            <w:pPr>
              <w:widowControl/>
              <w:spacing w:line="240" w:lineRule="auto"/>
              <w:ind w:firstLine="0" w:firstLineChars="0"/>
              <w:jc w:val="center"/>
              <w:rPr>
                <w:rFonts w:hint="eastAsia" w:ascii="仿宋_GB2312" w:hAnsi="仿宋_GB2312" w:eastAsia="仿宋_GB2312" w:cs="仿宋_GB2312"/>
                <w:b/>
                <w:bCs/>
                <w:kern w:val="2"/>
                <w:sz w:val="21"/>
                <w:szCs w:val="21"/>
                <w:lang w:val="en"/>
              </w:rPr>
            </w:pPr>
          </w:p>
        </w:tc>
        <w:tc>
          <w:tcPr>
            <w:tcW w:w="1083" w:type="dxa"/>
            <w:tcBorders>
              <w:top w:val="single" w:color="auto" w:sz="4" w:space="0"/>
              <w:left w:val="single" w:color="auto" w:sz="4" w:space="0"/>
              <w:bottom w:val="single" w:color="auto" w:sz="4" w:space="0"/>
              <w:right w:val="single" w:color="auto" w:sz="4" w:space="0"/>
            </w:tcBorders>
          </w:tcPr>
          <w:p w14:paraId="677032D6">
            <w:pPr>
              <w:widowControl/>
              <w:spacing w:line="240" w:lineRule="auto"/>
              <w:ind w:firstLine="0" w:firstLineChars="0"/>
              <w:jc w:val="center"/>
              <w:rPr>
                <w:rFonts w:hint="eastAsia" w:ascii="仿宋_GB2312" w:hAnsi="仿宋_GB2312" w:eastAsia="仿宋_GB2312" w:cs="仿宋_GB2312"/>
                <w:b/>
                <w:bCs/>
                <w:kern w:val="2"/>
                <w:sz w:val="21"/>
                <w:szCs w:val="21"/>
                <w:lang w:val="en"/>
              </w:rPr>
            </w:pPr>
          </w:p>
        </w:tc>
        <w:tc>
          <w:tcPr>
            <w:tcW w:w="773" w:type="dxa"/>
            <w:tcBorders>
              <w:top w:val="single" w:color="auto" w:sz="4" w:space="0"/>
              <w:left w:val="single" w:color="auto" w:sz="4" w:space="0"/>
              <w:bottom w:val="single" w:color="auto" w:sz="4" w:space="0"/>
              <w:right w:val="single" w:color="auto" w:sz="4" w:space="0"/>
            </w:tcBorders>
          </w:tcPr>
          <w:p w14:paraId="565B37E6">
            <w:pPr>
              <w:widowControl/>
              <w:spacing w:line="240" w:lineRule="auto"/>
              <w:ind w:firstLine="0" w:firstLineChars="0"/>
              <w:jc w:val="center"/>
              <w:rPr>
                <w:rFonts w:hint="eastAsia" w:ascii="仿宋_GB2312" w:hAnsi="仿宋_GB2312" w:eastAsia="仿宋_GB2312" w:cs="仿宋_GB2312"/>
                <w:b/>
                <w:bCs/>
                <w:kern w:val="2"/>
                <w:sz w:val="21"/>
                <w:szCs w:val="21"/>
                <w:lang w:val="en"/>
              </w:rPr>
            </w:pPr>
          </w:p>
        </w:tc>
      </w:tr>
      <w:tr w14:paraId="7C58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vAlign w:val="center"/>
          </w:tcPr>
          <w:p w14:paraId="2F6BF1CA">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1</w:t>
            </w:r>
          </w:p>
        </w:tc>
        <w:tc>
          <w:tcPr>
            <w:tcW w:w="878" w:type="dxa"/>
            <w:tcBorders>
              <w:top w:val="single" w:color="auto" w:sz="4" w:space="0"/>
              <w:left w:val="single" w:color="auto" w:sz="4" w:space="0"/>
              <w:bottom w:val="single" w:color="auto" w:sz="4" w:space="0"/>
              <w:right w:val="single" w:color="auto" w:sz="4" w:space="0"/>
            </w:tcBorders>
          </w:tcPr>
          <w:p w14:paraId="5B278C60">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72" w:type="dxa"/>
            <w:tcBorders>
              <w:top w:val="single" w:color="auto" w:sz="4" w:space="0"/>
              <w:left w:val="single" w:color="auto" w:sz="4" w:space="0"/>
              <w:bottom w:val="single" w:color="auto" w:sz="4" w:space="0"/>
              <w:right w:val="single" w:color="auto" w:sz="4" w:space="0"/>
            </w:tcBorders>
          </w:tcPr>
          <w:p w14:paraId="17412F58">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62" w:type="dxa"/>
            <w:tcBorders>
              <w:top w:val="single" w:color="auto" w:sz="4" w:space="0"/>
              <w:left w:val="single" w:color="auto" w:sz="4" w:space="0"/>
              <w:bottom w:val="single" w:color="auto" w:sz="4" w:space="0"/>
              <w:right w:val="single" w:color="auto" w:sz="4" w:space="0"/>
            </w:tcBorders>
          </w:tcPr>
          <w:p w14:paraId="3AC20F19">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0" w:type="dxa"/>
            <w:tcBorders>
              <w:top w:val="single" w:color="auto" w:sz="4" w:space="0"/>
              <w:left w:val="single" w:color="auto" w:sz="4" w:space="0"/>
              <w:bottom w:val="single" w:color="auto" w:sz="4" w:space="0"/>
              <w:right w:val="single" w:color="auto" w:sz="4" w:space="0"/>
            </w:tcBorders>
          </w:tcPr>
          <w:p w14:paraId="41C9FA8A">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53" w:type="dxa"/>
            <w:tcBorders>
              <w:top w:val="single" w:color="auto" w:sz="4" w:space="0"/>
              <w:left w:val="single" w:color="auto" w:sz="4" w:space="0"/>
              <w:bottom w:val="single" w:color="auto" w:sz="4" w:space="0"/>
              <w:right w:val="single" w:color="auto" w:sz="4" w:space="0"/>
            </w:tcBorders>
          </w:tcPr>
          <w:p w14:paraId="7C9D4C68">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32" w:type="dxa"/>
            <w:tcBorders>
              <w:top w:val="single" w:color="auto" w:sz="4" w:space="0"/>
              <w:left w:val="single" w:color="auto" w:sz="4" w:space="0"/>
              <w:bottom w:val="single" w:color="auto" w:sz="4" w:space="0"/>
              <w:right w:val="single" w:color="auto" w:sz="4" w:space="0"/>
            </w:tcBorders>
          </w:tcPr>
          <w:p w14:paraId="39892E8A">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07" w:type="dxa"/>
            <w:tcBorders>
              <w:top w:val="single" w:color="auto" w:sz="4" w:space="0"/>
              <w:left w:val="single" w:color="auto" w:sz="4" w:space="0"/>
              <w:bottom w:val="single" w:color="auto" w:sz="4" w:space="0"/>
              <w:right w:val="single" w:color="auto" w:sz="4" w:space="0"/>
            </w:tcBorders>
          </w:tcPr>
          <w:p w14:paraId="5ECB283E">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83" w:type="dxa"/>
            <w:tcBorders>
              <w:top w:val="single" w:color="auto" w:sz="4" w:space="0"/>
              <w:left w:val="single" w:color="auto" w:sz="4" w:space="0"/>
              <w:bottom w:val="single" w:color="auto" w:sz="4" w:space="0"/>
              <w:right w:val="single" w:color="auto" w:sz="4" w:space="0"/>
            </w:tcBorders>
          </w:tcPr>
          <w:p w14:paraId="32D3B0A2">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73" w:type="dxa"/>
            <w:tcBorders>
              <w:top w:val="single" w:color="auto" w:sz="4" w:space="0"/>
              <w:left w:val="single" w:color="auto" w:sz="4" w:space="0"/>
              <w:bottom w:val="single" w:color="auto" w:sz="4" w:space="0"/>
              <w:right w:val="single" w:color="auto" w:sz="4" w:space="0"/>
            </w:tcBorders>
          </w:tcPr>
          <w:p w14:paraId="7E2C1615">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r w14:paraId="3347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vAlign w:val="center"/>
          </w:tcPr>
          <w:p w14:paraId="5B9D1D1F">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2</w:t>
            </w:r>
          </w:p>
        </w:tc>
        <w:tc>
          <w:tcPr>
            <w:tcW w:w="878" w:type="dxa"/>
            <w:tcBorders>
              <w:top w:val="single" w:color="auto" w:sz="4" w:space="0"/>
              <w:left w:val="single" w:color="auto" w:sz="4" w:space="0"/>
              <w:bottom w:val="single" w:color="auto" w:sz="4" w:space="0"/>
              <w:right w:val="single" w:color="auto" w:sz="4" w:space="0"/>
            </w:tcBorders>
          </w:tcPr>
          <w:p w14:paraId="35732579">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72" w:type="dxa"/>
            <w:tcBorders>
              <w:top w:val="single" w:color="auto" w:sz="4" w:space="0"/>
              <w:left w:val="single" w:color="auto" w:sz="4" w:space="0"/>
              <w:bottom w:val="single" w:color="auto" w:sz="4" w:space="0"/>
              <w:right w:val="single" w:color="auto" w:sz="4" w:space="0"/>
            </w:tcBorders>
          </w:tcPr>
          <w:p w14:paraId="1D716C6D">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62" w:type="dxa"/>
            <w:tcBorders>
              <w:top w:val="single" w:color="auto" w:sz="4" w:space="0"/>
              <w:left w:val="single" w:color="auto" w:sz="4" w:space="0"/>
              <w:bottom w:val="single" w:color="auto" w:sz="4" w:space="0"/>
              <w:right w:val="single" w:color="auto" w:sz="4" w:space="0"/>
            </w:tcBorders>
          </w:tcPr>
          <w:p w14:paraId="2359406E">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0" w:type="dxa"/>
            <w:tcBorders>
              <w:top w:val="single" w:color="auto" w:sz="4" w:space="0"/>
              <w:left w:val="single" w:color="auto" w:sz="4" w:space="0"/>
              <w:bottom w:val="single" w:color="auto" w:sz="4" w:space="0"/>
              <w:right w:val="single" w:color="auto" w:sz="4" w:space="0"/>
            </w:tcBorders>
          </w:tcPr>
          <w:p w14:paraId="32098398">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53" w:type="dxa"/>
            <w:tcBorders>
              <w:top w:val="single" w:color="auto" w:sz="4" w:space="0"/>
              <w:left w:val="single" w:color="auto" w:sz="4" w:space="0"/>
              <w:bottom w:val="single" w:color="auto" w:sz="4" w:space="0"/>
              <w:right w:val="single" w:color="auto" w:sz="4" w:space="0"/>
            </w:tcBorders>
          </w:tcPr>
          <w:p w14:paraId="320A2A92">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32" w:type="dxa"/>
            <w:tcBorders>
              <w:top w:val="single" w:color="auto" w:sz="4" w:space="0"/>
              <w:left w:val="single" w:color="auto" w:sz="4" w:space="0"/>
              <w:bottom w:val="single" w:color="auto" w:sz="4" w:space="0"/>
              <w:right w:val="single" w:color="auto" w:sz="4" w:space="0"/>
            </w:tcBorders>
          </w:tcPr>
          <w:p w14:paraId="4B100066">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07" w:type="dxa"/>
            <w:tcBorders>
              <w:top w:val="single" w:color="auto" w:sz="4" w:space="0"/>
              <w:left w:val="single" w:color="auto" w:sz="4" w:space="0"/>
              <w:bottom w:val="single" w:color="auto" w:sz="4" w:space="0"/>
              <w:right w:val="single" w:color="auto" w:sz="4" w:space="0"/>
            </w:tcBorders>
          </w:tcPr>
          <w:p w14:paraId="3FEC2F55">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83" w:type="dxa"/>
            <w:tcBorders>
              <w:top w:val="single" w:color="auto" w:sz="4" w:space="0"/>
              <w:left w:val="single" w:color="auto" w:sz="4" w:space="0"/>
              <w:bottom w:val="single" w:color="auto" w:sz="4" w:space="0"/>
              <w:right w:val="single" w:color="auto" w:sz="4" w:space="0"/>
            </w:tcBorders>
          </w:tcPr>
          <w:p w14:paraId="62E0A765">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73" w:type="dxa"/>
            <w:tcBorders>
              <w:top w:val="single" w:color="auto" w:sz="4" w:space="0"/>
              <w:left w:val="single" w:color="auto" w:sz="4" w:space="0"/>
              <w:bottom w:val="single" w:color="auto" w:sz="4" w:space="0"/>
              <w:right w:val="single" w:color="auto" w:sz="4" w:space="0"/>
            </w:tcBorders>
          </w:tcPr>
          <w:p w14:paraId="5F82AD86">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报价单等</w:t>
            </w:r>
          </w:p>
        </w:tc>
      </w:tr>
      <w:tr w14:paraId="582F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vAlign w:val="center"/>
          </w:tcPr>
          <w:p w14:paraId="659295E8">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3</w:t>
            </w:r>
          </w:p>
        </w:tc>
        <w:tc>
          <w:tcPr>
            <w:tcW w:w="878" w:type="dxa"/>
            <w:tcBorders>
              <w:top w:val="single" w:color="auto" w:sz="4" w:space="0"/>
              <w:left w:val="single" w:color="auto" w:sz="4" w:space="0"/>
              <w:bottom w:val="single" w:color="auto" w:sz="4" w:space="0"/>
              <w:right w:val="single" w:color="auto" w:sz="4" w:space="0"/>
            </w:tcBorders>
          </w:tcPr>
          <w:p w14:paraId="438DD17A">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72" w:type="dxa"/>
            <w:tcBorders>
              <w:top w:val="single" w:color="auto" w:sz="4" w:space="0"/>
              <w:left w:val="single" w:color="auto" w:sz="4" w:space="0"/>
              <w:bottom w:val="single" w:color="auto" w:sz="4" w:space="0"/>
              <w:right w:val="single" w:color="auto" w:sz="4" w:space="0"/>
            </w:tcBorders>
          </w:tcPr>
          <w:p w14:paraId="32AA1A40">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62" w:type="dxa"/>
            <w:tcBorders>
              <w:top w:val="single" w:color="auto" w:sz="4" w:space="0"/>
              <w:left w:val="single" w:color="auto" w:sz="4" w:space="0"/>
              <w:bottom w:val="single" w:color="auto" w:sz="4" w:space="0"/>
              <w:right w:val="single" w:color="auto" w:sz="4" w:space="0"/>
            </w:tcBorders>
          </w:tcPr>
          <w:p w14:paraId="42BDD66D">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0" w:type="dxa"/>
            <w:tcBorders>
              <w:top w:val="single" w:color="auto" w:sz="4" w:space="0"/>
              <w:left w:val="single" w:color="auto" w:sz="4" w:space="0"/>
              <w:bottom w:val="single" w:color="auto" w:sz="4" w:space="0"/>
              <w:right w:val="single" w:color="auto" w:sz="4" w:space="0"/>
            </w:tcBorders>
          </w:tcPr>
          <w:p w14:paraId="07D7F0E3">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53" w:type="dxa"/>
            <w:tcBorders>
              <w:top w:val="single" w:color="auto" w:sz="4" w:space="0"/>
              <w:left w:val="single" w:color="auto" w:sz="4" w:space="0"/>
              <w:bottom w:val="single" w:color="auto" w:sz="4" w:space="0"/>
              <w:right w:val="single" w:color="auto" w:sz="4" w:space="0"/>
            </w:tcBorders>
          </w:tcPr>
          <w:p w14:paraId="0240ED6A">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32" w:type="dxa"/>
            <w:tcBorders>
              <w:top w:val="single" w:color="auto" w:sz="4" w:space="0"/>
              <w:left w:val="single" w:color="auto" w:sz="4" w:space="0"/>
              <w:bottom w:val="single" w:color="auto" w:sz="4" w:space="0"/>
              <w:right w:val="single" w:color="auto" w:sz="4" w:space="0"/>
            </w:tcBorders>
          </w:tcPr>
          <w:p w14:paraId="0FE0B0C9">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07" w:type="dxa"/>
            <w:tcBorders>
              <w:top w:val="single" w:color="auto" w:sz="4" w:space="0"/>
              <w:left w:val="single" w:color="auto" w:sz="4" w:space="0"/>
              <w:bottom w:val="single" w:color="auto" w:sz="4" w:space="0"/>
              <w:right w:val="single" w:color="auto" w:sz="4" w:space="0"/>
            </w:tcBorders>
          </w:tcPr>
          <w:p w14:paraId="39EAC81E">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83" w:type="dxa"/>
            <w:tcBorders>
              <w:top w:val="single" w:color="auto" w:sz="4" w:space="0"/>
              <w:left w:val="single" w:color="auto" w:sz="4" w:space="0"/>
              <w:bottom w:val="single" w:color="auto" w:sz="4" w:space="0"/>
              <w:right w:val="single" w:color="auto" w:sz="4" w:space="0"/>
            </w:tcBorders>
          </w:tcPr>
          <w:p w14:paraId="7F0C011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73" w:type="dxa"/>
            <w:tcBorders>
              <w:top w:val="single" w:color="auto" w:sz="4" w:space="0"/>
              <w:left w:val="single" w:color="auto" w:sz="4" w:space="0"/>
              <w:bottom w:val="single" w:color="auto" w:sz="4" w:space="0"/>
              <w:right w:val="single" w:color="auto" w:sz="4" w:space="0"/>
            </w:tcBorders>
          </w:tcPr>
          <w:p w14:paraId="0A9383B0">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r w14:paraId="3195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vAlign w:val="center"/>
          </w:tcPr>
          <w:p w14:paraId="3A44582D">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二</w:t>
            </w:r>
          </w:p>
        </w:tc>
        <w:tc>
          <w:tcPr>
            <w:tcW w:w="878" w:type="dxa"/>
            <w:tcBorders>
              <w:top w:val="single" w:color="auto" w:sz="4" w:space="0"/>
              <w:left w:val="single" w:color="auto" w:sz="4" w:space="0"/>
              <w:bottom w:val="single" w:color="auto" w:sz="4" w:space="0"/>
              <w:right w:val="single" w:color="auto" w:sz="4" w:space="0"/>
            </w:tcBorders>
          </w:tcPr>
          <w:p w14:paraId="6AF792BB">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设备租赁费</w:t>
            </w:r>
          </w:p>
        </w:tc>
        <w:tc>
          <w:tcPr>
            <w:tcW w:w="772" w:type="dxa"/>
            <w:tcBorders>
              <w:top w:val="single" w:color="auto" w:sz="4" w:space="0"/>
              <w:left w:val="single" w:color="auto" w:sz="4" w:space="0"/>
              <w:bottom w:val="single" w:color="auto" w:sz="4" w:space="0"/>
              <w:right w:val="single" w:color="auto" w:sz="4" w:space="0"/>
            </w:tcBorders>
          </w:tcPr>
          <w:p w14:paraId="36C50EB7">
            <w:pPr>
              <w:widowControl/>
              <w:spacing w:line="240" w:lineRule="auto"/>
              <w:ind w:firstLine="0" w:firstLineChars="0"/>
              <w:jc w:val="center"/>
              <w:rPr>
                <w:rFonts w:hint="eastAsia" w:ascii="仿宋_GB2312" w:hAnsi="仿宋_GB2312" w:eastAsia="仿宋_GB2312" w:cs="仿宋_GB2312"/>
                <w:b/>
                <w:bCs/>
                <w:kern w:val="2"/>
                <w:sz w:val="21"/>
                <w:szCs w:val="21"/>
                <w:lang w:val="en"/>
              </w:rPr>
            </w:pPr>
          </w:p>
        </w:tc>
        <w:tc>
          <w:tcPr>
            <w:tcW w:w="562" w:type="dxa"/>
            <w:tcBorders>
              <w:top w:val="single" w:color="auto" w:sz="4" w:space="0"/>
              <w:left w:val="single" w:color="auto" w:sz="4" w:space="0"/>
              <w:bottom w:val="single" w:color="auto" w:sz="4" w:space="0"/>
              <w:right w:val="single" w:color="auto" w:sz="4" w:space="0"/>
            </w:tcBorders>
          </w:tcPr>
          <w:p w14:paraId="40D242D8">
            <w:pPr>
              <w:widowControl/>
              <w:spacing w:line="240" w:lineRule="auto"/>
              <w:ind w:firstLine="0" w:firstLineChars="0"/>
              <w:jc w:val="center"/>
              <w:rPr>
                <w:rFonts w:hint="eastAsia" w:ascii="仿宋_GB2312" w:hAnsi="仿宋_GB2312" w:eastAsia="仿宋_GB2312" w:cs="仿宋_GB2312"/>
                <w:b/>
                <w:bCs/>
                <w:kern w:val="2"/>
                <w:sz w:val="21"/>
                <w:szCs w:val="21"/>
                <w:lang w:val="en"/>
              </w:rPr>
            </w:pPr>
          </w:p>
        </w:tc>
        <w:tc>
          <w:tcPr>
            <w:tcW w:w="700" w:type="dxa"/>
            <w:tcBorders>
              <w:top w:val="single" w:color="auto" w:sz="4" w:space="0"/>
              <w:left w:val="single" w:color="auto" w:sz="4" w:space="0"/>
              <w:bottom w:val="single" w:color="auto" w:sz="4" w:space="0"/>
              <w:right w:val="single" w:color="auto" w:sz="4" w:space="0"/>
            </w:tcBorders>
          </w:tcPr>
          <w:p w14:paraId="5D5B336E">
            <w:pPr>
              <w:widowControl/>
              <w:spacing w:line="240" w:lineRule="auto"/>
              <w:ind w:firstLine="0" w:firstLineChars="0"/>
              <w:jc w:val="center"/>
              <w:rPr>
                <w:rFonts w:hint="eastAsia" w:ascii="仿宋_GB2312" w:hAnsi="仿宋_GB2312" w:eastAsia="仿宋_GB2312" w:cs="仿宋_GB2312"/>
                <w:b/>
                <w:bCs/>
                <w:kern w:val="2"/>
                <w:sz w:val="21"/>
                <w:szCs w:val="21"/>
                <w:lang w:val="en"/>
              </w:rPr>
            </w:pPr>
          </w:p>
        </w:tc>
        <w:tc>
          <w:tcPr>
            <w:tcW w:w="653" w:type="dxa"/>
            <w:tcBorders>
              <w:top w:val="single" w:color="auto" w:sz="4" w:space="0"/>
              <w:left w:val="single" w:color="auto" w:sz="4" w:space="0"/>
              <w:bottom w:val="single" w:color="auto" w:sz="4" w:space="0"/>
              <w:right w:val="single" w:color="auto" w:sz="4" w:space="0"/>
            </w:tcBorders>
          </w:tcPr>
          <w:p w14:paraId="0ED0F06F">
            <w:pPr>
              <w:widowControl/>
              <w:spacing w:line="240" w:lineRule="auto"/>
              <w:ind w:firstLine="0" w:firstLineChars="0"/>
              <w:jc w:val="center"/>
              <w:rPr>
                <w:rFonts w:hint="eastAsia" w:ascii="仿宋_GB2312" w:hAnsi="仿宋_GB2312" w:eastAsia="仿宋_GB2312" w:cs="仿宋_GB2312"/>
                <w:b/>
                <w:bCs/>
                <w:kern w:val="2"/>
                <w:sz w:val="21"/>
                <w:szCs w:val="21"/>
                <w:lang w:val="en"/>
              </w:rPr>
            </w:pPr>
          </w:p>
        </w:tc>
        <w:tc>
          <w:tcPr>
            <w:tcW w:w="1532" w:type="dxa"/>
            <w:tcBorders>
              <w:top w:val="single" w:color="auto" w:sz="4" w:space="0"/>
              <w:left w:val="single" w:color="auto" w:sz="4" w:space="0"/>
              <w:bottom w:val="single" w:color="auto" w:sz="4" w:space="0"/>
              <w:right w:val="single" w:color="auto" w:sz="4" w:space="0"/>
            </w:tcBorders>
          </w:tcPr>
          <w:p w14:paraId="00A49444">
            <w:pPr>
              <w:widowControl/>
              <w:spacing w:line="240" w:lineRule="auto"/>
              <w:ind w:firstLine="0" w:firstLineChars="0"/>
              <w:jc w:val="center"/>
              <w:rPr>
                <w:rFonts w:hint="eastAsia" w:ascii="仿宋_GB2312" w:hAnsi="仿宋_GB2312" w:eastAsia="仿宋_GB2312" w:cs="仿宋_GB2312"/>
                <w:b/>
                <w:bCs/>
                <w:kern w:val="2"/>
                <w:sz w:val="21"/>
                <w:szCs w:val="21"/>
                <w:lang w:val="en"/>
              </w:rPr>
            </w:pPr>
          </w:p>
        </w:tc>
        <w:tc>
          <w:tcPr>
            <w:tcW w:w="1007" w:type="dxa"/>
            <w:tcBorders>
              <w:top w:val="single" w:color="auto" w:sz="4" w:space="0"/>
              <w:left w:val="single" w:color="auto" w:sz="4" w:space="0"/>
              <w:bottom w:val="single" w:color="auto" w:sz="4" w:space="0"/>
              <w:right w:val="single" w:color="auto" w:sz="4" w:space="0"/>
            </w:tcBorders>
          </w:tcPr>
          <w:p w14:paraId="44D8A22F">
            <w:pPr>
              <w:widowControl/>
              <w:spacing w:line="240" w:lineRule="auto"/>
              <w:ind w:firstLine="0" w:firstLineChars="0"/>
              <w:jc w:val="center"/>
              <w:rPr>
                <w:rFonts w:hint="eastAsia" w:ascii="仿宋_GB2312" w:hAnsi="仿宋_GB2312" w:eastAsia="仿宋_GB2312" w:cs="仿宋_GB2312"/>
                <w:b/>
                <w:bCs/>
                <w:kern w:val="2"/>
                <w:sz w:val="21"/>
                <w:szCs w:val="21"/>
                <w:lang w:val="en"/>
              </w:rPr>
            </w:pPr>
          </w:p>
        </w:tc>
        <w:tc>
          <w:tcPr>
            <w:tcW w:w="1083" w:type="dxa"/>
            <w:tcBorders>
              <w:top w:val="single" w:color="auto" w:sz="4" w:space="0"/>
              <w:left w:val="single" w:color="auto" w:sz="4" w:space="0"/>
              <w:bottom w:val="single" w:color="auto" w:sz="4" w:space="0"/>
              <w:right w:val="single" w:color="auto" w:sz="4" w:space="0"/>
            </w:tcBorders>
          </w:tcPr>
          <w:p w14:paraId="45D2C8BB">
            <w:pPr>
              <w:widowControl/>
              <w:spacing w:line="240" w:lineRule="auto"/>
              <w:ind w:firstLine="0" w:firstLineChars="0"/>
              <w:jc w:val="center"/>
              <w:rPr>
                <w:rFonts w:hint="eastAsia" w:ascii="仿宋_GB2312" w:hAnsi="仿宋_GB2312" w:eastAsia="仿宋_GB2312" w:cs="仿宋_GB2312"/>
                <w:b/>
                <w:bCs/>
                <w:kern w:val="2"/>
                <w:sz w:val="21"/>
                <w:szCs w:val="21"/>
                <w:lang w:val="en"/>
              </w:rPr>
            </w:pPr>
          </w:p>
        </w:tc>
        <w:tc>
          <w:tcPr>
            <w:tcW w:w="773" w:type="dxa"/>
            <w:tcBorders>
              <w:top w:val="single" w:color="auto" w:sz="4" w:space="0"/>
              <w:left w:val="single" w:color="auto" w:sz="4" w:space="0"/>
              <w:bottom w:val="single" w:color="auto" w:sz="4" w:space="0"/>
              <w:right w:val="single" w:color="auto" w:sz="4" w:space="0"/>
            </w:tcBorders>
          </w:tcPr>
          <w:p w14:paraId="426B8334">
            <w:pPr>
              <w:widowControl/>
              <w:spacing w:line="240" w:lineRule="auto"/>
              <w:ind w:firstLine="0" w:firstLineChars="0"/>
              <w:jc w:val="center"/>
              <w:rPr>
                <w:rFonts w:hint="eastAsia" w:ascii="仿宋_GB2312" w:hAnsi="仿宋_GB2312" w:eastAsia="仿宋_GB2312" w:cs="仿宋_GB2312"/>
                <w:b/>
                <w:bCs/>
                <w:kern w:val="2"/>
                <w:sz w:val="21"/>
                <w:szCs w:val="21"/>
                <w:lang w:val="en"/>
              </w:rPr>
            </w:pPr>
          </w:p>
        </w:tc>
      </w:tr>
      <w:tr w14:paraId="0507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tcPr>
          <w:p w14:paraId="43721A01">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1</w:t>
            </w:r>
          </w:p>
        </w:tc>
        <w:tc>
          <w:tcPr>
            <w:tcW w:w="878" w:type="dxa"/>
            <w:tcBorders>
              <w:top w:val="single" w:color="auto" w:sz="4" w:space="0"/>
              <w:left w:val="single" w:color="auto" w:sz="4" w:space="0"/>
              <w:bottom w:val="single" w:color="auto" w:sz="4" w:space="0"/>
              <w:right w:val="single" w:color="auto" w:sz="4" w:space="0"/>
            </w:tcBorders>
          </w:tcPr>
          <w:p w14:paraId="0B5C761A">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72" w:type="dxa"/>
            <w:tcBorders>
              <w:top w:val="single" w:color="auto" w:sz="4" w:space="0"/>
              <w:left w:val="single" w:color="auto" w:sz="4" w:space="0"/>
              <w:bottom w:val="single" w:color="auto" w:sz="4" w:space="0"/>
              <w:right w:val="single" w:color="auto" w:sz="4" w:space="0"/>
            </w:tcBorders>
          </w:tcPr>
          <w:p w14:paraId="752B7FD6">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62" w:type="dxa"/>
            <w:tcBorders>
              <w:top w:val="single" w:color="auto" w:sz="4" w:space="0"/>
              <w:left w:val="single" w:color="auto" w:sz="4" w:space="0"/>
              <w:bottom w:val="single" w:color="auto" w:sz="4" w:space="0"/>
              <w:right w:val="single" w:color="auto" w:sz="4" w:space="0"/>
            </w:tcBorders>
          </w:tcPr>
          <w:p w14:paraId="20D41E05">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0" w:type="dxa"/>
            <w:tcBorders>
              <w:top w:val="single" w:color="auto" w:sz="4" w:space="0"/>
              <w:left w:val="single" w:color="auto" w:sz="4" w:space="0"/>
              <w:bottom w:val="single" w:color="auto" w:sz="4" w:space="0"/>
              <w:right w:val="single" w:color="auto" w:sz="4" w:space="0"/>
            </w:tcBorders>
          </w:tcPr>
          <w:p w14:paraId="0490613D">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53" w:type="dxa"/>
            <w:tcBorders>
              <w:top w:val="single" w:color="auto" w:sz="4" w:space="0"/>
              <w:left w:val="single" w:color="auto" w:sz="4" w:space="0"/>
              <w:bottom w:val="single" w:color="auto" w:sz="4" w:space="0"/>
              <w:right w:val="single" w:color="auto" w:sz="4" w:space="0"/>
            </w:tcBorders>
          </w:tcPr>
          <w:p w14:paraId="31EF1636">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32" w:type="dxa"/>
            <w:tcBorders>
              <w:top w:val="single" w:color="auto" w:sz="4" w:space="0"/>
              <w:left w:val="single" w:color="auto" w:sz="4" w:space="0"/>
              <w:bottom w:val="single" w:color="auto" w:sz="4" w:space="0"/>
              <w:right w:val="single" w:color="auto" w:sz="4" w:space="0"/>
            </w:tcBorders>
          </w:tcPr>
          <w:p w14:paraId="3C33E02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07" w:type="dxa"/>
            <w:tcBorders>
              <w:top w:val="single" w:color="auto" w:sz="4" w:space="0"/>
              <w:left w:val="single" w:color="auto" w:sz="4" w:space="0"/>
              <w:bottom w:val="single" w:color="auto" w:sz="4" w:space="0"/>
              <w:right w:val="single" w:color="auto" w:sz="4" w:space="0"/>
            </w:tcBorders>
          </w:tcPr>
          <w:p w14:paraId="2D2BC78F">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83" w:type="dxa"/>
            <w:tcBorders>
              <w:top w:val="single" w:color="auto" w:sz="4" w:space="0"/>
              <w:left w:val="single" w:color="auto" w:sz="4" w:space="0"/>
              <w:bottom w:val="single" w:color="auto" w:sz="4" w:space="0"/>
              <w:right w:val="single" w:color="auto" w:sz="4" w:space="0"/>
            </w:tcBorders>
          </w:tcPr>
          <w:p w14:paraId="03938F0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73" w:type="dxa"/>
            <w:tcBorders>
              <w:top w:val="single" w:color="auto" w:sz="4" w:space="0"/>
              <w:left w:val="single" w:color="auto" w:sz="4" w:space="0"/>
              <w:bottom w:val="single" w:color="auto" w:sz="4" w:space="0"/>
              <w:right w:val="single" w:color="auto" w:sz="4" w:space="0"/>
            </w:tcBorders>
          </w:tcPr>
          <w:p w14:paraId="4EE36785">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r w14:paraId="0A25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tcPr>
          <w:p w14:paraId="02533F69">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2</w:t>
            </w:r>
          </w:p>
        </w:tc>
        <w:tc>
          <w:tcPr>
            <w:tcW w:w="878" w:type="dxa"/>
            <w:tcBorders>
              <w:top w:val="single" w:color="auto" w:sz="4" w:space="0"/>
              <w:left w:val="single" w:color="auto" w:sz="4" w:space="0"/>
              <w:bottom w:val="single" w:color="auto" w:sz="4" w:space="0"/>
              <w:right w:val="single" w:color="auto" w:sz="4" w:space="0"/>
            </w:tcBorders>
          </w:tcPr>
          <w:p w14:paraId="4EB45B29">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72" w:type="dxa"/>
            <w:tcBorders>
              <w:top w:val="single" w:color="auto" w:sz="4" w:space="0"/>
              <w:left w:val="single" w:color="auto" w:sz="4" w:space="0"/>
              <w:bottom w:val="single" w:color="auto" w:sz="4" w:space="0"/>
              <w:right w:val="single" w:color="auto" w:sz="4" w:space="0"/>
            </w:tcBorders>
          </w:tcPr>
          <w:p w14:paraId="781A20B1">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62" w:type="dxa"/>
            <w:tcBorders>
              <w:top w:val="single" w:color="auto" w:sz="4" w:space="0"/>
              <w:left w:val="single" w:color="auto" w:sz="4" w:space="0"/>
              <w:bottom w:val="single" w:color="auto" w:sz="4" w:space="0"/>
              <w:right w:val="single" w:color="auto" w:sz="4" w:space="0"/>
            </w:tcBorders>
          </w:tcPr>
          <w:p w14:paraId="1D650D41">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0" w:type="dxa"/>
            <w:tcBorders>
              <w:top w:val="single" w:color="auto" w:sz="4" w:space="0"/>
              <w:left w:val="single" w:color="auto" w:sz="4" w:space="0"/>
              <w:bottom w:val="single" w:color="auto" w:sz="4" w:space="0"/>
              <w:right w:val="single" w:color="auto" w:sz="4" w:space="0"/>
            </w:tcBorders>
          </w:tcPr>
          <w:p w14:paraId="48BA4045">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53" w:type="dxa"/>
            <w:tcBorders>
              <w:top w:val="single" w:color="auto" w:sz="4" w:space="0"/>
              <w:left w:val="single" w:color="auto" w:sz="4" w:space="0"/>
              <w:bottom w:val="single" w:color="auto" w:sz="4" w:space="0"/>
              <w:right w:val="single" w:color="auto" w:sz="4" w:space="0"/>
            </w:tcBorders>
          </w:tcPr>
          <w:p w14:paraId="2C405FC0">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32" w:type="dxa"/>
            <w:tcBorders>
              <w:top w:val="single" w:color="auto" w:sz="4" w:space="0"/>
              <w:left w:val="single" w:color="auto" w:sz="4" w:space="0"/>
              <w:bottom w:val="single" w:color="auto" w:sz="4" w:space="0"/>
              <w:right w:val="single" w:color="auto" w:sz="4" w:space="0"/>
            </w:tcBorders>
          </w:tcPr>
          <w:p w14:paraId="3CA60392">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07" w:type="dxa"/>
            <w:tcBorders>
              <w:top w:val="single" w:color="auto" w:sz="4" w:space="0"/>
              <w:left w:val="single" w:color="auto" w:sz="4" w:space="0"/>
              <w:bottom w:val="single" w:color="auto" w:sz="4" w:space="0"/>
              <w:right w:val="single" w:color="auto" w:sz="4" w:space="0"/>
            </w:tcBorders>
          </w:tcPr>
          <w:p w14:paraId="47E3C211">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83" w:type="dxa"/>
            <w:tcBorders>
              <w:top w:val="single" w:color="auto" w:sz="4" w:space="0"/>
              <w:left w:val="single" w:color="auto" w:sz="4" w:space="0"/>
              <w:bottom w:val="single" w:color="auto" w:sz="4" w:space="0"/>
              <w:right w:val="single" w:color="auto" w:sz="4" w:space="0"/>
            </w:tcBorders>
          </w:tcPr>
          <w:p w14:paraId="0798F1B4">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73" w:type="dxa"/>
            <w:tcBorders>
              <w:top w:val="single" w:color="auto" w:sz="4" w:space="0"/>
              <w:left w:val="single" w:color="auto" w:sz="4" w:space="0"/>
              <w:bottom w:val="single" w:color="auto" w:sz="4" w:space="0"/>
              <w:right w:val="single" w:color="auto" w:sz="4" w:space="0"/>
            </w:tcBorders>
          </w:tcPr>
          <w:p w14:paraId="117D2C9B">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r w14:paraId="5217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tcPr>
          <w:p w14:paraId="48D2AB88">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合计</w:t>
            </w:r>
          </w:p>
        </w:tc>
        <w:tc>
          <w:tcPr>
            <w:tcW w:w="878" w:type="dxa"/>
            <w:tcBorders>
              <w:top w:val="single" w:color="auto" w:sz="4" w:space="0"/>
              <w:left w:val="single" w:color="auto" w:sz="4" w:space="0"/>
              <w:bottom w:val="single" w:color="auto" w:sz="4" w:space="0"/>
              <w:right w:val="single" w:color="auto" w:sz="4" w:space="0"/>
            </w:tcBorders>
          </w:tcPr>
          <w:p w14:paraId="550B590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72" w:type="dxa"/>
            <w:tcBorders>
              <w:top w:val="single" w:color="auto" w:sz="4" w:space="0"/>
              <w:left w:val="single" w:color="auto" w:sz="4" w:space="0"/>
              <w:bottom w:val="single" w:color="auto" w:sz="4" w:space="0"/>
              <w:right w:val="single" w:color="auto" w:sz="4" w:space="0"/>
            </w:tcBorders>
          </w:tcPr>
          <w:p w14:paraId="2F63F6A1">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62" w:type="dxa"/>
            <w:tcBorders>
              <w:top w:val="single" w:color="auto" w:sz="4" w:space="0"/>
              <w:left w:val="single" w:color="auto" w:sz="4" w:space="0"/>
              <w:bottom w:val="single" w:color="auto" w:sz="4" w:space="0"/>
              <w:right w:val="single" w:color="auto" w:sz="4" w:space="0"/>
            </w:tcBorders>
          </w:tcPr>
          <w:p w14:paraId="28F94D17">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0" w:type="dxa"/>
            <w:tcBorders>
              <w:top w:val="single" w:color="auto" w:sz="4" w:space="0"/>
              <w:left w:val="single" w:color="auto" w:sz="4" w:space="0"/>
              <w:bottom w:val="single" w:color="auto" w:sz="4" w:space="0"/>
              <w:right w:val="single" w:color="auto" w:sz="4" w:space="0"/>
            </w:tcBorders>
          </w:tcPr>
          <w:p w14:paraId="7F0F3395">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53" w:type="dxa"/>
            <w:tcBorders>
              <w:top w:val="single" w:color="auto" w:sz="4" w:space="0"/>
              <w:left w:val="single" w:color="auto" w:sz="4" w:space="0"/>
              <w:bottom w:val="single" w:color="auto" w:sz="4" w:space="0"/>
              <w:right w:val="single" w:color="auto" w:sz="4" w:space="0"/>
            </w:tcBorders>
          </w:tcPr>
          <w:p w14:paraId="053ADF3B">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32" w:type="dxa"/>
            <w:tcBorders>
              <w:top w:val="single" w:color="auto" w:sz="4" w:space="0"/>
              <w:left w:val="single" w:color="auto" w:sz="4" w:space="0"/>
              <w:bottom w:val="single" w:color="auto" w:sz="4" w:space="0"/>
              <w:right w:val="single" w:color="auto" w:sz="4" w:space="0"/>
            </w:tcBorders>
          </w:tcPr>
          <w:p w14:paraId="3E9296E7">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07" w:type="dxa"/>
            <w:tcBorders>
              <w:top w:val="single" w:color="auto" w:sz="4" w:space="0"/>
              <w:left w:val="single" w:color="auto" w:sz="4" w:space="0"/>
              <w:bottom w:val="single" w:color="auto" w:sz="4" w:space="0"/>
              <w:right w:val="single" w:color="auto" w:sz="4" w:space="0"/>
            </w:tcBorders>
          </w:tcPr>
          <w:p w14:paraId="18B3E5CD">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83" w:type="dxa"/>
            <w:tcBorders>
              <w:top w:val="single" w:color="auto" w:sz="4" w:space="0"/>
              <w:left w:val="single" w:color="auto" w:sz="4" w:space="0"/>
              <w:bottom w:val="single" w:color="auto" w:sz="4" w:space="0"/>
              <w:right w:val="single" w:color="auto" w:sz="4" w:space="0"/>
            </w:tcBorders>
          </w:tcPr>
          <w:p w14:paraId="4883A0B2">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73" w:type="dxa"/>
            <w:tcBorders>
              <w:top w:val="single" w:color="auto" w:sz="4" w:space="0"/>
              <w:left w:val="single" w:color="auto" w:sz="4" w:space="0"/>
              <w:bottom w:val="single" w:color="auto" w:sz="4" w:space="0"/>
              <w:right w:val="single" w:color="auto" w:sz="4" w:space="0"/>
            </w:tcBorders>
          </w:tcPr>
          <w:p w14:paraId="7CB8A17B">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bl>
    <w:p w14:paraId="788DCE8E">
      <w:pPr>
        <w:widowControl/>
        <w:spacing w:line="500" w:lineRule="exact"/>
        <w:ind w:firstLine="0" w:firstLineChars="0"/>
        <w:jc w:val="left"/>
        <w:rPr>
          <w:rFonts w:hint="eastAsia" w:ascii="仿宋_GB2312" w:hAnsi="仿宋_GB2312" w:eastAsia="仿宋_GB2312" w:cs="仿宋_GB2312"/>
          <w:b/>
          <w:bCs/>
          <w:kern w:val="2"/>
          <w:sz w:val="28"/>
          <w:szCs w:val="28"/>
        </w:rPr>
      </w:pPr>
    </w:p>
    <w:p w14:paraId="733A2667">
      <w:pPr>
        <w:widowControl/>
        <w:spacing w:line="500" w:lineRule="exact"/>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二、材料</w:t>
      </w:r>
      <w:r>
        <w:rPr>
          <w:rFonts w:hint="eastAsia" w:ascii="仿宋_GB2312" w:hAnsi="仿宋_GB2312" w:eastAsia="仿宋_GB2312" w:cs="仿宋_GB2312"/>
          <w:b/>
          <w:bCs/>
          <w:kern w:val="2"/>
          <w:sz w:val="28"/>
          <w:szCs w:val="28"/>
          <w:lang w:val="zh-CN"/>
        </w:rPr>
        <w:t>费:</w:t>
      </w:r>
      <w:r>
        <w:rPr>
          <w:rFonts w:hint="eastAsia" w:ascii="仿宋_GB2312" w:hAnsi="仿宋_GB2312" w:eastAsia="仿宋_GB2312" w:cs="仿宋_GB2312"/>
          <w:b/>
          <w:bCs/>
          <w:kern w:val="2"/>
          <w:sz w:val="28"/>
          <w:szCs w:val="28"/>
        </w:rPr>
        <w:t>总</w:t>
      </w:r>
      <w:r>
        <w:rPr>
          <w:rFonts w:hint="eastAsia" w:ascii="仿宋_GB2312" w:hAnsi="仿宋_GB2312" w:eastAsia="仿宋_GB2312" w:cs="仿宋_GB2312"/>
          <w:b/>
          <w:bCs/>
          <w:kern w:val="2"/>
          <w:sz w:val="28"/>
          <w:szCs w:val="28"/>
          <w:lang w:val="zh-CN"/>
        </w:rPr>
        <w:t xml:space="preserve">  XX万元，</w:t>
      </w:r>
      <w:r>
        <w:rPr>
          <w:rFonts w:hint="eastAsia" w:ascii="仿宋_GB2312" w:hAnsi="仿宋_GB2312" w:eastAsia="仿宋_GB2312" w:cs="仿宋_GB2312"/>
          <w:b/>
          <w:bCs/>
          <w:kern w:val="2"/>
          <w:sz w:val="28"/>
          <w:szCs w:val="28"/>
        </w:rPr>
        <w:t>其中区科技经费XX万元，自筹XX万元</w:t>
      </w:r>
    </w:p>
    <w:p w14:paraId="18E03156">
      <w:pPr>
        <w:widowControl/>
        <w:spacing w:line="500" w:lineRule="exact"/>
        <w:ind w:firstLine="560"/>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应详细说明在项目实施过程中消耗的各种原材料、辅助材料等低值易耗品的名称、数量、用途等，与项目研究任务的相关性和必要性，填写材料费明细表并提供材料费测算依据，应提供三方报价、询价、比价单等材料。</w:t>
      </w:r>
    </w:p>
    <w:p w14:paraId="6BD163B7">
      <w:pPr>
        <w:widowControl/>
        <w:spacing w:line="240" w:lineRule="auto"/>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 xml:space="preserve">                       材料费明细表              单位：元</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85"/>
        <w:gridCol w:w="585"/>
        <w:gridCol w:w="697"/>
        <w:gridCol w:w="728"/>
        <w:gridCol w:w="1511"/>
        <w:gridCol w:w="1543"/>
        <w:gridCol w:w="972"/>
        <w:gridCol w:w="1205"/>
      </w:tblGrid>
      <w:tr w14:paraId="4872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6" w:type="dxa"/>
            <w:tcBorders>
              <w:top w:val="single" w:color="auto" w:sz="4" w:space="0"/>
              <w:left w:val="single" w:color="auto" w:sz="4" w:space="0"/>
              <w:bottom w:val="single" w:color="auto" w:sz="4" w:space="0"/>
              <w:right w:val="single" w:color="auto" w:sz="4" w:space="0"/>
            </w:tcBorders>
            <w:vAlign w:val="center"/>
          </w:tcPr>
          <w:p w14:paraId="5AEB5B84">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序号</w:t>
            </w:r>
          </w:p>
        </w:tc>
        <w:tc>
          <w:tcPr>
            <w:tcW w:w="585" w:type="dxa"/>
            <w:tcBorders>
              <w:top w:val="single" w:color="auto" w:sz="4" w:space="0"/>
              <w:left w:val="single" w:color="auto" w:sz="4" w:space="0"/>
              <w:bottom w:val="single" w:color="auto" w:sz="4" w:space="0"/>
              <w:right w:val="single" w:color="auto" w:sz="4" w:space="0"/>
            </w:tcBorders>
          </w:tcPr>
          <w:p w14:paraId="1222B07F">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名称</w:t>
            </w:r>
          </w:p>
        </w:tc>
        <w:tc>
          <w:tcPr>
            <w:tcW w:w="585" w:type="dxa"/>
            <w:tcBorders>
              <w:top w:val="single" w:color="auto" w:sz="4" w:space="0"/>
              <w:left w:val="single" w:color="auto" w:sz="4" w:space="0"/>
              <w:bottom w:val="single" w:color="auto" w:sz="4" w:space="0"/>
              <w:right w:val="single" w:color="auto" w:sz="4" w:space="0"/>
            </w:tcBorders>
          </w:tcPr>
          <w:p w14:paraId="57D9ADEF">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数量</w:t>
            </w:r>
          </w:p>
        </w:tc>
        <w:tc>
          <w:tcPr>
            <w:tcW w:w="697" w:type="dxa"/>
            <w:tcBorders>
              <w:top w:val="single" w:color="auto" w:sz="4" w:space="0"/>
              <w:left w:val="single" w:color="auto" w:sz="4" w:space="0"/>
              <w:bottom w:val="single" w:color="auto" w:sz="4" w:space="0"/>
              <w:right w:val="single" w:color="auto" w:sz="4" w:space="0"/>
            </w:tcBorders>
            <w:vAlign w:val="center"/>
          </w:tcPr>
          <w:p w14:paraId="54F293B2">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单价</w:t>
            </w:r>
          </w:p>
        </w:tc>
        <w:tc>
          <w:tcPr>
            <w:tcW w:w="728" w:type="dxa"/>
            <w:tcBorders>
              <w:top w:val="single" w:color="auto" w:sz="4" w:space="0"/>
              <w:left w:val="single" w:color="auto" w:sz="4" w:space="0"/>
              <w:bottom w:val="single" w:color="auto" w:sz="4" w:space="0"/>
              <w:right w:val="single" w:color="auto" w:sz="4" w:space="0"/>
            </w:tcBorders>
            <w:vAlign w:val="center"/>
          </w:tcPr>
          <w:p w14:paraId="791906C0">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总价</w:t>
            </w:r>
          </w:p>
        </w:tc>
        <w:tc>
          <w:tcPr>
            <w:tcW w:w="1511" w:type="dxa"/>
            <w:tcBorders>
              <w:top w:val="single" w:color="auto" w:sz="4" w:space="0"/>
              <w:left w:val="single" w:color="auto" w:sz="4" w:space="0"/>
              <w:bottom w:val="single" w:color="auto" w:sz="4" w:space="0"/>
              <w:right w:val="single" w:color="auto" w:sz="4" w:space="0"/>
            </w:tcBorders>
          </w:tcPr>
          <w:p w14:paraId="5024F3F4">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其中：计划使用区科技经费</w:t>
            </w:r>
          </w:p>
        </w:tc>
        <w:tc>
          <w:tcPr>
            <w:tcW w:w="1543" w:type="dxa"/>
            <w:tcBorders>
              <w:top w:val="single" w:color="auto" w:sz="4" w:space="0"/>
              <w:left w:val="single" w:color="auto" w:sz="4" w:space="0"/>
              <w:bottom w:val="single" w:color="auto" w:sz="4" w:space="0"/>
              <w:right w:val="single" w:color="auto" w:sz="4" w:space="0"/>
            </w:tcBorders>
            <w:vAlign w:val="center"/>
          </w:tcPr>
          <w:p w14:paraId="34AFA963">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用途</w:t>
            </w:r>
          </w:p>
        </w:tc>
        <w:tc>
          <w:tcPr>
            <w:tcW w:w="972" w:type="dxa"/>
            <w:tcBorders>
              <w:top w:val="single" w:color="auto" w:sz="4" w:space="0"/>
              <w:left w:val="single" w:color="auto" w:sz="4" w:space="0"/>
              <w:bottom w:val="single" w:color="auto" w:sz="4" w:space="0"/>
              <w:right w:val="single" w:color="auto" w:sz="4" w:space="0"/>
            </w:tcBorders>
            <w:vAlign w:val="center"/>
          </w:tcPr>
          <w:p w14:paraId="52021B52">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发生（计划）日期</w:t>
            </w:r>
          </w:p>
        </w:tc>
        <w:tc>
          <w:tcPr>
            <w:tcW w:w="1205" w:type="dxa"/>
            <w:tcBorders>
              <w:top w:val="single" w:color="auto" w:sz="4" w:space="0"/>
              <w:left w:val="single" w:color="auto" w:sz="4" w:space="0"/>
              <w:bottom w:val="single" w:color="auto" w:sz="4" w:space="0"/>
              <w:right w:val="single" w:color="auto" w:sz="4" w:space="0"/>
            </w:tcBorders>
            <w:vAlign w:val="center"/>
          </w:tcPr>
          <w:p w14:paraId="35DF0942">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编制依据</w:t>
            </w:r>
          </w:p>
        </w:tc>
      </w:tr>
      <w:tr w14:paraId="615F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7D31D543">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1</w:t>
            </w:r>
          </w:p>
        </w:tc>
        <w:tc>
          <w:tcPr>
            <w:tcW w:w="585" w:type="dxa"/>
            <w:tcBorders>
              <w:top w:val="single" w:color="auto" w:sz="4" w:space="0"/>
              <w:left w:val="single" w:color="auto" w:sz="4" w:space="0"/>
              <w:bottom w:val="single" w:color="auto" w:sz="4" w:space="0"/>
              <w:right w:val="single" w:color="auto" w:sz="4" w:space="0"/>
            </w:tcBorders>
          </w:tcPr>
          <w:p w14:paraId="7BCF5DFA">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85" w:type="dxa"/>
            <w:tcBorders>
              <w:top w:val="single" w:color="auto" w:sz="4" w:space="0"/>
              <w:left w:val="single" w:color="auto" w:sz="4" w:space="0"/>
              <w:bottom w:val="single" w:color="auto" w:sz="4" w:space="0"/>
              <w:right w:val="single" w:color="auto" w:sz="4" w:space="0"/>
            </w:tcBorders>
          </w:tcPr>
          <w:p w14:paraId="5D553CB9">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97" w:type="dxa"/>
            <w:tcBorders>
              <w:top w:val="single" w:color="auto" w:sz="4" w:space="0"/>
              <w:left w:val="single" w:color="auto" w:sz="4" w:space="0"/>
              <w:bottom w:val="single" w:color="auto" w:sz="4" w:space="0"/>
              <w:right w:val="single" w:color="auto" w:sz="4" w:space="0"/>
            </w:tcBorders>
          </w:tcPr>
          <w:p w14:paraId="2A077D9E">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28" w:type="dxa"/>
            <w:tcBorders>
              <w:top w:val="single" w:color="auto" w:sz="4" w:space="0"/>
              <w:left w:val="single" w:color="auto" w:sz="4" w:space="0"/>
              <w:bottom w:val="single" w:color="auto" w:sz="4" w:space="0"/>
              <w:right w:val="single" w:color="auto" w:sz="4" w:space="0"/>
            </w:tcBorders>
          </w:tcPr>
          <w:p w14:paraId="7C6AEC43">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11" w:type="dxa"/>
            <w:tcBorders>
              <w:top w:val="single" w:color="auto" w:sz="4" w:space="0"/>
              <w:left w:val="single" w:color="auto" w:sz="4" w:space="0"/>
              <w:bottom w:val="single" w:color="auto" w:sz="4" w:space="0"/>
              <w:right w:val="single" w:color="auto" w:sz="4" w:space="0"/>
            </w:tcBorders>
          </w:tcPr>
          <w:p w14:paraId="2CF6CCB0">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43" w:type="dxa"/>
            <w:tcBorders>
              <w:top w:val="single" w:color="auto" w:sz="4" w:space="0"/>
              <w:left w:val="single" w:color="auto" w:sz="4" w:space="0"/>
              <w:bottom w:val="single" w:color="auto" w:sz="4" w:space="0"/>
              <w:right w:val="single" w:color="auto" w:sz="4" w:space="0"/>
            </w:tcBorders>
          </w:tcPr>
          <w:p w14:paraId="131749A4">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972" w:type="dxa"/>
            <w:tcBorders>
              <w:top w:val="single" w:color="auto" w:sz="4" w:space="0"/>
              <w:left w:val="single" w:color="auto" w:sz="4" w:space="0"/>
              <w:bottom w:val="single" w:color="auto" w:sz="4" w:space="0"/>
              <w:right w:val="single" w:color="auto" w:sz="4" w:space="0"/>
            </w:tcBorders>
          </w:tcPr>
          <w:p w14:paraId="7F70D9E9">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205" w:type="dxa"/>
            <w:tcBorders>
              <w:top w:val="single" w:color="auto" w:sz="4" w:space="0"/>
              <w:left w:val="single" w:color="auto" w:sz="4" w:space="0"/>
              <w:bottom w:val="single" w:color="auto" w:sz="4" w:space="0"/>
              <w:right w:val="single" w:color="auto" w:sz="4" w:space="0"/>
            </w:tcBorders>
          </w:tcPr>
          <w:p w14:paraId="2764CED6">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合同、发票号</w:t>
            </w:r>
          </w:p>
        </w:tc>
      </w:tr>
      <w:tr w14:paraId="6E78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2C7EFD42">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2</w:t>
            </w:r>
          </w:p>
        </w:tc>
        <w:tc>
          <w:tcPr>
            <w:tcW w:w="585" w:type="dxa"/>
            <w:tcBorders>
              <w:top w:val="single" w:color="auto" w:sz="4" w:space="0"/>
              <w:left w:val="single" w:color="auto" w:sz="4" w:space="0"/>
              <w:bottom w:val="single" w:color="auto" w:sz="4" w:space="0"/>
              <w:right w:val="single" w:color="auto" w:sz="4" w:space="0"/>
            </w:tcBorders>
          </w:tcPr>
          <w:p w14:paraId="1EC69549">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85" w:type="dxa"/>
            <w:tcBorders>
              <w:top w:val="single" w:color="auto" w:sz="4" w:space="0"/>
              <w:left w:val="single" w:color="auto" w:sz="4" w:space="0"/>
              <w:bottom w:val="single" w:color="auto" w:sz="4" w:space="0"/>
              <w:right w:val="single" w:color="auto" w:sz="4" w:space="0"/>
            </w:tcBorders>
          </w:tcPr>
          <w:p w14:paraId="4359CFD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97" w:type="dxa"/>
            <w:tcBorders>
              <w:top w:val="single" w:color="auto" w:sz="4" w:space="0"/>
              <w:left w:val="single" w:color="auto" w:sz="4" w:space="0"/>
              <w:bottom w:val="single" w:color="auto" w:sz="4" w:space="0"/>
              <w:right w:val="single" w:color="auto" w:sz="4" w:space="0"/>
            </w:tcBorders>
          </w:tcPr>
          <w:p w14:paraId="6788098E">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28" w:type="dxa"/>
            <w:tcBorders>
              <w:top w:val="single" w:color="auto" w:sz="4" w:space="0"/>
              <w:left w:val="single" w:color="auto" w:sz="4" w:space="0"/>
              <w:bottom w:val="single" w:color="auto" w:sz="4" w:space="0"/>
              <w:right w:val="single" w:color="auto" w:sz="4" w:space="0"/>
            </w:tcBorders>
          </w:tcPr>
          <w:p w14:paraId="68E3763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11" w:type="dxa"/>
            <w:tcBorders>
              <w:top w:val="single" w:color="auto" w:sz="4" w:space="0"/>
              <w:left w:val="single" w:color="auto" w:sz="4" w:space="0"/>
              <w:bottom w:val="single" w:color="auto" w:sz="4" w:space="0"/>
              <w:right w:val="single" w:color="auto" w:sz="4" w:space="0"/>
            </w:tcBorders>
          </w:tcPr>
          <w:p w14:paraId="793BB9FB">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43" w:type="dxa"/>
            <w:tcBorders>
              <w:top w:val="single" w:color="auto" w:sz="4" w:space="0"/>
              <w:left w:val="single" w:color="auto" w:sz="4" w:space="0"/>
              <w:bottom w:val="single" w:color="auto" w:sz="4" w:space="0"/>
              <w:right w:val="single" w:color="auto" w:sz="4" w:space="0"/>
            </w:tcBorders>
          </w:tcPr>
          <w:p w14:paraId="035AB864">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972" w:type="dxa"/>
            <w:tcBorders>
              <w:top w:val="single" w:color="auto" w:sz="4" w:space="0"/>
              <w:left w:val="single" w:color="auto" w:sz="4" w:space="0"/>
              <w:bottom w:val="single" w:color="auto" w:sz="4" w:space="0"/>
              <w:right w:val="single" w:color="auto" w:sz="4" w:space="0"/>
            </w:tcBorders>
          </w:tcPr>
          <w:p w14:paraId="4A607E83">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205" w:type="dxa"/>
            <w:tcBorders>
              <w:top w:val="single" w:color="auto" w:sz="4" w:space="0"/>
              <w:left w:val="single" w:color="auto" w:sz="4" w:space="0"/>
              <w:bottom w:val="single" w:color="auto" w:sz="4" w:space="0"/>
              <w:right w:val="single" w:color="auto" w:sz="4" w:space="0"/>
            </w:tcBorders>
          </w:tcPr>
          <w:p w14:paraId="72E24B8B">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比价单</w:t>
            </w:r>
          </w:p>
        </w:tc>
      </w:tr>
      <w:tr w14:paraId="487E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31FBF98F">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3</w:t>
            </w:r>
          </w:p>
        </w:tc>
        <w:tc>
          <w:tcPr>
            <w:tcW w:w="585" w:type="dxa"/>
            <w:tcBorders>
              <w:top w:val="single" w:color="auto" w:sz="4" w:space="0"/>
              <w:left w:val="single" w:color="auto" w:sz="4" w:space="0"/>
              <w:bottom w:val="single" w:color="auto" w:sz="4" w:space="0"/>
              <w:right w:val="single" w:color="auto" w:sz="4" w:space="0"/>
            </w:tcBorders>
          </w:tcPr>
          <w:p w14:paraId="2AA19E12">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85" w:type="dxa"/>
            <w:tcBorders>
              <w:top w:val="single" w:color="auto" w:sz="4" w:space="0"/>
              <w:left w:val="single" w:color="auto" w:sz="4" w:space="0"/>
              <w:bottom w:val="single" w:color="auto" w:sz="4" w:space="0"/>
              <w:right w:val="single" w:color="auto" w:sz="4" w:space="0"/>
            </w:tcBorders>
          </w:tcPr>
          <w:p w14:paraId="1539D815">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97" w:type="dxa"/>
            <w:tcBorders>
              <w:top w:val="single" w:color="auto" w:sz="4" w:space="0"/>
              <w:left w:val="single" w:color="auto" w:sz="4" w:space="0"/>
              <w:bottom w:val="single" w:color="auto" w:sz="4" w:space="0"/>
              <w:right w:val="single" w:color="auto" w:sz="4" w:space="0"/>
            </w:tcBorders>
          </w:tcPr>
          <w:p w14:paraId="6723524D">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28" w:type="dxa"/>
            <w:tcBorders>
              <w:top w:val="single" w:color="auto" w:sz="4" w:space="0"/>
              <w:left w:val="single" w:color="auto" w:sz="4" w:space="0"/>
              <w:bottom w:val="single" w:color="auto" w:sz="4" w:space="0"/>
              <w:right w:val="single" w:color="auto" w:sz="4" w:space="0"/>
            </w:tcBorders>
          </w:tcPr>
          <w:p w14:paraId="51194869">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11" w:type="dxa"/>
            <w:tcBorders>
              <w:top w:val="single" w:color="auto" w:sz="4" w:space="0"/>
              <w:left w:val="single" w:color="auto" w:sz="4" w:space="0"/>
              <w:bottom w:val="single" w:color="auto" w:sz="4" w:space="0"/>
              <w:right w:val="single" w:color="auto" w:sz="4" w:space="0"/>
            </w:tcBorders>
          </w:tcPr>
          <w:p w14:paraId="51FBC853">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43" w:type="dxa"/>
            <w:tcBorders>
              <w:top w:val="single" w:color="auto" w:sz="4" w:space="0"/>
              <w:left w:val="single" w:color="auto" w:sz="4" w:space="0"/>
              <w:bottom w:val="single" w:color="auto" w:sz="4" w:space="0"/>
              <w:right w:val="single" w:color="auto" w:sz="4" w:space="0"/>
            </w:tcBorders>
          </w:tcPr>
          <w:p w14:paraId="4340EC5F">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972" w:type="dxa"/>
            <w:tcBorders>
              <w:top w:val="single" w:color="auto" w:sz="4" w:space="0"/>
              <w:left w:val="single" w:color="auto" w:sz="4" w:space="0"/>
              <w:bottom w:val="single" w:color="auto" w:sz="4" w:space="0"/>
              <w:right w:val="single" w:color="auto" w:sz="4" w:space="0"/>
            </w:tcBorders>
          </w:tcPr>
          <w:p w14:paraId="2CB8D8A5">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205" w:type="dxa"/>
            <w:tcBorders>
              <w:top w:val="single" w:color="auto" w:sz="4" w:space="0"/>
              <w:left w:val="single" w:color="auto" w:sz="4" w:space="0"/>
              <w:bottom w:val="single" w:color="auto" w:sz="4" w:space="0"/>
              <w:right w:val="single" w:color="auto" w:sz="4" w:space="0"/>
            </w:tcBorders>
          </w:tcPr>
          <w:p w14:paraId="4A5C0D81">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r w14:paraId="0BE3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4757F864">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合计</w:t>
            </w:r>
          </w:p>
        </w:tc>
        <w:tc>
          <w:tcPr>
            <w:tcW w:w="585" w:type="dxa"/>
            <w:tcBorders>
              <w:top w:val="single" w:color="auto" w:sz="4" w:space="0"/>
              <w:left w:val="single" w:color="auto" w:sz="4" w:space="0"/>
              <w:bottom w:val="single" w:color="auto" w:sz="4" w:space="0"/>
              <w:right w:val="single" w:color="auto" w:sz="4" w:space="0"/>
            </w:tcBorders>
          </w:tcPr>
          <w:p w14:paraId="14E0EB2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85" w:type="dxa"/>
            <w:tcBorders>
              <w:top w:val="single" w:color="auto" w:sz="4" w:space="0"/>
              <w:left w:val="single" w:color="auto" w:sz="4" w:space="0"/>
              <w:bottom w:val="single" w:color="auto" w:sz="4" w:space="0"/>
              <w:right w:val="single" w:color="auto" w:sz="4" w:space="0"/>
            </w:tcBorders>
          </w:tcPr>
          <w:p w14:paraId="13AABE78">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97" w:type="dxa"/>
            <w:tcBorders>
              <w:top w:val="single" w:color="auto" w:sz="4" w:space="0"/>
              <w:left w:val="single" w:color="auto" w:sz="4" w:space="0"/>
              <w:bottom w:val="single" w:color="auto" w:sz="4" w:space="0"/>
              <w:right w:val="single" w:color="auto" w:sz="4" w:space="0"/>
            </w:tcBorders>
          </w:tcPr>
          <w:p w14:paraId="1859C003">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28" w:type="dxa"/>
            <w:tcBorders>
              <w:top w:val="single" w:color="auto" w:sz="4" w:space="0"/>
              <w:left w:val="single" w:color="auto" w:sz="4" w:space="0"/>
              <w:bottom w:val="single" w:color="auto" w:sz="4" w:space="0"/>
              <w:right w:val="single" w:color="auto" w:sz="4" w:space="0"/>
            </w:tcBorders>
          </w:tcPr>
          <w:p w14:paraId="4627F254">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11" w:type="dxa"/>
            <w:tcBorders>
              <w:top w:val="single" w:color="auto" w:sz="4" w:space="0"/>
              <w:left w:val="single" w:color="auto" w:sz="4" w:space="0"/>
              <w:bottom w:val="single" w:color="auto" w:sz="4" w:space="0"/>
              <w:right w:val="single" w:color="auto" w:sz="4" w:space="0"/>
            </w:tcBorders>
          </w:tcPr>
          <w:p w14:paraId="0588660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43" w:type="dxa"/>
            <w:tcBorders>
              <w:top w:val="single" w:color="auto" w:sz="4" w:space="0"/>
              <w:left w:val="single" w:color="auto" w:sz="4" w:space="0"/>
              <w:bottom w:val="single" w:color="auto" w:sz="4" w:space="0"/>
              <w:right w:val="single" w:color="auto" w:sz="4" w:space="0"/>
            </w:tcBorders>
          </w:tcPr>
          <w:p w14:paraId="5CBF928E">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972" w:type="dxa"/>
            <w:tcBorders>
              <w:top w:val="single" w:color="auto" w:sz="4" w:space="0"/>
              <w:left w:val="single" w:color="auto" w:sz="4" w:space="0"/>
              <w:bottom w:val="single" w:color="auto" w:sz="4" w:space="0"/>
              <w:right w:val="single" w:color="auto" w:sz="4" w:space="0"/>
            </w:tcBorders>
          </w:tcPr>
          <w:p w14:paraId="3C663444">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205" w:type="dxa"/>
            <w:tcBorders>
              <w:top w:val="single" w:color="auto" w:sz="4" w:space="0"/>
              <w:left w:val="single" w:color="auto" w:sz="4" w:space="0"/>
              <w:bottom w:val="single" w:color="auto" w:sz="4" w:space="0"/>
              <w:right w:val="single" w:color="auto" w:sz="4" w:space="0"/>
            </w:tcBorders>
          </w:tcPr>
          <w:p w14:paraId="37EFF703">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bl>
    <w:p w14:paraId="421D34A8">
      <w:pPr>
        <w:widowControl/>
        <w:spacing w:line="500" w:lineRule="exact"/>
        <w:ind w:firstLine="0" w:firstLineChars="0"/>
        <w:jc w:val="left"/>
        <w:rPr>
          <w:rFonts w:hint="eastAsia" w:ascii="仿宋_GB2312" w:hAnsi="仿宋_GB2312" w:eastAsia="仿宋_GB2312" w:cs="仿宋_GB2312"/>
          <w:b/>
          <w:bCs/>
          <w:kern w:val="2"/>
          <w:sz w:val="28"/>
          <w:szCs w:val="28"/>
        </w:rPr>
      </w:pPr>
    </w:p>
    <w:p w14:paraId="7579E33A">
      <w:pPr>
        <w:widowControl/>
        <w:spacing w:line="500" w:lineRule="exact"/>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三、测试化验加工</w:t>
      </w:r>
      <w:r>
        <w:rPr>
          <w:rFonts w:hint="eastAsia" w:ascii="仿宋_GB2312" w:hAnsi="仿宋_GB2312" w:eastAsia="仿宋_GB2312" w:cs="仿宋_GB2312"/>
          <w:b/>
          <w:bCs/>
          <w:kern w:val="2"/>
          <w:sz w:val="28"/>
          <w:szCs w:val="28"/>
          <w:lang w:val="zh-CN"/>
        </w:rPr>
        <w:t>费:</w:t>
      </w:r>
      <w:r>
        <w:rPr>
          <w:rFonts w:hint="eastAsia" w:ascii="仿宋_GB2312" w:hAnsi="仿宋_GB2312" w:eastAsia="仿宋_GB2312" w:cs="仿宋_GB2312"/>
          <w:b/>
          <w:bCs/>
          <w:kern w:val="2"/>
          <w:sz w:val="28"/>
          <w:szCs w:val="28"/>
        </w:rPr>
        <w:t>总</w:t>
      </w:r>
      <w:r>
        <w:rPr>
          <w:rFonts w:hint="eastAsia" w:ascii="仿宋_GB2312" w:hAnsi="仿宋_GB2312" w:eastAsia="仿宋_GB2312" w:cs="仿宋_GB2312"/>
          <w:b/>
          <w:bCs/>
          <w:kern w:val="2"/>
          <w:sz w:val="28"/>
          <w:szCs w:val="28"/>
          <w:lang w:val="zh-CN"/>
        </w:rPr>
        <w:t xml:space="preserve"> XX万元，</w:t>
      </w:r>
      <w:r>
        <w:rPr>
          <w:rFonts w:hint="eastAsia" w:ascii="仿宋_GB2312" w:hAnsi="仿宋_GB2312" w:eastAsia="仿宋_GB2312" w:cs="仿宋_GB2312"/>
          <w:b/>
          <w:bCs/>
          <w:kern w:val="2"/>
          <w:sz w:val="28"/>
          <w:szCs w:val="28"/>
        </w:rPr>
        <w:t>其中区科技经费XX万元，自筹XX万元</w:t>
      </w:r>
    </w:p>
    <w:p w14:paraId="600F0BE0">
      <w:pPr>
        <w:widowControl/>
        <w:spacing w:line="500" w:lineRule="exact"/>
        <w:ind w:firstLine="560"/>
        <w:jc w:val="left"/>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应详细说明测试化验加工与项目研究任务的相关性和必要性，并对测试化验加工内容进行描述，应明确其次数、数量等，填写测试化验加工费用表，须附三家报价单。</w:t>
      </w:r>
    </w:p>
    <w:p w14:paraId="3C47681E">
      <w:pPr>
        <w:widowControl/>
        <w:spacing w:line="240" w:lineRule="auto"/>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 xml:space="preserve">                  测试化验加工费明细表            单位：元</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093"/>
        <w:gridCol w:w="590"/>
        <w:gridCol w:w="675"/>
        <w:gridCol w:w="685"/>
        <w:gridCol w:w="1522"/>
        <w:gridCol w:w="1103"/>
        <w:gridCol w:w="1020"/>
        <w:gridCol w:w="1136"/>
      </w:tblGrid>
      <w:tr w14:paraId="77CA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1A721547">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序号</w:t>
            </w:r>
          </w:p>
        </w:tc>
        <w:tc>
          <w:tcPr>
            <w:tcW w:w="1093" w:type="dxa"/>
            <w:tcBorders>
              <w:top w:val="single" w:color="auto" w:sz="4" w:space="0"/>
              <w:left w:val="single" w:color="auto" w:sz="4" w:space="0"/>
              <w:bottom w:val="single" w:color="auto" w:sz="4" w:space="0"/>
              <w:right w:val="single" w:color="auto" w:sz="4" w:space="0"/>
            </w:tcBorders>
            <w:vAlign w:val="center"/>
          </w:tcPr>
          <w:p w14:paraId="25A6F81F">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名称</w:t>
            </w:r>
          </w:p>
        </w:tc>
        <w:tc>
          <w:tcPr>
            <w:tcW w:w="590" w:type="dxa"/>
            <w:tcBorders>
              <w:top w:val="single" w:color="auto" w:sz="4" w:space="0"/>
              <w:left w:val="single" w:color="auto" w:sz="4" w:space="0"/>
              <w:bottom w:val="single" w:color="auto" w:sz="4" w:space="0"/>
              <w:right w:val="single" w:color="auto" w:sz="4" w:space="0"/>
            </w:tcBorders>
            <w:vAlign w:val="center"/>
          </w:tcPr>
          <w:p w14:paraId="11898100">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数量</w:t>
            </w:r>
          </w:p>
        </w:tc>
        <w:tc>
          <w:tcPr>
            <w:tcW w:w="675" w:type="dxa"/>
            <w:tcBorders>
              <w:top w:val="single" w:color="auto" w:sz="4" w:space="0"/>
              <w:left w:val="single" w:color="auto" w:sz="4" w:space="0"/>
              <w:bottom w:val="single" w:color="auto" w:sz="4" w:space="0"/>
              <w:right w:val="single" w:color="auto" w:sz="4" w:space="0"/>
            </w:tcBorders>
            <w:vAlign w:val="center"/>
          </w:tcPr>
          <w:p w14:paraId="63269844">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单价</w:t>
            </w:r>
          </w:p>
        </w:tc>
        <w:tc>
          <w:tcPr>
            <w:tcW w:w="685" w:type="dxa"/>
            <w:tcBorders>
              <w:top w:val="single" w:color="auto" w:sz="4" w:space="0"/>
              <w:left w:val="single" w:color="auto" w:sz="4" w:space="0"/>
              <w:bottom w:val="single" w:color="auto" w:sz="4" w:space="0"/>
              <w:right w:val="single" w:color="auto" w:sz="4" w:space="0"/>
            </w:tcBorders>
            <w:vAlign w:val="center"/>
          </w:tcPr>
          <w:p w14:paraId="5AAC5C8A">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总价</w:t>
            </w:r>
          </w:p>
        </w:tc>
        <w:tc>
          <w:tcPr>
            <w:tcW w:w="1522" w:type="dxa"/>
            <w:tcBorders>
              <w:top w:val="single" w:color="auto" w:sz="4" w:space="0"/>
              <w:left w:val="single" w:color="auto" w:sz="4" w:space="0"/>
              <w:bottom w:val="single" w:color="auto" w:sz="4" w:space="0"/>
              <w:right w:val="single" w:color="auto" w:sz="4" w:space="0"/>
            </w:tcBorders>
            <w:vAlign w:val="center"/>
          </w:tcPr>
          <w:p w14:paraId="2167134B">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其中：计划使用区科技经费</w:t>
            </w:r>
          </w:p>
        </w:tc>
        <w:tc>
          <w:tcPr>
            <w:tcW w:w="1103" w:type="dxa"/>
            <w:tcBorders>
              <w:top w:val="single" w:color="auto" w:sz="4" w:space="0"/>
              <w:left w:val="single" w:color="auto" w:sz="4" w:space="0"/>
              <w:bottom w:val="single" w:color="auto" w:sz="4" w:space="0"/>
              <w:right w:val="single" w:color="auto" w:sz="4" w:space="0"/>
            </w:tcBorders>
            <w:vAlign w:val="center"/>
          </w:tcPr>
          <w:p w14:paraId="0A5BF313">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内部/  外部委托</w:t>
            </w:r>
          </w:p>
        </w:tc>
        <w:tc>
          <w:tcPr>
            <w:tcW w:w="1020" w:type="dxa"/>
            <w:tcBorders>
              <w:top w:val="single" w:color="auto" w:sz="4" w:space="0"/>
              <w:left w:val="single" w:color="auto" w:sz="4" w:space="0"/>
              <w:bottom w:val="single" w:color="auto" w:sz="4" w:space="0"/>
              <w:right w:val="single" w:color="auto" w:sz="4" w:space="0"/>
            </w:tcBorders>
            <w:vAlign w:val="center"/>
          </w:tcPr>
          <w:p w14:paraId="0488D6AE">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发生（计划）日期</w:t>
            </w:r>
          </w:p>
        </w:tc>
        <w:tc>
          <w:tcPr>
            <w:tcW w:w="1136" w:type="dxa"/>
            <w:tcBorders>
              <w:top w:val="single" w:color="auto" w:sz="4" w:space="0"/>
              <w:left w:val="single" w:color="auto" w:sz="4" w:space="0"/>
              <w:bottom w:val="single" w:color="auto" w:sz="4" w:space="0"/>
              <w:right w:val="single" w:color="auto" w:sz="4" w:space="0"/>
            </w:tcBorders>
            <w:vAlign w:val="center"/>
          </w:tcPr>
          <w:p w14:paraId="10A07C39">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编制依据</w:t>
            </w:r>
          </w:p>
        </w:tc>
      </w:tr>
      <w:tr w14:paraId="2CCF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80DED6B">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1</w:t>
            </w:r>
          </w:p>
        </w:tc>
        <w:tc>
          <w:tcPr>
            <w:tcW w:w="1093" w:type="dxa"/>
            <w:tcBorders>
              <w:top w:val="single" w:color="auto" w:sz="4" w:space="0"/>
              <w:left w:val="single" w:color="auto" w:sz="4" w:space="0"/>
              <w:bottom w:val="single" w:color="auto" w:sz="4" w:space="0"/>
              <w:right w:val="single" w:color="auto" w:sz="4" w:space="0"/>
            </w:tcBorders>
          </w:tcPr>
          <w:p w14:paraId="3959EC20">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90" w:type="dxa"/>
            <w:tcBorders>
              <w:top w:val="single" w:color="auto" w:sz="4" w:space="0"/>
              <w:left w:val="single" w:color="auto" w:sz="4" w:space="0"/>
              <w:bottom w:val="single" w:color="auto" w:sz="4" w:space="0"/>
              <w:right w:val="single" w:color="auto" w:sz="4" w:space="0"/>
            </w:tcBorders>
          </w:tcPr>
          <w:p w14:paraId="49C461B0">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75" w:type="dxa"/>
            <w:tcBorders>
              <w:top w:val="single" w:color="auto" w:sz="4" w:space="0"/>
              <w:left w:val="single" w:color="auto" w:sz="4" w:space="0"/>
              <w:bottom w:val="single" w:color="auto" w:sz="4" w:space="0"/>
              <w:right w:val="single" w:color="auto" w:sz="4" w:space="0"/>
            </w:tcBorders>
          </w:tcPr>
          <w:p w14:paraId="0DE48385">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85" w:type="dxa"/>
            <w:tcBorders>
              <w:top w:val="single" w:color="auto" w:sz="4" w:space="0"/>
              <w:left w:val="single" w:color="auto" w:sz="4" w:space="0"/>
              <w:bottom w:val="single" w:color="auto" w:sz="4" w:space="0"/>
              <w:right w:val="single" w:color="auto" w:sz="4" w:space="0"/>
            </w:tcBorders>
          </w:tcPr>
          <w:p w14:paraId="12962BF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22" w:type="dxa"/>
            <w:tcBorders>
              <w:top w:val="single" w:color="auto" w:sz="4" w:space="0"/>
              <w:left w:val="single" w:color="auto" w:sz="4" w:space="0"/>
              <w:bottom w:val="single" w:color="auto" w:sz="4" w:space="0"/>
              <w:right w:val="single" w:color="auto" w:sz="4" w:space="0"/>
            </w:tcBorders>
          </w:tcPr>
          <w:p w14:paraId="26220B89">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103" w:type="dxa"/>
            <w:tcBorders>
              <w:top w:val="single" w:color="auto" w:sz="4" w:space="0"/>
              <w:left w:val="single" w:color="auto" w:sz="4" w:space="0"/>
              <w:bottom w:val="single" w:color="auto" w:sz="4" w:space="0"/>
              <w:right w:val="single" w:color="auto" w:sz="4" w:space="0"/>
            </w:tcBorders>
          </w:tcPr>
          <w:p w14:paraId="032147F6">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20" w:type="dxa"/>
            <w:tcBorders>
              <w:top w:val="single" w:color="auto" w:sz="4" w:space="0"/>
              <w:left w:val="single" w:color="auto" w:sz="4" w:space="0"/>
              <w:bottom w:val="single" w:color="auto" w:sz="4" w:space="0"/>
              <w:right w:val="single" w:color="auto" w:sz="4" w:space="0"/>
            </w:tcBorders>
          </w:tcPr>
          <w:p w14:paraId="2ED25CE5">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136" w:type="dxa"/>
            <w:tcBorders>
              <w:top w:val="single" w:color="auto" w:sz="4" w:space="0"/>
              <w:left w:val="single" w:color="auto" w:sz="4" w:space="0"/>
              <w:bottom w:val="single" w:color="auto" w:sz="4" w:space="0"/>
              <w:right w:val="single" w:color="auto" w:sz="4" w:space="0"/>
            </w:tcBorders>
          </w:tcPr>
          <w:p w14:paraId="57427D55">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合同、发票号</w:t>
            </w:r>
          </w:p>
        </w:tc>
      </w:tr>
      <w:tr w14:paraId="2D25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CB0A1F5">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2</w:t>
            </w:r>
          </w:p>
        </w:tc>
        <w:tc>
          <w:tcPr>
            <w:tcW w:w="1093" w:type="dxa"/>
            <w:tcBorders>
              <w:top w:val="single" w:color="auto" w:sz="4" w:space="0"/>
              <w:left w:val="single" w:color="auto" w:sz="4" w:space="0"/>
              <w:bottom w:val="single" w:color="auto" w:sz="4" w:space="0"/>
              <w:right w:val="single" w:color="auto" w:sz="4" w:space="0"/>
            </w:tcBorders>
          </w:tcPr>
          <w:p w14:paraId="3F41F5A4">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90" w:type="dxa"/>
            <w:tcBorders>
              <w:top w:val="single" w:color="auto" w:sz="4" w:space="0"/>
              <w:left w:val="single" w:color="auto" w:sz="4" w:space="0"/>
              <w:bottom w:val="single" w:color="auto" w:sz="4" w:space="0"/>
              <w:right w:val="single" w:color="auto" w:sz="4" w:space="0"/>
            </w:tcBorders>
          </w:tcPr>
          <w:p w14:paraId="607972E9">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75" w:type="dxa"/>
            <w:tcBorders>
              <w:top w:val="single" w:color="auto" w:sz="4" w:space="0"/>
              <w:left w:val="single" w:color="auto" w:sz="4" w:space="0"/>
              <w:bottom w:val="single" w:color="auto" w:sz="4" w:space="0"/>
              <w:right w:val="single" w:color="auto" w:sz="4" w:space="0"/>
            </w:tcBorders>
          </w:tcPr>
          <w:p w14:paraId="2E3A48C9">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85" w:type="dxa"/>
            <w:tcBorders>
              <w:top w:val="single" w:color="auto" w:sz="4" w:space="0"/>
              <w:left w:val="single" w:color="auto" w:sz="4" w:space="0"/>
              <w:bottom w:val="single" w:color="auto" w:sz="4" w:space="0"/>
              <w:right w:val="single" w:color="auto" w:sz="4" w:space="0"/>
            </w:tcBorders>
          </w:tcPr>
          <w:p w14:paraId="0D070F54">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22" w:type="dxa"/>
            <w:tcBorders>
              <w:top w:val="single" w:color="auto" w:sz="4" w:space="0"/>
              <w:left w:val="single" w:color="auto" w:sz="4" w:space="0"/>
              <w:bottom w:val="single" w:color="auto" w:sz="4" w:space="0"/>
              <w:right w:val="single" w:color="auto" w:sz="4" w:space="0"/>
            </w:tcBorders>
          </w:tcPr>
          <w:p w14:paraId="62E3C7DB">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103" w:type="dxa"/>
            <w:tcBorders>
              <w:top w:val="single" w:color="auto" w:sz="4" w:space="0"/>
              <w:left w:val="single" w:color="auto" w:sz="4" w:space="0"/>
              <w:bottom w:val="single" w:color="auto" w:sz="4" w:space="0"/>
              <w:right w:val="single" w:color="auto" w:sz="4" w:space="0"/>
            </w:tcBorders>
          </w:tcPr>
          <w:p w14:paraId="5776FB31">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20" w:type="dxa"/>
            <w:tcBorders>
              <w:top w:val="single" w:color="auto" w:sz="4" w:space="0"/>
              <w:left w:val="single" w:color="auto" w:sz="4" w:space="0"/>
              <w:bottom w:val="single" w:color="auto" w:sz="4" w:space="0"/>
              <w:right w:val="single" w:color="auto" w:sz="4" w:space="0"/>
            </w:tcBorders>
          </w:tcPr>
          <w:p w14:paraId="0A8F7074">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136" w:type="dxa"/>
            <w:tcBorders>
              <w:top w:val="single" w:color="auto" w:sz="4" w:space="0"/>
              <w:left w:val="single" w:color="auto" w:sz="4" w:space="0"/>
              <w:bottom w:val="single" w:color="auto" w:sz="4" w:space="0"/>
              <w:right w:val="single" w:color="auto" w:sz="4" w:space="0"/>
            </w:tcBorders>
          </w:tcPr>
          <w:p w14:paraId="3BD9C9F6">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比价单</w:t>
            </w:r>
          </w:p>
        </w:tc>
      </w:tr>
      <w:tr w14:paraId="1954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D8C5997">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3</w:t>
            </w:r>
          </w:p>
        </w:tc>
        <w:tc>
          <w:tcPr>
            <w:tcW w:w="1093" w:type="dxa"/>
            <w:tcBorders>
              <w:top w:val="single" w:color="auto" w:sz="4" w:space="0"/>
              <w:left w:val="single" w:color="auto" w:sz="4" w:space="0"/>
              <w:bottom w:val="single" w:color="auto" w:sz="4" w:space="0"/>
              <w:right w:val="single" w:color="auto" w:sz="4" w:space="0"/>
            </w:tcBorders>
          </w:tcPr>
          <w:p w14:paraId="2C55B373">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90" w:type="dxa"/>
            <w:tcBorders>
              <w:top w:val="single" w:color="auto" w:sz="4" w:space="0"/>
              <w:left w:val="single" w:color="auto" w:sz="4" w:space="0"/>
              <w:bottom w:val="single" w:color="auto" w:sz="4" w:space="0"/>
              <w:right w:val="single" w:color="auto" w:sz="4" w:space="0"/>
            </w:tcBorders>
          </w:tcPr>
          <w:p w14:paraId="6ED20217">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75" w:type="dxa"/>
            <w:tcBorders>
              <w:top w:val="single" w:color="auto" w:sz="4" w:space="0"/>
              <w:left w:val="single" w:color="auto" w:sz="4" w:space="0"/>
              <w:bottom w:val="single" w:color="auto" w:sz="4" w:space="0"/>
              <w:right w:val="single" w:color="auto" w:sz="4" w:space="0"/>
            </w:tcBorders>
          </w:tcPr>
          <w:p w14:paraId="09A718DB">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85" w:type="dxa"/>
            <w:tcBorders>
              <w:top w:val="single" w:color="auto" w:sz="4" w:space="0"/>
              <w:left w:val="single" w:color="auto" w:sz="4" w:space="0"/>
              <w:bottom w:val="single" w:color="auto" w:sz="4" w:space="0"/>
              <w:right w:val="single" w:color="auto" w:sz="4" w:space="0"/>
            </w:tcBorders>
          </w:tcPr>
          <w:p w14:paraId="6A713DA2">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22" w:type="dxa"/>
            <w:tcBorders>
              <w:top w:val="single" w:color="auto" w:sz="4" w:space="0"/>
              <w:left w:val="single" w:color="auto" w:sz="4" w:space="0"/>
              <w:bottom w:val="single" w:color="auto" w:sz="4" w:space="0"/>
              <w:right w:val="single" w:color="auto" w:sz="4" w:space="0"/>
            </w:tcBorders>
          </w:tcPr>
          <w:p w14:paraId="155652E9">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103" w:type="dxa"/>
            <w:tcBorders>
              <w:top w:val="single" w:color="auto" w:sz="4" w:space="0"/>
              <w:left w:val="single" w:color="auto" w:sz="4" w:space="0"/>
              <w:bottom w:val="single" w:color="auto" w:sz="4" w:space="0"/>
              <w:right w:val="single" w:color="auto" w:sz="4" w:space="0"/>
            </w:tcBorders>
          </w:tcPr>
          <w:p w14:paraId="2BB76D11">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20" w:type="dxa"/>
            <w:tcBorders>
              <w:top w:val="single" w:color="auto" w:sz="4" w:space="0"/>
              <w:left w:val="single" w:color="auto" w:sz="4" w:space="0"/>
              <w:bottom w:val="single" w:color="auto" w:sz="4" w:space="0"/>
              <w:right w:val="single" w:color="auto" w:sz="4" w:space="0"/>
            </w:tcBorders>
          </w:tcPr>
          <w:p w14:paraId="36DFF666">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136" w:type="dxa"/>
            <w:tcBorders>
              <w:top w:val="single" w:color="auto" w:sz="4" w:space="0"/>
              <w:left w:val="single" w:color="auto" w:sz="4" w:space="0"/>
              <w:bottom w:val="single" w:color="auto" w:sz="4" w:space="0"/>
              <w:right w:val="single" w:color="auto" w:sz="4" w:space="0"/>
            </w:tcBorders>
          </w:tcPr>
          <w:p w14:paraId="48FC7CFF">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r w14:paraId="1281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tcPr>
          <w:p w14:paraId="4CCC4F5C">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合计</w:t>
            </w:r>
          </w:p>
        </w:tc>
        <w:tc>
          <w:tcPr>
            <w:tcW w:w="1093" w:type="dxa"/>
            <w:tcBorders>
              <w:top w:val="single" w:color="auto" w:sz="4" w:space="0"/>
              <w:left w:val="single" w:color="auto" w:sz="4" w:space="0"/>
              <w:bottom w:val="single" w:color="auto" w:sz="4" w:space="0"/>
              <w:right w:val="single" w:color="auto" w:sz="4" w:space="0"/>
            </w:tcBorders>
          </w:tcPr>
          <w:p w14:paraId="550D5D87">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90" w:type="dxa"/>
            <w:tcBorders>
              <w:top w:val="single" w:color="auto" w:sz="4" w:space="0"/>
              <w:left w:val="single" w:color="auto" w:sz="4" w:space="0"/>
              <w:bottom w:val="single" w:color="auto" w:sz="4" w:space="0"/>
              <w:right w:val="single" w:color="auto" w:sz="4" w:space="0"/>
            </w:tcBorders>
          </w:tcPr>
          <w:p w14:paraId="7CC9ED77">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75" w:type="dxa"/>
            <w:tcBorders>
              <w:top w:val="single" w:color="auto" w:sz="4" w:space="0"/>
              <w:left w:val="single" w:color="auto" w:sz="4" w:space="0"/>
              <w:bottom w:val="single" w:color="auto" w:sz="4" w:space="0"/>
              <w:right w:val="single" w:color="auto" w:sz="4" w:space="0"/>
            </w:tcBorders>
          </w:tcPr>
          <w:p w14:paraId="69A7DDDF">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85" w:type="dxa"/>
            <w:tcBorders>
              <w:top w:val="single" w:color="auto" w:sz="4" w:space="0"/>
              <w:left w:val="single" w:color="auto" w:sz="4" w:space="0"/>
              <w:bottom w:val="single" w:color="auto" w:sz="4" w:space="0"/>
              <w:right w:val="single" w:color="auto" w:sz="4" w:space="0"/>
            </w:tcBorders>
          </w:tcPr>
          <w:p w14:paraId="67F7A6BA">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22" w:type="dxa"/>
            <w:tcBorders>
              <w:top w:val="single" w:color="auto" w:sz="4" w:space="0"/>
              <w:left w:val="single" w:color="auto" w:sz="4" w:space="0"/>
              <w:bottom w:val="single" w:color="auto" w:sz="4" w:space="0"/>
              <w:right w:val="single" w:color="auto" w:sz="4" w:space="0"/>
            </w:tcBorders>
          </w:tcPr>
          <w:p w14:paraId="22C40AEF">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103" w:type="dxa"/>
            <w:tcBorders>
              <w:top w:val="single" w:color="auto" w:sz="4" w:space="0"/>
              <w:left w:val="single" w:color="auto" w:sz="4" w:space="0"/>
              <w:bottom w:val="single" w:color="auto" w:sz="4" w:space="0"/>
              <w:right w:val="single" w:color="auto" w:sz="4" w:space="0"/>
            </w:tcBorders>
          </w:tcPr>
          <w:p w14:paraId="55E432BD">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20" w:type="dxa"/>
            <w:tcBorders>
              <w:top w:val="single" w:color="auto" w:sz="4" w:space="0"/>
              <w:left w:val="single" w:color="auto" w:sz="4" w:space="0"/>
              <w:bottom w:val="single" w:color="auto" w:sz="4" w:space="0"/>
              <w:right w:val="single" w:color="auto" w:sz="4" w:space="0"/>
            </w:tcBorders>
          </w:tcPr>
          <w:p w14:paraId="2E7B542E">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136" w:type="dxa"/>
            <w:tcBorders>
              <w:top w:val="single" w:color="auto" w:sz="4" w:space="0"/>
              <w:left w:val="single" w:color="auto" w:sz="4" w:space="0"/>
              <w:bottom w:val="single" w:color="auto" w:sz="4" w:space="0"/>
              <w:right w:val="single" w:color="auto" w:sz="4" w:space="0"/>
            </w:tcBorders>
          </w:tcPr>
          <w:p w14:paraId="4C59222E">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bl>
    <w:p w14:paraId="7F6C35D0">
      <w:pPr>
        <w:widowControl/>
        <w:spacing w:line="500" w:lineRule="exact"/>
        <w:ind w:firstLine="0" w:firstLineChars="0"/>
        <w:jc w:val="left"/>
        <w:rPr>
          <w:rFonts w:hint="eastAsia" w:ascii="仿宋_GB2312" w:hAnsi="仿宋_GB2312" w:eastAsia="仿宋_GB2312" w:cs="仿宋_GB2312"/>
          <w:b/>
          <w:bCs/>
          <w:kern w:val="2"/>
          <w:sz w:val="28"/>
          <w:szCs w:val="28"/>
        </w:rPr>
      </w:pPr>
    </w:p>
    <w:p w14:paraId="755958C2">
      <w:pPr>
        <w:widowControl/>
        <w:spacing w:line="500" w:lineRule="exact"/>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四、燃料动力</w:t>
      </w:r>
      <w:r>
        <w:rPr>
          <w:rFonts w:hint="eastAsia" w:ascii="仿宋_GB2312" w:hAnsi="仿宋_GB2312" w:eastAsia="仿宋_GB2312" w:cs="仿宋_GB2312"/>
          <w:b/>
          <w:bCs/>
          <w:kern w:val="2"/>
          <w:sz w:val="28"/>
          <w:szCs w:val="28"/>
          <w:lang w:val="zh-CN"/>
        </w:rPr>
        <w:t>费:</w:t>
      </w:r>
      <w:r>
        <w:rPr>
          <w:rFonts w:hint="eastAsia" w:ascii="仿宋_GB2312" w:hAnsi="仿宋_GB2312" w:eastAsia="仿宋_GB2312" w:cs="仿宋_GB2312"/>
          <w:b/>
          <w:bCs/>
          <w:kern w:val="2"/>
          <w:sz w:val="28"/>
          <w:szCs w:val="28"/>
        </w:rPr>
        <w:t>总</w:t>
      </w:r>
      <w:r>
        <w:rPr>
          <w:rFonts w:hint="eastAsia" w:ascii="仿宋_GB2312" w:hAnsi="仿宋_GB2312" w:eastAsia="仿宋_GB2312" w:cs="仿宋_GB2312"/>
          <w:b/>
          <w:bCs/>
          <w:kern w:val="2"/>
          <w:sz w:val="28"/>
          <w:szCs w:val="28"/>
          <w:lang w:val="zh-CN"/>
        </w:rPr>
        <w:t xml:space="preserve"> XX万元，</w:t>
      </w:r>
      <w:r>
        <w:rPr>
          <w:rFonts w:hint="eastAsia" w:ascii="仿宋_GB2312" w:hAnsi="仿宋_GB2312" w:eastAsia="仿宋_GB2312" w:cs="仿宋_GB2312"/>
          <w:b/>
          <w:bCs/>
          <w:kern w:val="2"/>
          <w:sz w:val="28"/>
          <w:szCs w:val="28"/>
        </w:rPr>
        <w:t>其中区科技经费XX万元，自筹XX万元</w:t>
      </w:r>
    </w:p>
    <w:p w14:paraId="7FAEEF67">
      <w:pPr>
        <w:widowControl/>
        <w:spacing w:line="500" w:lineRule="exact"/>
        <w:ind w:firstLine="560"/>
        <w:jc w:val="left"/>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应详细说明项目实施过程中相关大型仪器设备、专用科学装置等运行发生的可以单独计量的水、电、气、燃料消耗的数量及测算明细。</w:t>
      </w:r>
    </w:p>
    <w:p w14:paraId="75233608">
      <w:pPr>
        <w:widowControl/>
        <w:spacing w:line="240" w:lineRule="auto"/>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 xml:space="preserve">                  燃料动力费明细表               单位：元</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90"/>
        <w:gridCol w:w="675"/>
        <w:gridCol w:w="707"/>
        <w:gridCol w:w="686"/>
        <w:gridCol w:w="1585"/>
        <w:gridCol w:w="1086"/>
        <w:gridCol w:w="1295"/>
      </w:tblGrid>
      <w:tr w14:paraId="6627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62DCB53C">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序号</w:t>
            </w:r>
          </w:p>
        </w:tc>
        <w:tc>
          <w:tcPr>
            <w:tcW w:w="1790" w:type="dxa"/>
            <w:tcBorders>
              <w:top w:val="single" w:color="auto" w:sz="4" w:space="0"/>
              <w:left w:val="single" w:color="auto" w:sz="4" w:space="0"/>
              <w:bottom w:val="single" w:color="auto" w:sz="4" w:space="0"/>
              <w:right w:val="single" w:color="auto" w:sz="4" w:space="0"/>
            </w:tcBorders>
            <w:vAlign w:val="center"/>
          </w:tcPr>
          <w:p w14:paraId="4821A107">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名称</w:t>
            </w:r>
          </w:p>
        </w:tc>
        <w:tc>
          <w:tcPr>
            <w:tcW w:w="675" w:type="dxa"/>
            <w:tcBorders>
              <w:top w:val="single" w:color="auto" w:sz="4" w:space="0"/>
              <w:left w:val="single" w:color="auto" w:sz="4" w:space="0"/>
              <w:bottom w:val="single" w:color="auto" w:sz="4" w:space="0"/>
              <w:right w:val="single" w:color="auto" w:sz="4" w:space="0"/>
            </w:tcBorders>
            <w:vAlign w:val="center"/>
          </w:tcPr>
          <w:p w14:paraId="4D2B6867">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数量</w:t>
            </w:r>
          </w:p>
        </w:tc>
        <w:tc>
          <w:tcPr>
            <w:tcW w:w="707" w:type="dxa"/>
            <w:tcBorders>
              <w:top w:val="single" w:color="auto" w:sz="4" w:space="0"/>
              <w:left w:val="single" w:color="auto" w:sz="4" w:space="0"/>
              <w:bottom w:val="single" w:color="auto" w:sz="4" w:space="0"/>
              <w:right w:val="single" w:color="auto" w:sz="4" w:space="0"/>
            </w:tcBorders>
            <w:vAlign w:val="center"/>
          </w:tcPr>
          <w:p w14:paraId="15510F9D">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单价</w:t>
            </w:r>
          </w:p>
        </w:tc>
        <w:tc>
          <w:tcPr>
            <w:tcW w:w="686" w:type="dxa"/>
            <w:tcBorders>
              <w:top w:val="single" w:color="auto" w:sz="4" w:space="0"/>
              <w:left w:val="single" w:color="auto" w:sz="4" w:space="0"/>
              <w:bottom w:val="single" w:color="auto" w:sz="4" w:space="0"/>
              <w:right w:val="single" w:color="auto" w:sz="4" w:space="0"/>
            </w:tcBorders>
            <w:vAlign w:val="center"/>
          </w:tcPr>
          <w:p w14:paraId="61D0A57E">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总价</w:t>
            </w:r>
          </w:p>
        </w:tc>
        <w:tc>
          <w:tcPr>
            <w:tcW w:w="1585" w:type="dxa"/>
            <w:tcBorders>
              <w:top w:val="single" w:color="auto" w:sz="4" w:space="0"/>
              <w:left w:val="single" w:color="auto" w:sz="4" w:space="0"/>
              <w:bottom w:val="single" w:color="auto" w:sz="4" w:space="0"/>
              <w:right w:val="single" w:color="auto" w:sz="4" w:space="0"/>
            </w:tcBorders>
            <w:vAlign w:val="center"/>
          </w:tcPr>
          <w:p w14:paraId="1C69BA1A">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其中：计划使用区科技经费</w:t>
            </w:r>
          </w:p>
        </w:tc>
        <w:tc>
          <w:tcPr>
            <w:tcW w:w="1086" w:type="dxa"/>
            <w:tcBorders>
              <w:top w:val="single" w:color="auto" w:sz="4" w:space="0"/>
              <w:left w:val="single" w:color="auto" w:sz="4" w:space="0"/>
              <w:bottom w:val="single" w:color="auto" w:sz="4" w:space="0"/>
              <w:right w:val="single" w:color="auto" w:sz="4" w:space="0"/>
            </w:tcBorders>
            <w:vAlign w:val="center"/>
          </w:tcPr>
          <w:p w14:paraId="1F153D6E">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发生（计划）日期</w:t>
            </w:r>
          </w:p>
        </w:tc>
        <w:tc>
          <w:tcPr>
            <w:tcW w:w="1295" w:type="dxa"/>
            <w:tcBorders>
              <w:top w:val="single" w:color="auto" w:sz="4" w:space="0"/>
              <w:left w:val="single" w:color="auto" w:sz="4" w:space="0"/>
              <w:bottom w:val="single" w:color="auto" w:sz="4" w:space="0"/>
              <w:right w:val="single" w:color="auto" w:sz="4" w:space="0"/>
            </w:tcBorders>
            <w:vAlign w:val="center"/>
          </w:tcPr>
          <w:p w14:paraId="0CE27177">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编制依据</w:t>
            </w:r>
          </w:p>
        </w:tc>
      </w:tr>
      <w:tr w14:paraId="36EA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A44D44C">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1</w:t>
            </w:r>
          </w:p>
        </w:tc>
        <w:tc>
          <w:tcPr>
            <w:tcW w:w="1790" w:type="dxa"/>
            <w:tcBorders>
              <w:top w:val="single" w:color="auto" w:sz="4" w:space="0"/>
              <w:left w:val="single" w:color="auto" w:sz="4" w:space="0"/>
              <w:bottom w:val="single" w:color="auto" w:sz="4" w:space="0"/>
              <w:right w:val="single" w:color="auto" w:sz="4" w:space="0"/>
            </w:tcBorders>
            <w:vAlign w:val="center"/>
          </w:tcPr>
          <w:p w14:paraId="5D911983">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75" w:type="dxa"/>
            <w:tcBorders>
              <w:top w:val="single" w:color="auto" w:sz="4" w:space="0"/>
              <w:left w:val="single" w:color="auto" w:sz="4" w:space="0"/>
              <w:bottom w:val="single" w:color="auto" w:sz="4" w:space="0"/>
              <w:right w:val="single" w:color="auto" w:sz="4" w:space="0"/>
            </w:tcBorders>
            <w:vAlign w:val="center"/>
          </w:tcPr>
          <w:p w14:paraId="228C8F62">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7" w:type="dxa"/>
            <w:tcBorders>
              <w:top w:val="single" w:color="auto" w:sz="4" w:space="0"/>
              <w:left w:val="single" w:color="auto" w:sz="4" w:space="0"/>
              <w:bottom w:val="single" w:color="auto" w:sz="4" w:space="0"/>
              <w:right w:val="single" w:color="auto" w:sz="4" w:space="0"/>
            </w:tcBorders>
            <w:vAlign w:val="center"/>
          </w:tcPr>
          <w:p w14:paraId="05655F72">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86" w:type="dxa"/>
            <w:tcBorders>
              <w:top w:val="single" w:color="auto" w:sz="4" w:space="0"/>
              <w:left w:val="single" w:color="auto" w:sz="4" w:space="0"/>
              <w:bottom w:val="single" w:color="auto" w:sz="4" w:space="0"/>
              <w:right w:val="single" w:color="auto" w:sz="4" w:space="0"/>
            </w:tcBorders>
            <w:vAlign w:val="center"/>
          </w:tcPr>
          <w:p w14:paraId="1D0B5EC6">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85" w:type="dxa"/>
            <w:tcBorders>
              <w:top w:val="single" w:color="auto" w:sz="4" w:space="0"/>
              <w:left w:val="single" w:color="auto" w:sz="4" w:space="0"/>
              <w:bottom w:val="single" w:color="auto" w:sz="4" w:space="0"/>
              <w:right w:val="single" w:color="auto" w:sz="4" w:space="0"/>
            </w:tcBorders>
            <w:vAlign w:val="center"/>
          </w:tcPr>
          <w:p w14:paraId="583F9AE9">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86" w:type="dxa"/>
            <w:tcBorders>
              <w:top w:val="single" w:color="auto" w:sz="4" w:space="0"/>
              <w:left w:val="single" w:color="auto" w:sz="4" w:space="0"/>
              <w:bottom w:val="single" w:color="auto" w:sz="4" w:space="0"/>
              <w:right w:val="single" w:color="auto" w:sz="4" w:space="0"/>
            </w:tcBorders>
            <w:vAlign w:val="center"/>
          </w:tcPr>
          <w:p w14:paraId="1B26B357">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295" w:type="dxa"/>
            <w:tcBorders>
              <w:top w:val="single" w:color="auto" w:sz="4" w:space="0"/>
              <w:left w:val="single" w:color="auto" w:sz="4" w:space="0"/>
              <w:bottom w:val="single" w:color="auto" w:sz="4" w:space="0"/>
              <w:right w:val="single" w:color="auto" w:sz="4" w:space="0"/>
            </w:tcBorders>
            <w:vAlign w:val="center"/>
          </w:tcPr>
          <w:p w14:paraId="36BACA27">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合同、发票号</w:t>
            </w:r>
          </w:p>
        </w:tc>
      </w:tr>
      <w:tr w14:paraId="6E14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A2E8381">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2</w:t>
            </w:r>
          </w:p>
        </w:tc>
        <w:tc>
          <w:tcPr>
            <w:tcW w:w="1790" w:type="dxa"/>
            <w:tcBorders>
              <w:top w:val="single" w:color="auto" w:sz="4" w:space="0"/>
              <w:left w:val="single" w:color="auto" w:sz="4" w:space="0"/>
              <w:bottom w:val="single" w:color="auto" w:sz="4" w:space="0"/>
              <w:right w:val="single" w:color="auto" w:sz="4" w:space="0"/>
            </w:tcBorders>
            <w:vAlign w:val="center"/>
          </w:tcPr>
          <w:p w14:paraId="7577D86E">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75" w:type="dxa"/>
            <w:tcBorders>
              <w:top w:val="single" w:color="auto" w:sz="4" w:space="0"/>
              <w:left w:val="single" w:color="auto" w:sz="4" w:space="0"/>
              <w:bottom w:val="single" w:color="auto" w:sz="4" w:space="0"/>
              <w:right w:val="single" w:color="auto" w:sz="4" w:space="0"/>
            </w:tcBorders>
            <w:vAlign w:val="center"/>
          </w:tcPr>
          <w:p w14:paraId="11B6FBB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7" w:type="dxa"/>
            <w:tcBorders>
              <w:top w:val="single" w:color="auto" w:sz="4" w:space="0"/>
              <w:left w:val="single" w:color="auto" w:sz="4" w:space="0"/>
              <w:bottom w:val="single" w:color="auto" w:sz="4" w:space="0"/>
              <w:right w:val="single" w:color="auto" w:sz="4" w:space="0"/>
            </w:tcBorders>
            <w:vAlign w:val="center"/>
          </w:tcPr>
          <w:p w14:paraId="33E413DE">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86" w:type="dxa"/>
            <w:tcBorders>
              <w:top w:val="single" w:color="auto" w:sz="4" w:space="0"/>
              <w:left w:val="single" w:color="auto" w:sz="4" w:space="0"/>
              <w:bottom w:val="single" w:color="auto" w:sz="4" w:space="0"/>
              <w:right w:val="single" w:color="auto" w:sz="4" w:space="0"/>
            </w:tcBorders>
            <w:vAlign w:val="center"/>
          </w:tcPr>
          <w:p w14:paraId="4FDB0ACF">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85" w:type="dxa"/>
            <w:tcBorders>
              <w:top w:val="single" w:color="auto" w:sz="4" w:space="0"/>
              <w:left w:val="single" w:color="auto" w:sz="4" w:space="0"/>
              <w:bottom w:val="single" w:color="auto" w:sz="4" w:space="0"/>
              <w:right w:val="single" w:color="auto" w:sz="4" w:space="0"/>
            </w:tcBorders>
            <w:vAlign w:val="center"/>
          </w:tcPr>
          <w:p w14:paraId="213A74E7">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86" w:type="dxa"/>
            <w:tcBorders>
              <w:top w:val="single" w:color="auto" w:sz="4" w:space="0"/>
              <w:left w:val="single" w:color="auto" w:sz="4" w:space="0"/>
              <w:bottom w:val="single" w:color="auto" w:sz="4" w:space="0"/>
              <w:right w:val="single" w:color="auto" w:sz="4" w:space="0"/>
            </w:tcBorders>
            <w:vAlign w:val="center"/>
          </w:tcPr>
          <w:p w14:paraId="5AA38341">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295" w:type="dxa"/>
            <w:tcBorders>
              <w:top w:val="single" w:color="auto" w:sz="4" w:space="0"/>
              <w:left w:val="single" w:color="auto" w:sz="4" w:space="0"/>
              <w:bottom w:val="single" w:color="auto" w:sz="4" w:space="0"/>
              <w:right w:val="single" w:color="auto" w:sz="4" w:space="0"/>
            </w:tcBorders>
            <w:vAlign w:val="center"/>
          </w:tcPr>
          <w:p w14:paraId="4DEF3D70">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比价单</w:t>
            </w:r>
          </w:p>
        </w:tc>
      </w:tr>
      <w:tr w14:paraId="48E2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F7A6416">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3</w:t>
            </w:r>
          </w:p>
        </w:tc>
        <w:tc>
          <w:tcPr>
            <w:tcW w:w="1790" w:type="dxa"/>
            <w:tcBorders>
              <w:top w:val="single" w:color="auto" w:sz="4" w:space="0"/>
              <w:left w:val="single" w:color="auto" w:sz="4" w:space="0"/>
              <w:bottom w:val="single" w:color="auto" w:sz="4" w:space="0"/>
              <w:right w:val="single" w:color="auto" w:sz="4" w:space="0"/>
            </w:tcBorders>
            <w:vAlign w:val="center"/>
          </w:tcPr>
          <w:p w14:paraId="055E6C7F">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75" w:type="dxa"/>
            <w:tcBorders>
              <w:top w:val="single" w:color="auto" w:sz="4" w:space="0"/>
              <w:left w:val="single" w:color="auto" w:sz="4" w:space="0"/>
              <w:bottom w:val="single" w:color="auto" w:sz="4" w:space="0"/>
              <w:right w:val="single" w:color="auto" w:sz="4" w:space="0"/>
            </w:tcBorders>
            <w:vAlign w:val="center"/>
          </w:tcPr>
          <w:p w14:paraId="12750913">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7" w:type="dxa"/>
            <w:tcBorders>
              <w:top w:val="single" w:color="auto" w:sz="4" w:space="0"/>
              <w:left w:val="single" w:color="auto" w:sz="4" w:space="0"/>
              <w:bottom w:val="single" w:color="auto" w:sz="4" w:space="0"/>
              <w:right w:val="single" w:color="auto" w:sz="4" w:space="0"/>
            </w:tcBorders>
            <w:vAlign w:val="center"/>
          </w:tcPr>
          <w:p w14:paraId="2EE9D593">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86" w:type="dxa"/>
            <w:tcBorders>
              <w:top w:val="single" w:color="auto" w:sz="4" w:space="0"/>
              <w:left w:val="single" w:color="auto" w:sz="4" w:space="0"/>
              <w:bottom w:val="single" w:color="auto" w:sz="4" w:space="0"/>
              <w:right w:val="single" w:color="auto" w:sz="4" w:space="0"/>
            </w:tcBorders>
            <w:vAlign w:val="center"/>
          </w:tcPr>
          <w:p w14:paraId="5BB340AB">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85" w:type="dxa"/>
            <w:tcBorders>
              <w:top w:val="single" w:color="auto" w:sz="4" w:space="0"/>
              <w:left w:val="single" w:color="auto" w:sz="4" w:space="0"/>
              <w:bottom w:val="single" w:color="auto" w:sz="4" w:space="0"/>
              <w:right w:val="single" w:color="auto" w:sz="4" w:space="0"/>
            </w:tcBorders>
            <w:vAlign w:val="center"/>
          </w:tcPr>
          <w:p w14:paraId="06C4B8EA">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86" w:type="dxa"/>
            <w:tcBorders>
              <w:top w:val="single" w:color="auto" w:sz="4" w:space="0"/>
              <w:left w:val="single" w:color="auto" w:sz="4" w:space="0"/>
              <w:bottom w:val="single" w:color="auto" w:sz="4" w:space="0"/>
              <w:right w:val="single" w:color="auto" w:sz="4" w:space="0"/>
            </w:tcBorders>
            <w:vAlign w:val="center"/>
          </w:tcPr>
          <w:p w14:paraId="43F6A5DA">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295" w:type="dxa"/>
            <w:tcBorders>
              <w:top w:val="single" w:color="auto" w:sz="4" w:space="0"/>
              <w:left w:val="single" w:color="auto" w:sz="4" w:space="0"/>
              <w:bottom w:val="single" w:color="auto" w:sz="4" w:space="0"/>
              <w:right w:val="single" w:color="auto" w:sz="4" w:space="0"/>
            </w:tcBorders>
            <w:vAlign w:val="center"/>
          </w:tcPr>
          <w:p w14:paraId="6845628D">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r w14:paraId="0CC3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AB6535E">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合计</w:t>
            </w:r>
          </w:p>
        </w:tc>
        <w:tc>
          <w:tcPr>
            <w:tcW w:w="1790" w:type="dxa"/>
            <w:tcBorders>
              <w:top w:val="single" w:color="auto" w:sz="4" w:space="0"/>
              <w:left w:val="single" w:color="auto" w:sz="4" w:space="0"/>
              <w:bottom w:val="single" w:color="auto" w:sz="4" w:space="0"/>
              <w:right w:val="single" w:color="auto" w:sz="4" w:space="0"/>
            </w:tcBorders>
            <w:vAlign w:val="center"/>
          </w:tcPr>
          <w:p w14:paraId="7FA91D0E">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75" w:type="dxa"/>
            <w:tcBorders>
              <w:top w:val="single" w:color="auto" w:sz="4" w:space="0"/>
              <w:left w:val="single" w:color="auto" w:sz="4" w:space="0"/>
              <w:bottom w:val="single" w:color="auto" w:sz="4" w:space="0"/>
              <w:right w:val="single" w:color="auto" w:sz="4" w:space="0"/>
            </w:tcBorders>
            <w:vAlign w:val="center"/>
          </w:tcPr>
          <w:p w14:paraId="15CC8F1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7" w:type="dxa"/>
            <w:tcBorders>
              <w:top w:val="single" w:color="auto" w:sz="4" w:space="0"/>
              <w:left w:val="single" w:color="auto" w:sz="4" w:space="0"/>
              <w:bottom w:val="single" w:color="auto" w:sz="4" w:space="0"/>
              <w:right w:val="single" w:color="auto" w:sz="4" w:space="0"/>
            </w:tcBorders>
            <w:vAlign w:val="center"/>
          </w:tcPr>
          <w:p w14:paraId="639AE3B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86" w:type="dxa"/>
            <w:tcBorders>
              <w:top w:val="single" w:color="auto" w:sz="4" w:space="0"/>
              <w:left w:val="single" w:color="auto" w:sz="4" w:space="0"/>
              <w:bottom w:val="single" w:color="auto" w:sz="4" w:space="0"/>
              <w:right w:val="single" w:color="auto" w:sz="4" w:space="0"/>
            </w:tcBorders>
            <w:vAlign w:val="center"/>
          </w:tcPr>
          <w:p w14:paraId="481F96D6">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85" w:type="dxa"/>
            <w:tcBorders>
              <w:top w:val="single" w:color="auto" w:sz="4" w:space="0"/>
              <w:left w:val="single" w:color="auto" w:sz="4" w:space="0"/>
              <w:bottom w:val="single" w:color="auto" w:sz="4" w:space="0"/>
              <w:right w:val="single" w:color="auto" w:sz="4" w:space="0"/>
            </w:tcBorders>
            <w:vAlign w:val="center"/>
          </w:tcPr>
          <w:p w14:paraId="7EEA6D06">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86" w:type="dxa"/>
            <w:tcBorders>
              <w:top w:val="single" w:color="auto" w:sz="4" w:space="0"/>
              <w:left w:val="single" w:color="auto" w:sz="4" w:space="0"/>
              <w:bottom w:val="single" w:color="auto" w:sz="4" w:space="0"/>
              <w:right w:val="single" w:color="auto" w:sz="4" w:space="0"/>
            </w:tcBorders>
            <w:vAlign w:val="center"/>
          </w:tcPr>
          <w:p w14:paraId="026584DB">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295" w:type="dxa"/>
            <w:tcBorders>
              <w:top w:val="single" w:color="auto" w:sz="4" w:space="0"/>
              <w:left w:val="single" w:color="auto" w:sz="4" w:space="0"/>
              <w:bottom w:val="single" w:color="auto" w:sz="4" w:space="0"/>
              <w:right w:val="single" w:color="auto" w:sz="4" w:space="0"/>
            </w:tcBorders>
            <w:vAlign w:val="center"/>
          </w:tcPr>
          <w:p w14:paraId="0BA67AD6">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bl>
    <w:p w14:paraId="34363E50">
      <w:pPr>
        <w:widowControl/>
        <w:spacing w:line="500" w:lineRule="exact"/>
        <w:ind w:firstLine="0" w:firstLineChars="0"/>
        <w:jc w:val="left"/>
        <w:rPr>
          <w:rFonts w:hint="eastAsia" w:ascii="仿宋_GB2312" w:hAnsi="仿宋_GB2312" w:eastAsia="仿宋_GB2312" w:cs="仿宋_GB2312"/>
          <w:b/>
          <w:bCs/>
          <w:kern w:val="2"/>
          <w:sz w:val="28"/>
          <w:szCs w:val="28"/>
        </w:rPr>
      </w:pPr>
    </w:p>
    <w:p w14:paraId="200141F5">
      <w:pPr>
        <w:widowControl/>
        <w:spacing w:line="500" w:lineRule="exact"/>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五、差旅</w:t>
      </w:r>
      <w:r>
        <w:rPr>
          <w:rFonts w:hint="eastAsia" w:ascii="仿宋_GB2312" w:hAnsi="仿宋_GB2312" w:eastAsia="仿宋_GB2312" w:cs="仿宋_GB2312"/>
          <w:b/>
          <w:bCs/>
          <w:kern w:val="2"/>
          <w:sz w:val="28"/>
          <w:szCs w:val="28"/>
          <w:lang w:val="zh-CN"/>
        </w:rPr>
        <w:t>费:</w:t>
      </w:r>
      <w:r>
        <w:rPr>
          <w:rFonts w:hint="eastAsia" w:ascii="仿宋_GB2312" w:hAnsi="仿宋_GB2312" w:eastAsia="仿宋_GB2312" w:cs="仿宋_GB2312"/>
          <w:b/>
          <w:bCs/>
          <w:kern w:val="2"/>
          <w:sz w:val="28"/>
          <w:szCs w:val="28"/>
        </w:rPr>
        <w:t>总</w:t>
      </w:r>
      <w:r>
        <w:rPr>
          <w:rFonts w:hint="eastAsia" w:ascii="仿宋_GB2312" w:hAnsi="仿宋_GB2312" w:eastAsia="仿宋_GB2312" w:cs="仿宋_GB2312"/>
          <w:b/>
          <w:bCs/>
          <w:kern w:val="2"/>
          <w:sz w:val="28"/>
          <w:szCs w:val="28"/>
          <w:lang w:val="zh-CN"/>
        </w:rPr>
        <w:t xml:space="preserve"> XX万元，</w:t>
      </w:r>
      <w:r>
        <w:rPr>
          <w:rFonts w:hint="eastAsia" w:ascii="仿宋_GB2312" w:hAnsi="仿宋_GB2312" w:eastAsia="仿宋_GB2312" w:cs="仿宋_GB2312"/>
          <w:b/>
          <w:bCs/>
          <w:kern w:val="2"/>
          <w:sz w:val="28"/>
          <w:szCs w:val="28"/>
        </w:rPr>
        <w:t>其中区科技经费XX万元，自筹XX万元</w:t>
      </w:r>
    </w:p>
    <w:p w14:paraId="6B4C1E1B">
      <w:pPr>
        <w:widowControl/>
        <w:spacing w:line="500" w:lineRule="exact"/>
        <w:ind w:firstLine="560"/>
        <w:jc w:val="left"/>
        <w:rPr>
          <w:rFonts w:hint="eastAsia" w:ascii="仿宋_GB2312" w:hAnsi="仿宋_GB2312" w:eastAsia="仿宋_GB2312" w:cs="仿宋_GB2312"/>
          <w:kern w:val="2"/>
          <w:sz w:val="21"/>
          <w:szCs w:val="24"/>
        </w:rPr>
      </w:pPr>
      <w:r>
        <w:rPr>
          <w:rFonts w:hint="eastAsia" w:ascii="仿宋_GB2312" w:hAnsi="仿宋_GB2312" w:eastAsia="仿宋_GB2312" w:cs="仿宋_GB2312"/>
          <w:bCs/>
          <w:kern w:val="2"/>
          <w:sz w:val="28"/>
          <w:szCs w:val="28"/>
        </w:rPr>
        <w:t>应按照研发任务、执行时间顺序对出差事由、地点、人数、标准等进行详细说明并进行测算，然后再进行分类汇总，应合理确定科研人员乘坐交通工具等级、住宿费标准等，填写差旅费明细表。</w:t>
      </w:r>
    </w:p>
    <w:p w14:paraId="622BE44C">
      <w:pPr>
        <w:widowControl/>
        <w:spacing w:line="240" w:lineRule="auto"/>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 xml:space="preserve">                   差旅费预算明细表              单位：元</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88"/>
        <w:gridCol w:w="675"/>
        <w:gridCol w:w="718"/>
        <w:gridCol w:w="697"/>
        <w:gridCol w:w="696"/>
        <w:gridCol w:w="439"/>
        <w:gridCol w:w="707"/>
        <w:gridCol w:w="1533"/>
        <w:gridCol w:w="1073"/>
      </w:tblGrid>
      <w:tr w14:paraId="495D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6" w:type="dxa"/>
            <w:tcBorders>
              <w:top w:val="single" w:color="auto" w:sz="4" w:space="0"/>
              <w:left w:val="single" w:color="auto" w:sz="4" w:space="0"/>
              <w:bottom w:val="single" w:color="auto" w:sz="4" w:space="0"/>
              <w:right w:val="single" w:color="auto" w:sz="4" w:space="0"/>
            </w:tcBorders>
            <w:vAlign w:val="center"/>
          </w:tcPr>
          <w:p w14:paraId="48E2266E">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序号</w:t>
            </w:r>
          </w:p>
        </w:tc>
        <w:tc>
          <w:tcPr>
            <w:tcW w:w="1288" w:type="dxa"/>
            <w:tcBorders>
              <w:top w:val="single" w:color="auto" w:sz="4" w:space="0"/>
              <w:left w:val="single" w:color="auto" w:sz="4" w:space="0"/>
              <w:bottom w:val="single" w:color="auto" w:sz="4" w:space="0"/>
              <w:right w:val="single" w:color="auto" w:sz="4" w:space="0"/>
            </w:tcBorders>
            <w:vAlign w:val="center"/>
          </w:tcPr>
          <w:p w14:paraId="26E9163D">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费用名称</w:t>
            </w:r>
          </w:p>
        </w:tc>
        <w:tc>
          <w:tcPr>
            <w:tcW w:w="675" w:type="dxa"/>
            <w:tcBorders>
              <w:top w:val="single" w:color="auto" w:sz="4" w:space="0"/>
              <w:left w:val="single" w:color="auto" w:sz="4" w:space="0"/>
              <w:bottom w:val="single" w:color="auto" w:sz="4" w:space="0"/>
              <w:right w:val="single" w:color="auto" w:sz="4" w:space="0"/>
            </w:tcBorders>
            <w:vAlign w:val="center"/>
          </w:tcPr>
          <w:p w14:paraId="5706F88D">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出差天数</w:t>
            </w:r>
          </w:p>
        </w:tc>
        <w:tc>
          <w:tcPr>
            <w:tcW w:w="718" w:type="dxa"/>
            <w:tcBorders>
              <w:top w:val="single" w:color="auto" w:sz="4" w:space="0"/>
              <w:left w:val="single" w:color="auto" w:sz="4" w:space="0"/>
              <w:bottom w:val="single" w:color="auto" w:sz="4" w:space="0"/>
              <w:right w:val="single" w:color="auto" w:sz="4" w:space="0"/>
            </w:tcBorders>
            <w:vAlign w:val="center"/>
          </w:tcPr>
          <w:p w14:paraId="417A239F">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出差地点</w:t>
            </w:r>
          </w:p>
        </w:tc>
        <w:tc>
          <w:tcPr>
            <w:tcW w:w="697" w:type="dxa"/>
            <w:tcBorders>
              <w:top w:val="single" w:color="auto" w:sz="4" w:space="0"/>
              <w:left w:val="single" w:color="auto" w:sz="4" w:space="0"/>
              <w:bottom w:val="single" w:color="auto" w:sz="4" w:space="0"/>
              <w:right w:val="single" w:color="auto" w:sz="4" w:space="0"/>
            </w:tcBorders>
            <w:vAlign w:val="center"/>
          </w:tcPr>
          <w:p w14:paraId="05B561E8">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交通方式</w:t>
            </w:r>
          </w:p>
        </w:tc>
        <w:tc>
          <w:tcPr>
            <w:tcW w:w="696" w:type="dxa"/>
            <w:tcBorders>
              <w:top w:val="single" w:color="auto" w:sz="4" w:space="0"/>
              <w:left w:val="single" w:color="auto" w:sz="4" w:space="0"/>
              <w:bottom w:val="single" w:color="auto" w:sz="4" w:space="0"/>
              <w:right w:val="single" w:color="auto" w:sz="4" w:space="0"/>
            </w:tcBorders>
            <w:vAlign w:val="center"/>
          </w:tcPr>
          <w:p w14:paraId="1A79BE47">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单价</w:t>
            </w:r>
          </w:p>
        </w:tc>
        <w:tc>
          <w:tcPr>
            <w:tcW w:w="439" w:type="dxa"/>
            <w:tcBorders>
              <w:top w:val="single" w:color="auto" w:sz="4" w:space="0"/>
              <w:left w:val="single" w:color="auto" w:sz="4" w:space="0"/>
              <w:bottom w:val="single" w:color="auto" w:sz="4" w:space="0"/>
              <w:right w:val="single" w:color="auto" w:sz="4" w:space="0"/>
            </w:tcBorders>
            <w:vAlign w:val="center"/>
          </w:tcPr>
          <w:p w14:paraId="4B8557B9">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人次</w:t>
            </w:r>
          </w:p>
        </w:tc>
        <w:tc>
          <w:tcPr>
            <w:tcW w:w="707" w:type="dxa"/>
            <w:tcBorders>
              <w:top w:val="single" w:color="auto" w:sz="4" w:space="0"/>
              <w:left w:val="single" w:color="auto" w:sz="4" w:space="0"/>
              <w:bottom w:val="single" w:color="auto" w:sz="4" w:space="0"/>
              <w:right w:val="single" w:color="auto" w:sz="4" w:space="0"/>
            </w:tcBorders>
            <w:vAlign w:val="center"/>
          </w:tcPr>
          <w:p w14:paraId="55833B4F">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总价</w:t>
            </w:r>
          </w:p>
        </w:tc>
        <w:tc>
          <w:tcPr>
            <w:tcW w:w="1533" w:type="dxa"/>
            <w:tcBorders>
              <w:top w:val="single" w:color="auto" w:sz="4" w:space="0"/>
              <w:left w:val="single" w:color="auto" w:sz="4" w:space="0"/>
              <w:bottom w:val="single" w:color="auto" w:sz="4" w:space="0"/>
              <w:right w:val="single" w:color="auto" w:sz="4" w:space="0"/>
            </w:tcBorders>
            <w:vAlign w:val="center"/>
          </w:tcPr>
          <w:p w14:paraId="26871D24">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其中：计划使用区科技经费</w:t>
            </w:r>
          </w:p>
        </w:tc>
        <w:tc>
          <w:tcPr>
            <w:tcW w:w="1073" w:type="dxa"/>
            <w:tcBorders>
              <w:top w:val="single" w:color="auto" w:sz="4" w:space="0"/>
              <w:left w:val="single" w:color="auto" w:sz="4" w:space="0"/>
              <w:bottom w:val="single" w:color="auto" w:sz="4" w:space="0"/>
              <w:right w:val="single" w:color="auto" w:sz="4" w:space="0"/>
            </w:tcBorders>
            <w:vAlign w:val="center"/>
          </w:tcPr>
          <w:p w14:paraId="2875C6F2">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发生（计划）日期</w:t>
            </w:r>
          </w:p>
        </w:tc>
      </w:tr>
      <w:tr w14:paraId="0E39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4A8A2CF">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1</w:t>
            </w:r>
          </w:p>
        </w:tc>
        <w:tc>
          <w:tcPr>
            <w:tcW w:w="1288" w:type="dxa"/>
            <w:tcBorders>
              <w:top w:val="single" w:color="auto" w:sz="4" w:space="0"/>
              <w:left w:val="single" w:color="auto" w:sz="4" w:space="0"/>
              <w:bottom w:val="single" w:color="auto" w:sz="4" w:space="0"/>
              <w:right w:val="single" w:color="auto" w:sz="4" w:space="0"/>
            </w:tcBorders>
            <w:vAlign w:val="center"/>
          </w:tcPr>
          <w:p w14:paraId="447AA88E">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75" w:type="dxa"/>
            <w:tcBorders>
              <w:top w:val="single" w:color="auto" w:sz="4" w:space="0"/>
              <w:left w:val="single" w:color="auto" w:sz="4" w:space="0"/>
              <w:bottom w:val="single" w:color="auto" w:sz="4" w:space="0"/>
              <w:right w:val="single" w:color="auto" w:sz="4" w:space="0"/>
            </w:tcBorders>
            <w:vAlign w:val="center"/>
          </w:tcPr>
          <w:p w14:paraId="30A122C2">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18" w:type="dxa"/>
            <w:tcBorders>
              <w:top w:val="single" w:color="auto" w:sz="4" w:space="0"/>
              <w:left w:val="single" w:color="auto" w:sz="4" w:space="0"/>
              <w:bottom w:val="single" w:color="auto" w:sz="4" w:space="0"/>
              <w:right w:val="single" w:color="auto" w:sz="4" w:space="0"/>
            </w:tcBorders>
            <w:vAlign w:val="center"/>
          </w:tcPr>
          <w:p w14:paraId="30BF37C8">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97" w:type="dxa"/>
            <w:tcBorders>
              <w:top w:val="single" w:color="auto" w:sz="4" w:space="0"/>
              <w:left w:val="single" w:color="auto" w:sz="4" w:space="0"/>
              <w:bottom w:val="single" w:color="auto" w:sz="4" w:space="0"/>
              <w:right w:val="single" w:color="auto" w:sz="4" w:space="0"/>
            </w:tcBorders>
            <w:vAlign w:val="center"/>
          </w:tcPr>
          <w:p w14:paraId="32CBBC30">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96" w:type="dxa"/>
            <w:tcBorders>
              <w:top w:val="single" w:color="auto" w:sz="4" w:space="0"/>
              <w:left w:val="single" w:color="auto" w:sz="4" w:space="0"/>
              <w:bottom w:val="single" w:color="auto" w:sz="4" w:space="0"/>
              <w:right w:val="single" w:color="auto" w:sz="4" w:space="0"/>
            </w:tcBorders>
            <w:vAlign w:val="center"/>
          </w:tcPr>
          <w:p w14:paraId="4CFF50AF">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439" w:type="dxa"/>
            <w:tcBorders>
              <w:top w:val="single" w:color="auto" w:sz="4" w:space="0"/>
              <w:left w:val="single" w:color="auto" w:sz="4" w:space="0"/>
              <w:bottom w:val="single" w:color="auto" w:sz="4" w:space="0"/>
              <w:right w:val="single" w:color="auto" w:sz="4" w:space="0"/>
            </w:tcBorders>
            <w:vAlign w:val="center"/>
          </w:tcPr>
          <w:p w14:paraId="79C71BD8">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7" w:type="dxa"/>
            <w:tcBorders>
              <w:top w:val="single" w:color="auto" w:sz="4" w:space="0"/>
              <w:left w:val="single" w:color="auto" w:sz="4" w:space="0"/>
              <w:bottom w:val="single" w:color="auto" w:sz="4" w:space="0"/>
              <w:right w:val="single" w:color="auto" w:sz="4" w:space="0"/>
            </w:tcBorders>
            <w:vAlign w:val="center"/>
          </w:tcPr>
          <w:p w14:paraId="6684183D">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33" w:type="dxa"/>
            <w:tcBorders>
              <w:top w:val="single" w:color="auto" w:sz="4" w:space="0"/>
              <w:left w:val="single" w:color="auto" w:sz="4" w:space="0"/>
              <w:bottom w:val="single" w:color="auto" w:sz="4" w:space="0"/>
              <w:right w:val="single" w:color="auto" w:sz="4" w:space="0"/>
            </w:tcBorders>
            <w:vAlign w:val="center"/>
          </w:tcPr>
          <w:p w14:paraId="74A2D637">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73" w:type="dxa"/>
            <w:tcBorders>
              <w:top w:val="single" w:color="auto" w:sz="4" w:space="0"/>
              <w:left w:val="single" w:color="auto" w:sz="4" w:space="0"/>
              <w:bottom w:val="single" w:color="auto" w:sz="4" w:space="0"/>
              <w:right w:val="single" w:color="auto" w:sz="4" w:space="0"/>
            </w:tcBorders>
            <w:vAlign w:val="center"/>
          </w:tcPr>
          <w:p w14:paraId="2600F810">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r w14:paraId="7BE6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7B980CA">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2</w:t>
            </w:r>
          </w:p>
        </w:tc>
        <w:tc>
          <w:tcPr>
            <w:tcW w:w="1288" w:type="dxa"/>
            <w:tcBorders>
              <w:top w:val="single" w:color="auto" w:sz="4" w:space="0"/>
              <w:left w:val="single" w:color="auto" w:sz="4" w:space="0"/>
              <w:bottom w:val="single" w:color="auto" w:sz="4" w:space="0"/>
              <w:right w:val="single" w:color="auto" w:sz="4" w:space="0"/>
            </w:tcBorders>
            <w:vAlign w:val="center"/>
          </w:tcPr>
          <w:p w14:paraId="328EA55E">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75" w:type="dxa"/>
            <w:tcBorders>
              <w:top w:val="single" w:color="auto" w:sz="4" w:space="0"/>
              <w:left w:val="single" w:color="auto" w:sz="4" w:space="0"/>
              <w:bottom w:val="single" w:color="auto" w:sz="4" w:space="0"/>
              <w:right w:val="single" w:color="auto" w:sz="4" w:space="0"/>
            </w:tcBorders>
            <w:vAlign w:val="center"/>
          </w:tcPr>
          <w:p w14:paraId="256AD4C7">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18" w:type="dxa"/>
            <w:tcBorders>
              <w:top w:val="single" w:color="auto" w:sz="4" w:space="0"/>
              <w:left w:val="single" w:color="auto" w:sz="4" w:space="0"/>
              <w:bottom w:val="single" w:color="auto" w:sz="4" w:space="0"/>
              <w:right w:val="single" w:color="auto" w:sz="4" w:space="0"/>
            </w:tcBorders>
            <w:vAlign w:val="center"/>
          </w:tcPr>
          <w:p w14:paraId="0E7190AA">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97" w:type="dxa"/>
            <w:tcBorders>
              <w:top w:val="single" w:color="auto" w:sz="4" w:space="0"/>
              <w:left w:val="single" w:color="auto" w:sz="4" w:space="0"/>
              <w:bottom w:val="single" w:color="auto" w:sz="4" w:space="0"/>
              <w:right w:val="single" w:color="auto" w:sz="4" w:space="0"/>
            </w:tcBorders>
            <w:vAlign w:val="center"/>
          </w:tcPr>
          <w:p w14:paraId="35C79057">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96" w:type="dxa"/>
            <w:tcBorders>
              <w:top w:val="single" w:color="auto" w:sz="4" w:space="0"/>
              <w:left w:val="single" w:color="auto" w:sz="4" w:space="0"/>
              <w:bottom w:val="single" w:color="auto" w:sz="4" w:space="0"/>
              <w:right w:val="single" w:color="auto" w:sz="4" w:space="0"/>
            </w:tcBorders>
            <w:vAlign w:val="center"/>
          </w:tcPr>
          <w:p w14:paraId="43F9377E">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439" w:type="dxa"/>
            <w:tcBorders>
              <w:top w:val="single" w:color="auto" w:sz="4" w:space="0"/>
              <w:left w:val="single" w:color="auto" w:sz="4" w:space="0"/>
              <w:bottom w:val="single" w:color="auto" w:sz="4" w:space="0"/>
              <w:right w:val="single" w:color="auto" w:sz="4" w:space="0"/>
            </w:tcBorders>
            <w:vAlign w:val="center"/>
          </w:tcPr>
          <w:p w14:paraId="4AD2A71A">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7" w:type="dxa"/>
            <w:tcBorders>
              <w:top w:val="single" w:color="auto" w:sz="4" w:space="0"/>
              <w:left w:val="single" w:color="auto" w:sz="4" w:space="0"/>
              <w:bottom w:val="single" w:color="auto" w:sz="4" w:space="0"/>
              <w:right w:val="single" w:color="auto" w:sz="4" w:space="0"/>
            </w:tcBorders>
            <w:vAlign w:val="center"/>
          </w:tcPr>
          <w:p w14:paraId="0E61717B">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33" w:type="dxa"/>
            <w:tcBorders>
              <w:top w:val="single" w:color="auto" w:sz="4" w:space="0"/>
              <w:left w:val="single" w:color="auto" w:sz="4" w:space="0"/>
              <w:bottom w:val="single" w:color="auto" w:sz="4" w:space="0"/>
              <w:right w:val="single" w:color="auto" w:sz="4" w:space="0"/>
            </w:tcBorders>
            <w:vAlign w:val="center"/>
          </w:tcPr>
          <w:p w14:paraId="4B4B37C7">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73" w:type="dxa"/>
            <w:tcBorders>
              <w:top w:val="single" w:color="auto" w:sz="4" w:space="0"/>
              <w:left w:val="single" w:color="auto" w:sz="4" w:space="0"/>
              <w:bottom w:val="single" w:color="auto" w:sz="4" w:space="0"/>
              <w:right w:val="single" w:color="auto" w:sz="4" w:space="0"/>
            </w:tcBorders>
            <w:vAlign w:val="center"/>
          </w:tcPr>
          <w:p w14:paraId="1FA79AB2">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r w14:paraId="1412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19036B8">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3</w:t>
            </w:r>
          </w:p>
        </w:tc>
        <w:tc>
          <w:tcPr>
            <w:tcW w:w="1288" w:type="dxa"/>
            <w:tcBorders>
              <w:top w:val="single" w:color="auto" w:sz="4" w:space="0"/>
              <w:left w:val="single" w:color="auto" w:sz="4" w:space="0"/>
              <w:bottom w:val="single" w:color="auto" w:sz="4" w:space="0"/>
              <w:right w:val="single" w:color="auto" w:sz="4" w:space="0"/>
            </w:tcBorders>
            <w:vAlign w:val="center"/>
          </w:tcPr>
          <w:p w14:paraId="24900DAF">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75" w:type="dxa"/>
            <w:tcBorders>
              <w:top w:val="single" w:color="auto" w:sz="4" w:space="0"/>
              <w:left w:val="single" w:color="auto" w:sz="4" w:space="0"/>
              <w:bottom w:val="single" w:color="auto" w:sz="4" w:space="0"/>
              <w:right w:val="single" w:color="auto" w:sz="4" w:space="0"/>
            </w:tcBorders>
            <w:vAlign w:val="center"/>
          </w:tcPr>
          <w:p w14:paraId="4569A813">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18" w:type="dxa"/>
            <w:tcBorders>
              <w:top w:val="single" w:color="auto" w:sz="4" w:space="0"/>
              <w:left w:val="single" w:color="auto" w:sz="4" w:space="0"/>
              <w:bottom w:val="single" w:color="auto" w:sz="4" w:space="0"/>
              <w:right w:val="single" w:color="auto" w:sz="4" w:space="0"/>
            </w:tcBorders>
            <w:vAlign w:val="center"/>
          </w:tcPr>
          <w:p w14:paraId="0161AEE8">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97" w:type="dxa"/>
            <w:tcBorders>
              <w:top w:val="single" w:color="auto" w:sz="4" w:space="0"/>
              <w:left w:val="single" w:color="auto" w:sz="4" w:space="0"/>
              <w:bottom w:val="single" w:color="auto" w:sz="4" w:space="0"/>
              <w:right w:val="single" w:color="auto" w:sz="4" w:space="0"/>
            </w:tcBorders>
            <w:vAlign w:val="center"/>
          </w:tcPr>
          <w:p w14:paraId="1B7FB122">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96" w:type="dxa"/>
            <w:tcBorders>
              <w:top w:val="single" w:color="auto" w:sz="4" w:space="0"/>
              <w:left w:val="single" w:color="auto" w:sz="4" w:space="0"/>
              <w:bottom w:val="single" w:color="auto" w:sz="4" w:space="0"/>
              <w:right w:val="single" w:color="auto" w:sz="4" w:space="0"/>
            </w:tcBorders>
            <w:vAlign w:val="center"/>
          </w:tcPr>
          <w:p w14:paraId="0CBB1755">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439" w:type="dxa"/>
            <w:tcBorders>
              <w:top w:val="single" w:color="auto" w:sz="4" w:space="0"/>
              <w:left w:val="single" w:color="auto" w:sz="4" w:space="0"/>
              <w:bottom w:val="single" w:color="auto" w:sz="4" w:space="0"/>
              <w:right w:val="single" w:color="auto" w:sz="4" w:space="0"/>
            </w:tcBorders>
            <w:vAlign w:val="center"/>
          </w:tcPr>
          <w:p w14:paraId="007ADCC8">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7" w:type="dxa"/>
            <w:tcBorders>
              <w:top w:val="single" w:color="auto" w:sz="4" w:space="0"/>
              <w:left w:val="single" w:color="auto" w:sz="4" w:space="0"/>
              <w:bottom w:val="single" w:color="auto" w:sz="4" w:space="0"/>
              <w:right w:val="single" w:color="auto" w:sz="4" w:space="0"/>
            </w:tcBorders>
            <w:vAlign w:val="center"/>
          </w:tcPr>
          <w:p w14:paraId="047485AB">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33" w:type="dxa"/>
            <w:tcBorders>
              <w:top w:val="single" w:color="auto" w:sz="4" w:space="0"/>
              <w:left w:val="single" w:color="auto" w:sz="4" w:space="0"/>
              <w:bottom w:val="single" w:color="auto" w:sz="4" w:space="0"/>
              <w:right w:val="single" w:color="auto" w:sz="4" w:space="0"/>
            </w:tcBorders>
            <w:vAlign w:val="center"/>
          </w:tcPr>
          <w:p w14:paraId="053891E8">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73" w:type="dxa"/>
            <w:tcBorders>
              <w:top w:val="single" w:color="auto" w:sz="4" w:space="0"/>
              <w:left w:val="single" w:color="auto" w:sz="4" w:space="0"/>
              <w:bottom w:val="single" w:color="auto" w:sz="4" w:space="0"/>
              <w:right w:val="single" w:color="auto" w:sz="4" w:space="0"/>
            </w:tcBorders>
            <w:vAlign w:val="center"/>
          </w:tcPr>
          <w:p w14:paraId="66422F04">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r w14:paraId="6E24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286EE791">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合计</w:t>
            </w:r>
          </w:p>
        </w:tc>
        <w:tc>
          <w:tcPr>
            <w:tcW w:w="1288" w:type="dxa"/>
            <w:tcBorders>
              <w:top w:val="single" w:color="auto" w:sz="4" w:space="0"/>
              <w:left w:val="single" w:color="auto" w:sz="4" w:space="0"/>
              <w:bottom w:val="single" w:color="auto" w:sz="4" w:space="0"/>
              <w:right w:val="single" w:color="auto" w:sz="4" w:space="0"/>
            </w:tcBorders>
            <w:vAlign w:val="center"/>
          </w:tcPr>
          <w:p w14:paraId="41B66836">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75" w:type="dxa"/>
            <w:tcBorders>
              <w:top w:val="single" w:color="auto" w:sz="4" w:space="0"/>
              <w:left w:val="single" w:color="auto" w:sz="4" w:space="0"/>
              <w:bottom w:val="single" w:color="auto" w:sz="4" w:space="0"/>
              <w:right w:val="single" w:color="auto" w:sz="4" w:space="0"/>
            </w:tcBorders>
            <w:vAlign w:val="center"/>
          </w:tcPr>
          <w:p w14:paraId="0DC8C4D9">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18" w:type="dxa"/>
            <w:tcBorders>
              <w:top w:val="single" w:color="auto" w:sz="4" w:space="0"/>
              <w:left w:val="single" w:color="auto" w:sz="4" w:space="0"/>
              <w:bottom w:val="single" w:color="auto" w:sz="4" w:space="0"/>
              <w:right w:val="single" w:color="auto" w:sz="4" w:space="0"/>
            </w:tcBorders>
            <w:vAlign w:val="center"/>
          </w:tcPr>
          <w:p w14:paraId="6A347B84">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97" w:type="dxa"/>
            <w:tcBorders>
              <w:top w:val="single" w:color="auto" w:sz="4" w:space="0"/>
              <w:left w:val="single" w:color="auto" w:sz="4" w:space="0"/>
              <w:bottom w:val="single" w:color="auto" w:sz="4" w:space="0"/>
              <w:right w:val="single" w:color="auto" w:sz="4" w:space="0"/>
            </w:tcBorders>
            <w:vAlign w:val="center"/>
          </w:tcPr>
          <w:p w14:paraId="7A736A1D">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96" w:type="dxa"/>
            <w:tcBorders>
              <w:top w:val="single" w:color="auto" w:sz="4" w:space="0"/>
              <w:left w:val="single" w:color="auto" w:sz="4" w:space="0"/>
              <w:bottom w:val="single" w:color="auto" w:sz="4" w:space="0"/>
              <w:right w:val="single" w:color="auto" w:sz="4" w:space="0"/>
            </w:tcBorders>
            <w:vAlign w:val="center"/>
          </w:tcPr>
          <w:p w14:paraId="38BAE1B5">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439" w:type="dxa"/>
            <w:tcBorders>
              <w:top w:val="single" w:color="auto" w:sz="4" w:space="0"/>
              <w:left w:val="single" w:color="auto" w:sz="4" w:space="0"/>
              <w:bottom w:val="single" w:color="auto" w:sz="4" w:space="0"/>
              <w:right w:val="single" w:color="auto" w:sz="4" w:space="0"/>
            </w:tcBorders>
            <w:vAlign w:val="center"/>
          </w:tcPr>
          <w:p w14:paraId="7471AA4D">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7" w:type="dxa"/>
            <w:tcBorders>
              <w:top w:val="single" w:color="auto" w:sz="4" w:space="0"/>
              <w:left w:val="single" w:color="auto" w:sz="4" w:space="0"/>
              <w:bottom w:val="single" w:color="auto" w:sz="4" w:space="0"/>
              <w:right w:val="single" w:color="auto" w:sz="4" w:space="0"/>
            </w:tcBorders>
            <w:vAlign w:val="center"/>
          </w:tcPr>
          <w:p w14:paraId="479F4C1A">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533" w:type="dxa"/>
            <w:tcBorders>
              <w:top w:val="single" w:color="auto" w:sz="4" w:space="0"/>
              <w:left w:val="single" w:color="auto" w:sz="4" w:space="0"/>
              <w:bottom w:val="single" w:color="auto" w:sz="4" w:space="0"/>
              <w:right w:val="single" w:color="auto" w:sz="4" w:space="0"/>
            </w:tcBorders>
            <w:vAlign w:val="center"/>
          </w:tcPr>
          <w:p w14:paraId="45374C4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73" w:type="dxa"/>
            <w:tcBorders>
              <w:top w:val="single" w:color="auto" w:sz="4" w:space="0"/>
              <w:left w:val="single" w:color="auto" w:sz="4" w:space="0"/>
              <w:bottom w:val="single" w:color="auto" w:sz="4" w:space="0"/>
              <w:right w:val="single" w:color="auto" w:sz="4" w:space="0"/>
            </w:tcBorders>
            <w:vAlign w:val="center"/>
          </w:tcPr>
          <w:p w14:paraId="7576EB0E">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bl>
    <w:p w14:paraId="051F638D">
      <w:pPr>
        <w:widowControl/>
        <w:spacing w:line="240" w:lineRule="auto"/>
        <w:ind w:firstLine="0" w:firstLineChars="0"/>
        <w:jc w:val="left"/>
        <w:rPr>
          <w:rFonts w:hint="eastAsia" w:ascii="仿宋_GB2312" w:hAnsi="仿宋_GB2312" w:eastAsia="仿宋_GB2312" w:cs="仿宋_GB2312"/>
          <w:kern w:val="2"/>
          <w:sz w:val="21"/>
          <w:szCs w:val="28"/>
        </w:rPr>
      </w:pPr>
      <w:r>
        <w:rPr>
          <w:rFonts w:hint="eastAsia" w:ascii="仿宋_GB2312" w:hAnsi="仿宋_GB2312" w:eastAsia="仿宋_GB2312" w:cs="仿宋_GB2312"/>
          <w:kern w:val="2"/>
          <w:sz w:val="21"/>
          <w:szCs w:val="28"/>
        </w:rPr>
        <w:t>表格内容仅供参考，可根据实际进行增加。</w:t>
      </w:r>
    </w:p>
    <w:p w14:paraId="203AD272">
      <w:pPr>
        <w:widowControl/>
        <w:spacing w:line="500" w:lineRule="exact"/>
        <w:ind w:firstLine="0" w:firstLineChars="0"/>
        <w:jc w:val="left"/>
        <w:rPr>
          <w:rFonts w:hint="eastAsia" w:ascii="仿宋_GB2312" w:hAnsi="仿宋_GB2312" w:eastAsia="仿宋_GB2312" w:cs="仿宋_GB2312"/>
          <w:b/>
          <w:bCs/>
          <w:kern w:val="2"/>
          <w:sz w:val="28"/>
          <w:szCs w:val="28"/>
        </w:rPr>
      </w:pPr>
    </w:p>
    <w:p w14:paraId="0BA81810">
      <w:pPr>
        <w:widowControl/>
        <w:spacing w:line="500" w:lineRule="exact"/>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六、会议</w:t>
      </w:r>
      <w:r>
        <w:rPr>
          <w:rFonts w:hint="eastAsia" w:ascii="仿宋_GB2312" w:hAnsi="仿宋_GB2312" w:eastAsia="仿宋_GB2312" w:cs="仿宋_GB2312"/>
          <w:b/>
          <w:bCs/>
          <w:kern w:val="2"/>
          <w:sz w:val="28"/>
          <w:szCs w:val="28"/>
          <w:lang w:val="zh-CN"/>
        </w:rPr>
        <w:t>费:</w:t>
      </w:r>
      <w:r>
        <w:rPr>
          <w:rFonts w:hint="eastAsia" w:ascii="仿宋_GB2312" w:hAnsi="仿宋_GB2312" w:eastAsia="仿宋_GB2312" w:cs="仿宋_GB2312"/>
          <w:b/>
          <w:bCs/>
          <w:kern w:val="2"/>
          <w:sz w:val="28"/>
          <w:szCs w:val="28"/>
        </w:rPr>
        <w:t>总</w:t>
      </w:r>
      <w:r>
        <w:rPr>
          <w:rFonts w:hint="eastAsia" w:ascii="仿宋_GB2312" w:hAnsi="仿宋_GB2312" w:eastAsia="仿宋_GB2312" w:cs="仿宋_GB2312"/>
          <w:b/>
          <w:bCs/>
          <w:kern w:val="2"/>
          <w:sz w:val="28"/>
          <w:szCs w:val="28"/>
          <w:lang w:val="zh-CN"/>
        </w:rPr>
        <w:t xml:space="preserve"> XX万元，</w:t>
      </w:r>
      <w:r>
        <w:rPr>
          <w:rFonts w:hint="eastAsia" w:ascii="仿宋_GB2312" w:hAnsi="仿宋_GB2312" w:eastAsia="仿宋_GB2312" w:cs="仿宋_GB2312"/>
          <w:b/>
          <w:bCs/>
          <w:kern w:val="2"/>
          <w:sz w:val="28"/>
          <w:szCs w:val="28"/>
        </w:rPr>
        <w:t>其中区科技经费XX万元，自筹XX万元</w:t>
      </w:r>
    </w:p>
    <w:p w14:paraId="4AAFDD93">
      <w:pPr>
        <w:widowControl/>
        <w:spacing w:line="500" w:lineRule="exact"/>
        <w:ind w:firstLine="560"/>
        <w:jc w:val="left"/>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应说明拟举办会议的主要内容、参会人员数量、天数、标准等，填写会议费预算明细表。</w:t>
      </w:r>
    </w:p>
    <w:p w14:paraId="57D44058">
      <w:pPr>
        <w:widowControl/>
        <w:spacing w:line="240" w:lineRule="auto"/>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 xml:space="preserve">                     会议费预算明细表           单位：元</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466"/>
        <w:gridCol w:w="1061"/>
        <w:gridCol w:w="653"/>
        <w:gridCol w:w="664"/>
        <w:gridCol w:w="793"/>
        <w:gridCol w:w="707"/>
        <w:gridCol w:w="1481"/>
      </w:tblGrid>
      <w:tr w14:paraId="293E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7" w:type="dxa"/>
            <w:tcBorders>
              <w:top w:val="single" w:color="auto" w:sz="4" w:space="0"/>
              <w:left w:val="single" w:color="auto" w:sz="4" w:space="0"/>
              <w:bottom w:val="single" w:color="auto" w:sz="4" w:space="0"/>
              <w:right w:val="single" w:color="auto" w:sz="4" w:space="0"/>
            </w:tcBorders>
            <w:vAlign w:val="center"/>
          </w:tcPr>
          <w:p w14:paraId="04B5580C">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序号</w:t>
            </w:r>
          </w:p>
        </w:tc>
        <w:tc>
          <w:tcPr>
            <w:tcW w:w="2466" w:type="dxa"/>
            <w:tcBorders>
              <w:top w:val="single" w:color="auto" w:sz="4" w:space="0"/>
              <w:left w:val="single" w:color="auto" w:sz="4" w:space="0"/>
              <w:bottom w:val="single" w:color="auto" w:sz="4" w:space="0"/>
              <w:right w:val="single" w:color="auto" w:sz="4" w:space="0"/>
            </w:tcBorders>
            <w:vAlign w:val="center"/>
          </w:tcPr>
          <w:p w14:paraId="3BFF834D">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会议内容</w:t>
            </w:r>
          </w:p>
        </w:tc>
        <w:tc>
          <w:tcPr>
            <w:tcW w:w="1061" w:type="dxa"/>
            <w:tcBorders>
              <w:top w:val="single" w:color="auto" w:sz="4" w:space="0"/>
              <w:left w:val="single" w:color="auto" w:sz="4" w:space="0"/>
              <w:bottom w:val="single" w:color="auto" w:sz="4" w:space="0"/>
              <w:right w:val="single" w:color="auto" w:sz="4" w:space="0"/>
            </w:tcBorders>
            <w:vAlign w:val="center"/>
          </w:tcPr>
          <w:p w14:paraId="545CEAA0">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费用标准</w:t>
            </w:r>
          </w:p>
        </w:tc>
        <w:tc>
          <w:tcPr>
            <w:tcW w:w="653" w:type="dxa"/>
            <w:tcBorders>
              <w:top w:val="single" w:color="auto" w:sz="4" w:space="0"/>
              <w:left w:val="single" w:color="auto" w:sz="4" w:space="0"/>
              <w:bottom w:val="single" w:color="auto" w:sz="4" w:space="0"/>
              <w:right w:val="single" w:color="auto" w:sz="4" w:space="0"/>
            </w:tcBorders>
            <w:vAlign w:val="center"/>
          </w:tcPr>
          <w:p w14:paraId="0BA1EB2C">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会期</w:t>
            </w:r>
          </w:p>
        </w:tc>
        <w:tc>
          <w:tcPr>
            <w:tcW w:w="664" w:type="dxa"/>
            <w:tcBorders>
              <w:top w:val="single" w:color="auto" w:sz="4" w:space="0"/>
              <w:left w:val="single" w:color="auto" w:sz="4" w:space="0"/>
              <w:bottom w:val="single" w:color="auto" w:sz="4" w:space="0"/>
              <w:right w:val="single" w:color="auto" w:sz="4" w:space="0"/>
            </w:tcBorders>
            <w:vAlign w:val="center"/>
          </w:tcPr>
          <w:p w14:paraId="5DC7B1CD">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参会人数</w:t>
            </w:r>
          </w:p>
        </w:tc>
        <w:tc>
          <w:tcPr>
            <w:tcW w:w="793" w:type="dxa"/>
            <w:tcBorders>
              <w:top w:val="single" w:color="auto" w:sz="4" w:space="0"/>
              <w:left w:val="single" w:color="auto" w:sz="4" w:space="0"/>
              <w:bottom w:val="single" w:color="auto" w:sz="4" w:space="0"/>
              <w:right w:val="single" w:color="auto" w:sz="4" w:space="0"/>
            </w:tcBorders>
            <w:vAlign w:val="center"/>
          </w:tcPr>
          <w:p w14:paraId="50FCF5DD">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会议次数</w:t>
            </w:r>
          </w:p>
        </w:tc>
        <w:tc>
          <w:tcPr>
            <w:tcW w:w="707" w:type="dxa"/>
            <w:tcBorders>
              <w:top w:val="single" w:color="auto" w:sz="4" w:space="0"/>
              <w:left w:val="single" w:color="auto" w:sz="4" w:space="0"/>
              <w:bottom w:val="single" w:color="auto" w:sz="4" w:space="0"/>
              <w:right w:val="single" w:color="auto" w:sz="4" w:space="0"/>
            </w:tcBorders>
            <w:vAlign w:val="center"/>
          </w:tcPr>
          <w:p w14:paraId="13710ACF">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合计</w:t>
            </w:r>
          </w:p>
        </w:tc>
        <w:tc>
          <w:tcPr>
            <w:tcW w:w="1481" w:type="dxa"/>
            <w:tcBorders>
              <w:top w:val="single" w:color="auto" w:sz="4" w:space="0"/>
              <w:left w:val="single" w:color="auto" w:sz="4" w:space="0"/>
              <w:bottom w:val="single" w:color="auto" w:sz="4" w:space="0"/>
              <w:right w:val="single" w:color="auto" w:sz="4" w:space="0"/>
            </w:tcBorders>
            <w:vAlign w:val="center"/>
          </w:tcPr>
          <w:p w14:paraId="72B873C6">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其中：计划使用区科技经费</w:t>
            </w:r>
          </w:p>
        </w:tc>
      </w:tr>
      <w:tr w14:paraId="5BDA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9BD0927">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1</w:t>
            </w:r>
          </w:p>
        </w:tc>
        <w:tc>
          <w:tcPr>
            <w:tcW w:w="2466" w:type="dxa"/>
            <w:tcBorders>
              <w:top w:val="single" w:color="auto" w:sz="4" w:space="0"/>
              <w:left w:val="single" w:color="auto" w:sz="4" w:space="0"/>
              <w:bottom w:val="single" w:color="auto" w:sz="4" w:space="0"/>
              <w:right w:val="single" w:color="auto" w:sz="4" w:space="0"/>
            </w:tcBorders>
            <w:vAlign w:val="center"/>
          </w:tcPr>
          <w:p w14:paraId="4414FCC7">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61" w:type="dxa"/>
            <w:tcBorders>
              <w:top w:val="single" w:color="auto" w:sz="4" w:space="0"/>
              <w:left w:val="single" w:color="auto" w:sz="4" w:space="0"/>
              <w:bottom w:val="single" w:color="auto" w:sz="4" w:space="0"/>
              <w:right w:val="single" w:color="auto" w:sz="4" w:space="0"/>
            </w:tcBorders>
            <w:vAlign w:val="center"/>
          </w:tcPr>
          <w:p w14:paraId="74322F70">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53" w:type="dxa"/>
            <w:tcBorders>
              <w:top w:val="single" w:color="auto" w:sz="4" w:space="0"/>
              <w:left w:val="single" w:color="auto" w:sz="4" w:space="0"/>
              <w:bottom w:val="single" w:color="auto" w:sz="4" w:space="0"/>
              <w:right w:val="single" w:color="auto" w:sz="4" w:space="0"/>
            </w:tcBorders>
            <w:vAlign w:val="center"/>
          </w:tcPr>
          <w:p w14:paraId="4452D106">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64" w:type="dxa"/>
            <w:tcBorders>
              <w:top w:val="single" w:color="auto" w:sz="4" w:space="0"/>
              <w:left w:val="single" w:color="auto" w:sz="4" w:space="0"/>
              <w:bottom w:val="single" w:color="auto" w:sz="4" w:space="0"/>
              <w:right w:val="single" w:color="auto" w:sz="4" w:space="0"/>
            </w:tcBorders>
            <w:vAlign w:val="center"/>
          </w:tcPr>
          <w:p w14:paraId="3829BE67">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93" w:type="dxa"/>
            <w:tcBorders>
              <w:top w:val="single" w:color="auto" w:sz="4" w:space="0"/>
              <w:left w:val="single" w:color="auto" w:sz="4" w:space="0"/>
              <w:bottom w:val="single" w:color="auto" w:sz="4" w:space="0"/>
              <w:right w:val="single" w:color="auto" w:sz="4" w:space="0"/>
            </w:tcBorders>
            <w:vAlign w:val="center"/>
          </w:tcPr>
          <w:p w14:paraId="347A4C7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7" w:type="dxa"/>
            <w:tcBorders>
              <w:top w:val="single" w:color="auto" w:sz="4" w:space="0"/>
              <w:left w:val="single" w:color="auto" w:sz="4" w:space="0"/>
              <w:bottom w:val="single" w:color="auto" w:sz="4" w:space="0"/>
              <w:right w:val="single" w:color="auto" w:sz="4" w:space="0"/>
            </w:tcBorders>
            <w:vAlign w:val="center"/>
          </w:tcPr>
          <w:p w14:paraId="52D50D6F">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481" w:type="dxa"/>
            <w:tcBorders>
              <w:top w:val="single" w:color="auto" w:sz="4" w:space="0"/>
              <w:left w:val="single" w:color="auto" w:sz="4" w:space="0"/>
              <w:bottom w:val="single" w:color="auto" w:sz="4" w:space="0"/>
              <w:right w:val="single" w:color="auto" w:sz="4" w:space="0"/>
            </w:tcBorders>
            <w:vAlign w:val="center"/>
          </w:tcPr>
          <w:p w14:paraId="527133BD">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r w14:paraId="1424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21370ED">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2</w:t>
            </w:r>
          </w:p>
        </w:tc>
        <w:tc>
          <w:tcPr>
            <w:tcW w:w="2466" w:type="dxa"/>
            <w:tcBorders>
              <w:top w:val="single" w:color="auto" w:sz="4" w:space="0"/>
              <w:left w:val="single" w:color="auto" w:sz="4" w:space="0"/>
              <w:bottom w:val="single" w:color="auto" w:sz="4" w:space="0"/>
              <w:right w:val="single" w:color="auto" w:sz="4" w:space="0"/>
            </w:tcBorders>
            <w:vAlign w:val="center"/>
          </w:tcPr>
          <w:p w14:paraId="6EE02191">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61" w:type="dxa"/>
            <w:tcBorders>
              <w:top w:val="single" w:color="auto" w:sz="4" w:space="0"/>
              <w:left w:val="single" w:color="auto" w:sz="4" w:space="0"/>
              <w:bottom w:val="single" w:color="auto" w:sz="4" w:space="0"/>
              <w:right w:val="single" w:color="auto" w:sz="4" w:space="0"/>
            </w:tcBorders>
            <w:vAlign w:val="center"/>
          </w:tcPr>
          <w:p w14:paraId="2774A00D">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53" w:type="dxa"/>
            <w:tcBorders>
              <w:top w:val="single" w:color="auto" w:sz="4" w:space="0"/>
              <w:left w:val="single" w:color="auto" w:sz="4" w:space="0"/>
              <w:bottom w:val="single" w:color="auto" w:sz="4" w:space="0"/>
              <w:right w:val="single" w:color="auto" w:sz="4" w:space="0"/>
            </w:tcBorders>
            <w:vAlign w:val="center"/>
          </w:tcPr>
          <w:p w14:paraId="402CED9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64" w:type="dxa"/>
            <w:tcBorders>
              <w:top w:val="single" w:color="auto" w:sz="4" w:space="0"/>
              <w:left w:val="single" w:color="auto" w:sz="4" w:space="0"/>
              <w:bottom w:val="single" w:color="auto" w:sz="4" w:space="0"/>
              <w:right w:val="single" w:color="auto" w:sz="4" w:space="0"/>
            </w:tcBorders>
            <w:vAlign w:val="center"/>
          </w:tcPr>
          <w:p w14:paraId="16A4602D">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93" w:type="dxa"/>
            <w:tcBorders>
              <w:top w:val="single" w:color="auto" w:sz="4" w:space="0"/>
              <w:left w:val="single" w:color="auto" w:sz="4" w:space="0"/>
              <w:bottom w:val="single" w:color="auto" w:sz="4" w:space="0"/>
              <w:right w:val="single" w:color="auto" w:sz="4" w:space="0"/>
            </w:tcBorders>
            <w:vAlign w:val="center"/>
          </w:tcPr>
          <w:p w14:paraId="3B0A6468">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7" w:type="dxa"/>
            <w:tcBorders>
              <w:top w:val="single" w:color="auto" w:sz="4" w:space="0"/>
              <w:left w:val="single" w:color="auto" w:sz="4" w:space="0"/>
              <w:bottom w:val="single" w:color="auto" w:sz="4" w:space="0"/>
              <w:right w:val="single" w:color="auto" w:sz="4" w:space="0"/>
            </w:tcBorders>
            <w:vAlign w:val="center"/>
          </w:tcPr>
          <w:p w14:paraId="18BABD41">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481" w:type="dxa"/>
            <w:tcBorders>
              <w:top w:val="single" w:color="auto" w:sz="4" w:space="0"/>
              <w:left w:val="single" w:color="auto" w:sz="4" w:space="0"/>
              <w:bottom w:val="single" w:color="auto" w:sz="4" w:space="0"/>
              <w:right w:val="single" w:color="auto" w:sz="4" w:space="0"/>
            </w:tcBorders>
            <w:vAlign w:val="center"/>
          </w:tcPr>
          <w:p w14:paraId="4EFB276D">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r w14:paraId="1426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25DA478">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3</w:t>
            </w:r>
          </w:p>
        </w:tc>
        <w:tc>
          <w:tcPr>
            <w:tcW w:w="2466" w:type="dxa"/>
            <w:tcBorders>
              <w:top w:val="single" w:color="auto" w:sz="4" w:space="0"/>
              <w:left w:val="single" w:color="auto" w:sz="4" w:space="0"/>
              <w:bottom w:val="single" w:color="auto" w:sz="4" w:space="0"/>
              <w:right w:val="single" w:color="auto" w:sz="4" w:space="0"/>
            </w:tcBorders>
            <w:vAlign w:val="center"/>
          </w:tcPr>
          <w:p w14:paraId="6D7B7A24">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61" w:type="dxa"/>
            <w:tcBorders>
              <w:top w:val="single" w:color="auto" w:sz="4" w:space="0"/>
              <w:left w:val="single" w:color="auto" w:sz="4" w:space="0"/>
              <w:bottom w:val="single" w:color="auto" w:sz="4" w:space="0"/>
              <w:right w:val="single" w:color="auto" w:sz="4" w:space="0"/>
            </w:tcBorders>
            <w:vAlign w:val="center"/>
          </w:tcPr>
          <w:p w14:paraId="35099C28">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53" w:type="dxa"/>
            <w:tcBorders>
              <w:top w:val="single" w:color="auto" w:sz="4" w:space="0"/>
              <w:left w:val="single" w:color="auto" w:sz="4" w:space="0"/>
              <w:bottom w:val="single" w:color="auto" w:sz="4" w:space="0"/>
              <w:right w:val="single" w:color="auto" w:sz="4" w:space="0"/>
            </w:tcBorders>
            <w:vAlign w:val="center"/>
          </w:tcPr>
          <w:p w14:paraId="4CB885B8">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64" w:type="dxa"/>
            <w:tcBorders>
              <w:top w:val="single" w:color="auto" w:sz="4" w:space="0"/>
              <w:left w:val="single" w:color="auto" w:sz="4" w:space="0"/>
              <w:bottom w:val="single" w:color="auto" w:sz="4" w:space="0"/>
              <w:right w:val="single" w:color="auto" w:sz="4" w:space="0"/>
            </w:tcBorders>
            <w:vAlign w:val="center"/>
          </w:tcPr>
          <w:p w14:paraId="5DEEBFDB">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93" w:type="dxa"/>
            <w:tcBorders>
              <w:top w:val="single" w:color="auto" w:sz="4" w:space="0"/>
              <w:left w:val="single" w:color="auto" w:sz="4" w:space="0"/>
              <w:bottom w:val="single" w:color="auto" w:sz="4" w:space="0"/>
              <w:right w:val="single" w:color="auto" w:sz="4" w:space="0"/>
            </w:tcBorders>
            <w:vAlign w:val="center"/>
          </w:tcPr>
          <w:p w14:paraId="2B43107F">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7" w:type="dxa"/>
            <w:tcBorders>
              <w:top w:val="single" w:color="auto" w:sz="4" w:space="0"/>
              <w:left w:val="single" w:color="auto" w:sz="4" w:space="0"/>
              <w:bottom w:val="single" w:color="auto" w:sz="4" w:space="0"/>
              <w:right w:val="single" w:color="auto" w:sz="4" w:space="0"/>
            </w:tcBorders>
            <w:vAlign w:val="center"/>
          </w:tcPr>
          <w:p w14:paraId="46DCAD1B">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481" w:type="dxa"/>
            <w:tcBorders>
              <w:top w:val="single" w:color="auto" w:sz="4" w:space="0"/>
              <w:left w:val="single" w:color="auto" w:sz="4" w:space="0"/>
              <w:bottom w:val="single" w:color="auto" w:sz="4" w:space="0"/>
              <w:right w:val="single" w:color="auto" w:sz="4" w:space="0"/>
            </w:tcBorders>
            <w:vAlign w:val="center"/>
          </w:tcPr>
          <w:p w14:paraId="1AE9BDE7">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r w14:paraId="1B08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635A84E">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合计</w:t>
            </w:r>
          </w:p>
        </w:tc>
        <w:tc>
          <w:tcPr>
            <w:tcW w:w="2466" w:type="dxa"/>
            <w:tcBorders>
              <w:top w:val="single" w:color="auto" w:sz="4" w:space="0"/>
              <w:left w:val="single" w:color="auto" w:sz="4" w:space="0"/>
              <w:bottom w:val="single" w:color="auto" w:sz="4" w:space="0"/>
              <w:right w:val="single" w:color="auto" w:sz="4" w:space="0"/>
            </w:tcBorders>
            <w:vAlign w:val="center"/>
          </w:tcPr>
          <w:p w14:paraId="438682D1">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061" w:type="dxa"/>
            <w:tcBorders>
              <w:top w:val="single" w:color="auto" w:sz="4" w:space="0"/>
              <w:left w:val="single" w:color="auto" w:sz="4" w:space="0"/>
              <w:bottom w:val="single" w:color="auto" w:sz="4" w:space="0"/>
              <w:right w:val="single" w:color="auto" w:sz="4" w:space="0"/>
            </w:tcBorders>
            <w:vAlign w:val="center"/>
          </w:tcPr>
          <w:p w14:paraId="1A555489">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53" w:type="dxa"/>
            <w:tcBorders>
              <w:top w:val="single" w:color="auto" w:sz="4" w:space="0"/>
              <w:left w:val="single" w:color="auto" w:sz="4" w:space="0"/>
              <w:bottom w:val="single" w:color="auto" w:sz="4" w:space="0"/>
              <w:right w:val="single" w:color="auto" w:sz="4" w:space="0"/>
            </w:tcBorders>
            <w:vAlign w:val="center"/>
          </w:tcPr>
          <w:p w14:paraId="5698BF9E">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64" w:type="dxa"/>
            <w:tcBorders>
              <w:top w:val="single" w:color="auto" w:sz="4" w:space="0"/>
              <w:left w:val="single" w:color="auto" w:sz="4" w:space="0"/>
              <w:bottom w:val="single" w:color="auto" w:sz="4" w:space="0"/>
              <w:right w:val="single" w:color="auto" w:sz="4" w:space="0"/>
            </w:tcBorders>
            <w:vAlign w:val="center"/>
          </w:tcPr>
          <w:p w14:paraId="3CFC04EA">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93" w:type="dxa"/>
            <w:tcBorders>
              <w:top w:val="single" w:color="auto" w:sz="4" w:space="0"/>
              <w:left w:val="single" w:color="auto" w:sz="4" w:space="0"/>
              <w:bottom w:val="single" w:color="auto" w:sz="4" w:space="0"/>
              <w:right w:val="single" w:color="auto" w:sz="4" w:space="0"/>
            </w:tcBorders>
            <w:vAlign w:val="center"/>
          </w:tcPr>
          <w:p w14:paraId="2B5549CB">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07" w:type="dxa"/>
            <w:tcBorders>
              <w:top w:val="single" w:color="auto" w:sz="4" w:space="0"/>
              <w:left w:val="single" w:color="auto" w:sz="4" w:space="0"/>
              <w:bottom w:val="single" w:color="auto" w:sz="4" w:space="0"/>
              <w:right w:val="single" w:color="auto" w:sz="4" w:space="0"/>
            </w:tcBorders>
            <w:vAlign w:val="center"/>
          </w:tcPr>
          <w:p w14:paraId="01FCC0D9">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481" w:type="dxa"/>
            <w:tcBorders>
              <w:top w:val="single" w:color="auto" w:sz="4" w:space="0"/>
              <w:left w:val="single" w:color="auto" w:sz="4" w:space="0"/>
              <w:bottom w:val="single" w:color="auto" w:sz="4" w:space="0"/>
              <w:right w:val="single" w:color="auto" w:sz="4" w:space="0"/>
            </w:tcBorders>
            <w:vAlign w:val="center"/>
          </w:tcPr>
          <w:p w14:paraId="587EFEFA">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bl>
    <w:p w14:paraId="3343BD2D">
      <w:pPr>
        <w:widowControl/>
        <w:spacing w:line="500" w:lineRule="exact"/>
        <w:ind w:firstLine="0" w:firstLineChars="0"/>
        <w:jc w:val="left"/>
        <w:rPr>
          <w:rFonts w:hint="eastAsia" w:ascii="仿宋_GB2312" w:hAnsi="仿宋_GB2312" w:eastAsia="仿宋_GB2312" w:cs="仿宋_GB2312"/>
          <w:b/>
          <w:bCs/>
          <w:kern w:val="2"/>
          <w:sz w:val="28"/>
          <w:szCs w:val="28"/>
        </w:rPr>
      </w:pPr>
    </w:p>
    <w:p w14:paraId="48BD277C">
      <w:pPr>
        <w:widowControl/>
        <w:spacing w:line="500" w:lineRule="exact"/>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七、国际合作与交流</w:t>
      </w:r>
      <w:r>
        <w:rPr>
          <w:rFonts w:hint="eastAsia" w:ascii="仿宋_GB2312" w:hAnsi="仿宋_GB2312" w:eastAsia="仿宋_GB2312" w:cs="仿宋_GB2312"/>
          <w:b/>
          <w:bCs/>
          <w:kern w:val="2"/>
          <w:sz w:val="28"/>
          <w:szCs w:val="28"/>
          <w:lang w:val="zh-CN"/>
        </w:rPr>
        <w:t>费:</w:t>
      </w:r>
      <w:r>
        <w:rPr>
          <w:rFonts w:hint="eastAsia" w:ascii="仿宋_GB2312" w:hAnsi="仿宋_GB2312" w:eastAsia="仿宋_GB2312" w:cs="仿宋_GB2312"/>
          <w:b/>
          <w:bCs/>
          <w:kern w:val="2"/>
          <w:sz w:val="28"/>
          <w:szCs w:val="28"/>
        </w:rPr>
        <w:t>总</w:t>
      </w:r>
      <w:r>
        <w:rPr>
          <w:rFonts w:hint="eastAsia" w:ascii="仿宋_GB2312" w:hAnsi="仿宋_GB2312" w:eastAsia="仿宋_GB2312" w:cs="仿宋_GB2312"/>
          <w:b/>
          <w:bCs/>
          <w:kern w:val="2"/>
          <w:sz w:val="28"/>
          <w:szCs w:val="28"/>
          <w:lang w:val="zh-CN"/>
        </w:rPr>
        <w:t xml:space="preserve">  XX万元，</w:t>
      </w:r>
      <w:r>
        <w:rPr>
          <w:rFonts w:hint="eastAsia" w:ascii="仿宋_GB2312" w:hAnsi="仿宋_GB2312" w:eastAsia="仿宋_GB2312" w:cs="仿宋_GB2312"/>
          <w:b/>
          <w:bCs/>
          <w:kern w:val="2"/>
          <w:sz w:val="28"/>
          <w:szCs w:val="28"/>
        </w:rPr>
        <w:t>其中区科技经费XX万元，自筹XX万元</w:t>
      </w:r>
    </w:p>
    <w:p w14:paraId="1BA0AC78">
      <w:pPr>
        <w:widowControl/>
        <w:spacing w:line="500" w:lineRule="exact"/>
        <w:ind w:firstLine="560"/>
        <w:jc w:val="left"/>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应说明开展国际合作交流活动类型，即出国考察还是来华交流，并明确与项目的相关性，合作交流的目的地、人员规模、天数、费用等，并填写国际合作交流费预算明细表。</w:t>
      </w:r>
    </w:p>
    <w:p w14:paraId="7E054B0F">
      <w:pPr>
        <w:widowControl/>
        <w:spacing w:line="240" w:lineRule="auto"/>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 xml:space="preserve">                 国际合作与交流费预算明细表       单位：元</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661"/>
        <w:gridCol w:w="786"/>
        <w:gridCol w:w="1104"/>
        <w:gridCol w:w="460"/>
        <w:gridCol w:w="643"/>
        <w:gridCol w:w="772"/>
        <w:gridCol w:w="460"/>
        <w:gridCol w:w="568"/>
        <w:gridCol w:w="536"/>
        <w:gridCol w:w="456"/>
        <w:gridCol w:w="1378"/>
      </w:tblGrid>
      <w:tr w14:paraId="26FA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2C1D8BFE">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序号</w:t>
            </w:r>
          </w:p>
        </w:tc>
        <w:tc>
          <w:tcPr>
            <w:tcW w:w="661" w:type="dxa"/>
            <w:tcBorders>
              <w:top w:val="single" w:color="auto" w:sz="4" w:space="0"/>
              <w:left w:val="single" w:color="auto" w:sz="4" w:space="0"/>
              <w:bottom w:val="single" w:color="auto" w:sz="4" w:space="0"/>
              <w:right w:val="single" w:color="auto" w:sz="4" w:space="0"/>
            </w:tcBorders>
            <w:vAlign w:val="center"/>
          </w:tcPr>
          <w:p w14:paraId="04904766">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国家地区</w:t>
            </w:r>
          </w:p>
        </w:tc>
        <w:tc>
          <w:tcPr>
            <w:tcW w:w="786" w:type="dxa"/>
            <w:tcBorders>
              <w:top w:val="single" w:color="auto" w:sz="4" w:space="0"/>
              <w:left w:val="single" w:color="auto" w:sz="4" w:space="0"/>
              <w:bottom w:val="single" w:color="auto" w:sz="4" w:space="0"/>
              <w:right w:val="single" w:color="auto" w:sz="4" w:space="0"/>
            </w:tcBorders>
            <w:vAlign w:val="center"/>
          </w:tcPr>
          <w:p w14:paraId="2E0FC968">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出访/来华</w:t>
            </w:r>
          </w:p>
        </w:tc>
        <w:tc>
          <w:tcPr>
            <w:tcW w:w="1104" w:type="dxa"/>
            <w:tcBorders>
              <w:top w:val="single" w:color="auto" w:sz="4" w:space="0"/>
              <w:left w:val="single" w:color="auto" w:sz="4" w:space="0"/>
              <w:bottom w:val="single" w:color="auto" w:sz="4" w:space="0"/>
              <w:right w:val="single" w:color="auto" w:sz="4" w:space="0"/>
            </w:tcBorders>
            <w:vAlign w:val="center"/>
          </w:tcPr>
          <w:p w14:paraId="2EAE5AD9">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交流内容</w:t>
            </w:r>
          </w:p>
        </w:tc>
        <w:tc>
          <w:tcPr>
            <w:tcW w:w="460" w:type="dxa"/>
            <w:tcBorders>
              <w:top w:val="single" w:color="auto" w:sz="4" w:space="0"/>
              <w:left w:val="single" w:color="auto" w:sz="4" w:space="0"/>
              <w:bottom w:val="single" w:color="auto" w:sz="4" w:space="0"/>
              <w:right w:val="single" w:color="auto" w:sz="4" w:space="0"/>
            </w:tcBorders>
            <w:vAlign w:val="center"/>
          </w:tcPr>
          <w:p w14:paraId="71DFF5EB">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人数</w:t>
            </w:r>
          </w:p>
        </w:tc>
        <w:tc>
          <w:tcPr>
            <w:tcW w:w="643" w:type="dxa"/>
            <w:tcBorders>
              <w:top w:val="single" w:color="auto" w:sz="4" w:space="0"/>
              <w:left w:val="single" w:color="auto" w:sz="4" w:space="0"/>
              <w:bottom w:val="single" w:color="auto" w:sz="4" w:space="0"/>
              <w:right w:val="single" w:color="auto" w:sz="4" w:space="0"/>
            </w:tcBorders>
            <w:vAlign w:val="center"/>
          </w:tcPr>
          <w:p w14:paraId="37EA3654">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时间</w:t>
            </w:r>
          </w:p>
          <w:p w14:paraId="2F32F508">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(天)</w:t>
            </w:r>
          </w:p>
        </w:tc>
        <w:tc>
          <w:tcPr>
            <w:tcW w:w="772" w:type="dxa"/>
            <w:tcBorders>
              <w:top w:val="single" w:color="auto" w:sz="4" w:space="0"/>
              <w:left w:val="single" w:color="auto" w:sz="4" w:space="0"/>
              <w:bottom w:val="single" w:color="auto" w:sz="4" w:space="0"/>
              <w:right w:val="single" w:color="auto" w:sz="4" w:space="0"/>
            </w:tcBorders>
            <w:vAlign w:val="center"/>
          </w:tcPr>
          <w:p w14:paraId="50EEF671">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往返交通费</w:t>
            </w:r>
          </w:p>
        </w:tc>
        <w:tc>
          <w:tcPr>
            <w:tcW w:w="460" w:type="dxa"/>
            <w:tcBorders>
              <w:top w:val="single" w:color="auto" w:sz="4" w:space="0"/>
              <w:left w:val="single" w:color="auto" w:sz="4" w:space="0"/>
              <w:bottom w:val="single" w:color="auto" w:sz="4" w:space="0"/>
              <w:right w:val="single" w:color="auto" w:sz="4" w:space="0"/>
            </w:tcBorders>
            <w:vAlign w:val="center"/>
          </w:tcPr>
          <w:p w14:paraId="7A713247">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住宿费</w:t>
            </w:r>
          </w:p>
        </w:tc>
        <w:tc>
          <w:tcPr>
            <w:tcW w:w="568" w:type="dxa"/>
            <w:tcBorders>
              <w:top w:val="single" w:color="auto" w:sz="4" w:space="0"/>
              <w:left w:val="single" w:color="auto" w:sz="4" w:space="0"/>
              <w:bottom w:val="single" w:color="auto" w:sz="4" w:space="0"/>
              <w:right w:val="single" w:color="auto" w:sz="4" w:space="0"/>
            </w:tcBorders>
            <w:vAlign w:val="center"/>
          </w:tcPr>
          <w:p w14:paraId="63A2B6D7">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伙食费</w:t>
            </w:r>
          </w:p>
        </w:tc>
        <w:tc>
          <w:tcPr>
            <w:tcW w:w="536" w:type="dxa"/>
            <w:tcBorders>
              <w:top w:val="single" w:color="auto" w:sz="4" w:space="0"/>
              <w:left w:val="single" w:color="auto" w:sz="4" w:space="0"/>
              <w:bottom w:val="single" w:color="auto" w:sz="4" w:space="0"/>
              <w:right w:val="single" w:color="auto" w:sz="4" w:space="0"/>
            </w:tcBorders>
            <w:vAlign w:val="center"/>
          </w:tcPr>
          <w:p w14:paraId="744D496B">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其他</w:t>
            </w:r>
          </w:p>
        </w:tc>
        <w:tc>
          <w:tcPr>
            <w:tcW w:w="456" w:type="dxa"/>
            <w:tcBorders>
              <w:top w:val="single" w:color="auto" w:sz="4" w:space="0"/>
              <w:left w:val="single" w:color="auto" w:sz="4" w:space="0"/>
              <w:bottom w:val="single" w:color="auto" w:sz="4" w:space="0"/>
              <w:right w:val="single" w:color="auto" w:sz="4" w:space="0"/>
            </w:tcBorders>
            <w:vAlign w:val="center"/>
          </w:tcPr>
          <w:p w14:paraId="54067C9D">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合计</w:t>
            </w:r>
          </w:p>
        </w:tc>
        <w:tc>
          <w:tcPr>
            <w:tcW w:w="1378" w:type="dxa"/>
            <w:tcBorders>
              <w:top w:val="single" w:color="auto" w:sz="4" w:space="0"/>
              <w:left w:val="single" w:color="auto" w:sz="4" w:space="0"/>
              <w:bottom w:val="single" w:color="auto" w:sz="4" w:space="0"/>
              <w:right w:val="single" w:color="auto" w:sz="4" w:space="0"/>
            </w:tcBorders>
            <w:vAlign w:val="center"/>
          </w:tcPr>
          <w:p w14:paraId="17E77EDC">
            <w:pPr>
              <w:widowControl/>
              <w:spacing w:line="240" w:lineRule="auto"/>
              <w:ind w:firstLine="0" w:firstLineChars="0"/>
              <w:jc w:val="center"/>
              <w:rPr>
                <w:rFonts w:hint="eastAsia" w:ascii="仿宋_GB2312" w:hAnsi="仿宋_GB2312" w:eastAsia="仿宋_GB2312" w:cs="仿宋_GB2312"/>
                <w:b/>
                <w:bCs/>
                <w:kern w:val="2"/>
                <w:sz w:val="21"/>
                <w:szCs w:val="21"/>
                <w:lang w:val="en"/>
              </w:rPr>
            </w:pPr>
            <w:r>
              <w:rPr>
                <w:rFonts w:hint="eastAsia" w:ascii="仿宋_GB2312" w:hAnsi="仿宋_GB2312" w:eastAsia="仿宋_GB2312" w:cs="仿宋_GB2312"/>
                <w:b/>
                <w:bCs/>
                <w:kern w:val="2"/>
                <w:sz w:val="21"/>
                <w:szCs w:val="21"/>
                <w:lang w:val="en"/>
              </w:rPr>
              <w:t>其中：计划使用区科技经费</w:t>
            </w:r>
          </w:p>
        </w:tc>
      </w:tr>
      <w:tr w14:paraId="023B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30DAE81">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1</w:t>
            </w:r>
          </w:p>
        </w:tc>
        <w:tc>
          <w:tcPr>
            <w:tcW w:w="661" w:type="dxa"/>
            <w:tcBorders>
              <w:top w:val="single" w:color="auto" w:sz="4" w:space="0"/>
              <w:left w:val="single" w:color="auto" w:sz="4" w:space="0"/>
              <w:bottom w:val="single" w:color="auto" w:sz="4" w:space="0"/>
              <w:right w:val="single" w:color="auto" w:sz="4" w:space="0"/>
            </w:tcBorders>
            <w:vAlign w:val="center"/>
          </w:tcPr>
          <w:p w14:paraId="6EEC8CA3">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86" w:type="dxa"/>
            <w:tcBorders>
              <w:top w:val="single" w:color="auto" w:sz="4" w:space="0"/>
              <w:left w:val="single" w:color="auto" w:sz="4" w:space="0"/>
              <w:bottom w:val="single" w:color="auto" w:sz="4" w:space="0"/>
              <w:right w:val="single" w:color="auto" w:sz="4" w:space="0"/>
            </w:tcBorders>
            <w:vAlign w:val="center"/>
          </w:tcPr>
          <w:p w14:paraId="03DC3A23">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104" w:type="dxa"/>
            <w:tcBorders>
              <w:top w:val="single" w:color="auto" w:sz="4" w:space="0"/>
              <w:left w:val="single" w:color="auto" w:sz="4" w:space="0"/>
              <w:bottom w:val="single" w:color="auto" w:sz="4" w:space="0"/>
              <w:right w:val="single" w:color="auto" w:sz="4" w:space="0"/>
            </w:tcBorders>
            <w:vAlign w:val="center"/>
          </w:tcPr>
          <w:p w14:paraId="32AEFA00">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460" w:type="dxa"/>
            <w:tcBorders>
              <w:top w:val="single" w:color="auto" w:sz="4" w:space="0"/>
              <w:left w:val="single" w:color="auto" w:sz="4" w:space="0"/>
              <w:bottom w:val="single" w:color="auto" w:sz="4" w:space="0"/>
              <w:right w:val="single" w:color="auto" w:sz="4" w:space="0"/>
            </w:tcBorders>
            <w:vAlign w:val="center"/>
          </w:tcPr>
          <w:p w14:paraId="7DB9AF0F">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43" w:type="dxa"/>
            <w:tcBorders>
              <w:top w:val="single" w:color="auto" w:sz="4" w:space="0"/>
              <w:left w:val="single" w:color="auto" w:sz="4" w:space="0"/>
              <w:bottom w:val="single" w:color="auto" w:sz="4" w:space="0"/>
              <w:right w:val="single" w:color="auto" w:sz="4" w:space="0"/>
            </w:tcBorders>
            <w:vAlign w:val="center"/>
          </w:tcPr>
          <w:p w14:paraId="577DC337">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72" w:type="dxa"/>
            <w:tcBorders>
              <w:top w:val="single" w:color="auto" w:sz="4" w:space="0"/>
              <w:left w:val="single" w:color="auto" w:sz="4" w:space="0"/>
              <w:bottom w:val="single" w:color="auto" w:sz="4" w:space="0"/>
              <w:right w:val="single" w:color="auto" w:sz="4" w:space="0"/>
            </w:tcBorders>
            <w:vAlign w:val="center"/>
          </w:tcPr>
          <w:p w14:paraId="0EB6FD0F">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460" w:type="dxa"/>
            <w:tcBorders>
              <w:top w:val="single" w:color="auto" w:sz="4" w:space="0"/>
              <w:left w:val="single" w:color="auto" w:sz="4" w:space="0"/>
              <w:bottom w:val="single" w:color="auto" w:sz="4" w:space="0"/>
              <w:right w:val="single" w:color="auto" w:sz="4" w:space="0"/>
            </w:tcBorders>
            <w:vAlign w:val="center"/>
          </w:tcPr>
          <w:p w14:paraId="1D16E764">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68" w:type="dxa"/>
            <w:tcBorders>
              <w:top w:val="single" w:color="auto" w:sz="4" w:space="0"/>
              <w:left w:val="single" w:color="auto" w:sz="4" w:space="0"/>
              <w:bottom w:val="single" w:color="auto" w:sz="4" w:space="0"/>
              <w:right w:val="single" w:color="auto" w:sz="4" w:space="0"/>
            </w:tcBorders>
            <w:vAlign w:val="center"/>
          </w:tcPr>
          <w:p w14:paraId="12B7B0F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36" w:type="dxa"/>
            <w:tcBorders>
              <w:top w:val="single" w:color="auto" w:sz="4" w:space="0"/>
              <w:left w:val="single" w:color="auto" w:sz="4" w:space="0"/>
              <w:bottom w:val="single" w:color="auto" w:sz="4" w:space="0"/>
              <w:right w:val="single" w:color="auto" w:sz="4" w:space="0"/>
            </w:tcBorders>
            <w:vAlign w:val="center"/>
          </w:tcPr>
          <w:p w14:paraId="2C0D7C3B">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456" w:type="dxa"/>
            <w:tcBorders>
              <w:top w:val="single" w:color="auto" w:sz="4" w:space="0"/>
              <w:left w:val="single" w:color="auto" w:sz="4" w:space="0"/>
              <w:bottom w:val="single" w:color="auto" w:sz="4" w:space="0"/>
              <w:right w:val="single" w:color="auto" w:sz="4" w:space="0"/>
            </w:tcBorders>
            <w:vAlign w:val="center"/>
          </w:tcPr>
          <w:p w14:paraId="1C639E41">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378" w:type="dxa"/>
            <w:tcBorders>
              <w:top w:val="single" w:color="auto" w:sz="4" w:space="0"/>
              <w:left w:val="single" w:color="auto" w:sz="4" w:space="0"/>
              <w:bottom w:val="single" w:color="auto" w:sz="4" w:space="0"/>
              <w:right w:val="single" w:color="auto" w:sz="4" w:space="0"/>
            </w:tcBorders>
            <w:vAlign w:val="center"/>
          </w:tcPr>
          <w:p w14:paraId="34BAEDA5">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r w14:paraId="432B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346EA06">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2</w:t>
            </w:r>
          </w:p>
        </w:tc>
        <w:tc>
          <w:tcPr>
            <w:tcW w:w="661" w:type="dxa"/>
            <w:tcBorders>
              <w:top w:val="single" w:color="auto" w:sz="4" w:space="0"/>
              <w:left w:val="single" w:color="auto" w:sz="4" w:space="0"/>
              <w:bottom w:val="single" w:color="auto" w:sz="4" w:space="0"/>
              <w:right w:val="single" w:color="auto" w:sz="4" w:space="0"/>
            </w:tcBorders>
            <w:vAlign w:val="center"/>
          </w:tcPr>
          <w:p w14:paraId="128CB416">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86" w:type="dxa"/>
            <w:tcBorders>
              <w:top w:val="single" w:color="auto" w:sz="4" w:space="0"/>
              <w:left w:val="single" w:color="auto" w:sz="4" w:space="0"/>
              <w:bottom w:val="single" w:color="auto" w:sz="4" w:space="0"/>
              <w:right w:val="single" w:color="auto" w:sz="4" w:space="0"/>
            </w:tcBorders>
            <w:vAlign w:val="center"/>
          </w:tcPr>
          <w:p w14:paraId="3AE57A8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104" w:type="dxa"/>
            <w:tcBorders>
              <w:top w:val="single" w:color="auto" w:sz="4" w:space="0"/>
              <w:left w:val="single" w:color="auto" w:sz="4" w:space="0"/>
              <w:bottom w:val="single" w:color="auto" w:sz="4" w:space="0"/>
              <w:right w:val="single" w:color="auto" w:sz="4" w:space="0"/>
            </w:tcBorders>
            <w:vAlign w:val="center"/>
          </w:tcPr>
          <w:p w14:paraId="109B1C70">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460" w:type="dxa"/>
            <w:tcBorders>
              <w:top w:val="single" w:color="auto" w:sz="4" w:space="0"/>
              <w:left w:val="single" w:color="auto" w:sz="4" w:space="0"/>
              <w:bottom w:val="single" w:color="auto" w:sz="4" w:space="0"/>
              <w:right w:val="single" w:color="auto" w:sz="4" w:space="0"/>
            </w:tcBorders>
            <w:vAlign w:val="center"/>
          </w:tcPr>
          <w:p w14:paraId="299EA46B">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43" w:type="dxa"/>
            <w:tcBorders>
              <w:top w:val="single" w:color="auto" w:sz="4" w:space="0"/>
              <w:left w:val="single" w:color="auto" w:sz="4" w:space="0"/>
              <w:bottom w:val="single" w:color="auto" w:sz="4" w:space="0"/>
              <w:right w:val="single" w:color="auto" w:sz="4" w:space="0"/>
            </w:tcBorders>
            <w:vAlign w:val="center"/>
          </w:tcPr>
          <w:p w14:paraId="46166B65">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72" w:type="dxa"/>
            <w:tcBorders>
              <w:top w:val="single" w:color="auto" w:sz="4" w:space="0"/>
              <w:left w:val="single" w:color="auto" w:sz="4" w:space="0"/>
              <w:bottom w:val="single" w:color="auto" w:sz="4" w:space="0"/>
              <w:right w:val="single" w:color="auto" w:sz="4" w:space="0"/>
            </w:tcBorders>
            <w:vAlign w:val="center"/>
          </w:tcPr>
          <w:p w14:paraId="6522E951">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460" w:type="dxa"/>
            <w:tcBorders>
              <w:top w:val="single" w:color="auto" w:sz="4" w:space="0"/>
              <w:left w:val="single" w:color="auto" w:sz="4" w:space="0"/>
              <w:bottom w:val="single" w:color="auto" w:sz="4" w:space="0"/>
              <w:right w:val="single" w:color="auto" w:sz="4" w:space="0"/>
            </w:tcBorders>
            <w:vAlign w:val="center"/>
          </w:tcPr>
          <w:p w14:paraId="075DAA49">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68" w:type="dxa"/>
            <w:tcBorders>
              <w:top w:val="single" w:color="auto" w:sz="4" w:space="0"/>
              <w:left w:val="single" w:color="auto" w:sz="4" w:space="0"/>
              <w:bottom w:val="single" w:color="auto" w:sz="4" w:space="0"/>
              <w:right w:val="single" w:color="auto" w:sz="4" w:space="0"/>
            </w:tcBorders>
            <w:vAlign w:val="center"/>
          </w:tcPr>
          <w:p w14:paraId="2F5A6E8A">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36" w:type="dxa"/>
            <w:tcBorders>
              <w:top w:val="single" w:color="auto" w:sz="4" w:space="0"/>
              <w:left w:val="single" w:color="auto" w:sz="4" w:space="0"/>
              <w:bottom w:val="single" w:color="auto" w:sz="4" w:space="0"/>
              <w:right w:val="single" w:color="auto" w:sz="4" w:space="0"/>
            </w:tcBorders>
            <w:vAlign w:val="center"/>
          </w:tcPr>
          <w:p w14:paraId="3B4F6A91">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456" w:type="dxa"/>
            <w:tcBorders>
              <w:top w:val="single" w:color="auto" w:sz="4" w:space="0"/>
              <w:left w:val="single" w:color="auto" w:sz="4" w:space="0"/>
              <w:bottom w:val="single" w:color="auto" w:sz="4" w:space="0"/>
              <w:right w:val="single" w:color="auto" w:sz="4" w:space="0"/>
            </w:tcBorders>
            <w:vAlign w:val="center"/>
          </w:tcPr>
          <w:p w14:paraId="70B80C9F">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378" w:type="dxa"/>
            <w:tcBorders>
              <w:top w:val="single" w:color="auto" w:sz="4" w:space="0"/>
              <w:left w:val="single" w:color="auto" w:sz="4" w:space="0"/>
              <w:bottom w:val="single" w:color="auto" w:sz="4" w:space="0"/>
              <w:right w:val="single" w:color="auto" w:sz="4" w:space="0"/>
            </w:tcBorders>
            <w:vAlign w:val="center"/>
          </w:tcPr>
          <w:p w14:paraId="5FC928B2">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r w14:paraId="7F47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6D53127">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3</w:t>
            </w:r>
          </w:p>
        </w:tc>
        <w:tc>
          <w:tcPr>
            <w:tcW w:w="661" w:type="dxa"/>
            <w:tcBorders>
              <w:top w:val="single" w:color="auto" w:sz="4" w:space="0"/>
              <w:left w:val="single" w:color="auto" w:sz="4" w:space="0"/>
              <w:bottom w:val="single" w:color="auto" w:sz="4" w:space="0"/>
              <w:right w:val="single" w:color="auto" w:sz="4" w:space="0"/>
            </w:tcBorders>
            <w:vAlign w:val="center"/>
          </w:tcPr>
          <w:p w14:paraId="1BCB938A">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86" w:type="dxa"/>
            <w:tcBorders>
              <w:top w:val="single" w:color="auto" w:sz="4" w:space="0"/>
              <w:left w:val="single" w:color="auto" w:sz="4" w:space="0"/>
              <w:bottom w:val="single" w:color="auto" w:sz="4" w:space="0"/>
              <w:right w:val="single" w:color="auto" w:sz="4" w:space="0"/>
            </w:tcBorders>
            <w:vAlign w:val="center"/>
          </w:tcPr>
          <w:p w14:paraId="6BE7DDF6">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104" w:type="dxa"/>
            <w:tcBorders>
              <w:top w:val="single" w:color="auto" w:sz="4" w:space="0"/>
              <w:left w:val="single" w:color="auto" w:sz="4" w:space="0"/>
              <w:bottom w:val="single" w:color="auto" w:sz="4" w:space="0"/>
              <w:right w:val="single" w:color="auto" w:sz="4" w:space="0"/>
            </w:tcBorders>
            <w:vAlign w:val="center"/>
          </w:tcPr>
          <w:p w14:paraId="393B157D">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460" w:type="dxa"/>
            <w:tcBorders>
              <w:top w:val="single" w:color="auto" w:sz="4" w:space="0"/>
              <w:left w:val="single" w:color="auto" w:sz="4" w:space="0"/>
              <w:bottom w:val="single" w:color="auto" w:sz="4" w:space="0"/>
              <w:right w:val="single" w:color="auto" w:sz="4" w:space="0"/>
            </w:tcBorders>
            <w:vAlign w:val="center"/>
          </w:tcPr>
          <w:p w14:paraId="2AB41E46">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43" w:type="dxa"/>
            <w:tcBorders>
              <w:top w:val="single" w:color="auto" w:sz="4" w:space="0"/>
              <w:left w:val="single" w:color="auto" w:sz="4" w:space="0"/>
              <w:bottom w:val="single" w:color="auto" w:sz="4" w:space="0"/>
              <w:right w:val="single" w:color="auto" w:sz="4" w:space="0"/>
            </w:tcBorders>
            <w:vAlign w:val="center"/>
          </w:tcPr>
          <w:p w14:paraId="5AFA304E">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72" w:type="dxa"/>
            <w:tcBorders>
              <w:top w:val="single" w:color="auto" w:sz="4" w:space="0"/>
              <w:left w:val="single" w:color="auto" w:sz="4" w:space="0"/>
              <w:bottom w:val="single" w:color="auto" w:sz="4" w:space="0"/>
              <w:right w:val="single" w:color="auto" w:sz="4" w:space="0"/>
            </w:tcBorders>
            <w:vAlign w:val="center"/>
          </w:tcPr>
          <w:p w14:paraId="4B1C081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460" w:type="dxa"/>
            <w:tcBorders>
              <w:top w:val="single" w:color="auto" w:sz="4" w:space="0"/>
              <w:left w:val="single" w:color="auto" w:sz="4" w:space="0"/>
              <w:bottom w:val="single" w:color="auto" w:sz="4" w:space="0"/>
              <w:right w:val="single" w:color="auto" w:sz="4" w:space="0"/>
            </w:tcBorders>
            <w:vAlign w:val="center"/>
          </w:tcPr>
          <w:p w14:paraId="0D7009F8">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68" w:type="dxa"/>
            <w:tcBorders>
              <w:top w:val="single" w:color="auto" w:sz="4" w:space="0"/>
              <w:left w:val="single" w:color="auto" w:sz="4" w:space="0"/>
              <w:bottom w:val="single" w:color="auto" w:sz="4" w:space="0"/>
              <w:right w:val="single" w:color="auto" w:sz="4" w:space="0"/>
            </w:tcBorders>
            <w:vAlign w:val="center"/>
          </w:tcPr>
          <w:p w14:paraId="1E3B22DF">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36" w:type="dxa"/>
            <w:tcBorders>
              <w:top w:val="single" w:color="auto" w:sz="4" w:space="0"/>
              <w:left w:val="single" w:color="auto" w:sz="4" w:space="0"/>
              <w:bottom w:val="single" w:color="auto" w:sz="4" w:space="0"/>
              <w:right w:val="single" w:color="auto" w:sz="4" w:space="0"/>
            </w:tcBorders>
            <w:vAlign w:val="center"/>
          </w:tcPr>
          <w:p w14:paraId="5DB58C31">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456" w:type="dxa"/>
            <w:tcBorders>
              <w:top w:val="single" w:color="auto" w:sz="4" w:space="0"/>
              <w:left w:val="single" w:color="auto" w:sz="4" w:space="0"/>
              <w:bottom w:val="single" w:color="auto" w:sz="4" w:space="0"/>
              <w:right w:val="single" w:color="auto" w:sz="4" w:space="0"/>
            </w:tcBorders>
            <w:vAlign w:val="center"/>
          </w:tcPr>
          <w:p w14:paraId="18D02312">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378" w:type="dxa"/>
            <w:tcBorders>
              <w:top w:val="single" w:color="auto" w:sz="4" w:space="0"/>
              <w:left w:val="single" w:color="auto" w:sz="4" w:space="0"/>
              <w:bottom w:val="single" w:color="auto" w:sz="4" w:space="0"/>
              <w:right w:val="single" w:color="auto" w:sz="4" w:space="0"/>
            </w:tcBorders>
            <w:vAlign w:val="center"/>
          </w:tcPr>
          <w:p w14:paraId="03DE3944">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r w14:paraId="065F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A5339CB">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合计</w:t>
            </w:r>
          </w:p>
        </w:tc>
        <w:tc>
          <w:tcPr>
            <w:tcW w:w="661" w:type="dxa"/>
            <w:tcBorders>
              <w:top w:val="single" w:color="auto" w:sz="4" w:space="0"/>
              <w:left w:val="single" w:color="auto" w:sz="4" w:space="0"/>
              <w:bottom w:val="single" w:color="auto" w:sz="4" w:space="0"/>
              <w:right w:val="single" w:color="auto" w:sz="4" w:space="0"/>
            </w:tcBorders>
            <w:vAlign w:val="center"/>
          </w:tcPr>
          <w:p w14:paraId="65DD0945">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86" w:type="dxa"/>
            <w:tcBorders>
              <w:top w:val="single" w:color="auto" w:sz="4" w:space="0"/>
              <w:left w:val="single" w:color="auto" w:sz="4" w:space="0"/>
              <w:bottom w:val="single" w:color="auto" w:sz="4" w:space="0"/>
              <w:right w:val="single" w:color="auto" w:sz="4" w:space="0"/>
            </w:tcBorders>
            <w:vAlign w:val="center"/>
          </w:tcPr>
          <w:p w14:paraId="6BB984E4">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104" w:type="dxa"/>
            <w:tcBorders>
              <w:top w:val="single" w:color="auto" w:sz="4" w:space="0"/>
              <w:left w:val="single" w:color="auto" w:sz="4" w:space="0"/>
              <w:bottom w:val="single" w:color="auto" w:sz="4" w:space="0"/>
              <w:right w:val="single" w:color="auto" w:sz="4" w:space="0"/>
            </w:tcBorders>
            <w:vAlign w:val="center"/>
          </w:tcPr>
          <w:p w14:paraId="472BFD16">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460" w:type="dxa"/>
            <w:tcBorders>
              <w:top w:val="single" w:color="auto" w:sz="4" w:space="0"/>
              <w:left w:val="single" w:color="auto" w:sz="4" w:space="0"/>
              <w:bottom w:val="single" w:color="auto" w:sz="4" w:space="0"/>
              <w:right w:val="single" w:color="auto" w:sz="4" w:space="0"/>
            </w:tcBorders>
            <w:vAlign w:val="center"/>
          </w:tcPr>
          <w:p w14:paraId="7D99224F">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643" w:type="dxa"/>
            <w:tcBorders>
              <w:top w:val="single" w:color="auto" w:sz="4" w:space="0"/>
              <w:left w:val="single" w:color="auto" w:sz="4" w:space="0"/>
              <w:bottom w:val="single" w:color="auto" w:sz="4" w:space="0"/>
              <w:right w:val="single" w:color="auto" w:sz="4" w:space="0"/>
            </w:tcBorders>
            <w:vAlign w:val="center"/>
          </w:tcPr>
          <w:p w14:paraId="76C6316C">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772" w:type="dxa"/>
            <w:tcBorders>
              <w:top w:val="single" w:color="auto" w:sz="4" w:space="0"/>
              <w:left w:val="single" w:color="auto" w:sz="4" w:space="0"/>
              <w:bottom w:val="single" w:color="auto" w:sz="4" w:space="0"/>
              <w:right w:val="single" w:color="auto" w:sz="4" w:space="0"/>
            </w:tcBorders>
            <w:vAlign w:val="center"/>
          </w:tcPr>
          <w:p w14:paraId="2C62FED6">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460" w:type="dxa"/>
            <w:tcBorders>
              <w:top w:val="single" w:color="auto" w:sz="4" w:space="0"/>
              <w:left w:val="single" w:color="auto" w:sz="4" w:space="0"/>
              <w:bottom w:val="single" w:color="auto" w:sz="4" w:space="0"/>
              <w:right w:val="single" w:color="auto" w:sz="4" w:space="0"/>
            </w:tcBorders>
            <w:vAlign w:val="center"/>
          </w:tcPr>
          <w:p w14:paraId="6CD7224B">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68" w:type="dxa"/>
            <w:tcBorders>
              <w:top w:val="single" w:color="auto" w:sz="4" w:space="0"/>
              <w:left w:val="single" w:color="auto" w:sz="4" w:space="0"/>
              <w:bottom w:val="single" w:color="auto" w:sz="4" w:space="0"/>
              <w:right w:val="single" w:color="auto" w:sz="4" w:space="0"/>
            </w:tcBorders>
            <w:vAlign w:val="center"/>
          </w:tcPr>
          <w:p w14:paraId="144B8D30">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536" w:type="dxa"/>
            <w:tcBorders>
              <w:top w:val="single" w:color="auto" w:sz="4" w:space="0"/>
              <w:left w:val="single" w:color="auto" w:sz="4" w:space="0"/>
              <w:bottom w:val="single" w:color="auto" w:sz="4" w:space="0"/>
              <w:right w:val="single" w:color="auto" w:sz="4" w:space="0"/>
            </w:tcBorders>
            <w:vAlign w:val="center"/>
          </w:tcPr>
          <w:p w14:paraId="31741A51">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456" w:type="dxa"/>
            <w:tcBorders>
              <w:top w:val="single" w:color="auto" w:sz="4" w:space="0"/>
              <w:left w:val="single" w:color="auto" w:sz="4" w:space="0"/>
              <w:bottom w:val="single" w:color="auto" w:sz="4" w:space="0"/>
              <w:right w:val="single" w:color="auto" w:sz="4" w:space="0"/>
            </w:tcBorders>
            <w:vAlign w:val="center"/>
          </w:tcPr>
          <w:p w14:paraId="4E2271E3">
            <w:pPr>
              <w:widowControl/>
              <w:spacing w:line="240" w:lineRule="auto"/>
              <w:ind w:firstLine="0" w:firstLineChars="0"/>
              <w:jc w:val="center"/>
              <w:rPr>
                <w:rFonts w:hint="eastAsia" w:ascii="仿宋_GB2312" w:hAnsi="仿宋_GB2312" w:eastAsia="仿宋_GB2312" w:cs="仿宋_GB2312"/>
                <w:kern w:val="2"/>
                <w:sz w:val="21"/>
                <w:szCs w:val="21"/>
                <w:lang w:val="en"/>
              </w:rPr>
            </w:pPr>
          </w:p>
        </w:tc>
        <w:tc>
          <w:tcPr>
            <w:tcW w:w="1378" w:type="dxa"/>
            <w:tcBorders>
              <w:top w:val="single" w:color="auto" w:sz="4" w:space="0"/>
              <w:left w:val="single" w:color="auto" w:sz="4" w:space="0"/>
              <w:bottom w:val="single" w:color="auto" w:sz="4" w:space="0"/>
              <w:right w:val="single" w:color="auto" w:sz="4" w:space="0"/>
            </w:tcBorders>
            <w:vAlign w:val="center"/>
          </w:tcPr>
          <w:p w14:paraId="1A77F0DA">
            <w:pPr>
              <w:widowControl/>
              <w:spacing w:line="240" w:lineRule="auto"/>
              <w:ind w:firstLine="0" w:firstLineChars="0"/>
              <w:jc w:val="center"/>
              <w:rPr>
                <w:rFonts w:hint="eastAsia" w:ascii="仿宋_GB2312" w:hAnsi="仿宋_GB2312" w:eastAsia="仿宋_GB2312" w:cs="仿宋_GB2312"/>
                <w:kern w:val="2"/>
                <w:sz w:val="21"/>
                <w:szCs w:val="21"/>
                <w:lang w:val="en"/>
              </w:rPr>
            </w:pPr>
          </w:p>
        </w:tc>
      </w:tr>
    </w:tbl>
    <w:p w14:paraId="1C417F07">
      <w:pPr>
        <w:widowControl/>
        <w:spacing w:line="500" w:lineRule="exact"/>
        <w:ind w:firstLine="0" w:firstLineChars="0"/>
        <w:jc w:val="left"/>
        <w:rPr>
          <w:rFonts w:hint="eastAsia" w:ascii="仿宋_GB2312" w:hAnsi="仿宋_GB2312" w:eastAsia="仿宋_GB2312" w:cs="仿宋_GB2312"/>
          <w:b/>
          <w:bCs/>
          <w:kern w:val="2"/>
          <w:sz w:val="28"/>
          <w:szCs w:val="28"/>
        </w:rPr>
      </w:pPr>
    </w:p>
    <w:p w14:paraId="17B2F322">
      <w:pPr>
        <w:widowControl/>
        <w:spacing w:line="500" w:lineRule="exact"/>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八、档案</w:t>
      </w:r>
      <w:r>
        <w:rPr>
          <w:rFonts w:hint="eastAsia" w:ascii="仿宋_GB2312" w:hAnsi="仿宋_GB2312" w:eastAsia="仿宋_GB2312" w:cs="仿宋_GB2312"/>
          <w:b/>
          <w:bCs/>
          <w:kern w:val="2"/>
          <w:sz w:val="28"/>
          <w:szCs w:val="28"/>
          <w:lang w:val="en"/>
        </w:rPr>
        <w:t>/</w:t>
      </w:r>
      <w:r>
        <w:rPr>
          <w:rFonts w:hint="eastAsia" w:ascii="仿宋_GB2312" w:hAnsi="仿宋_GB2312" w:eastAsia="仿宋_GB2312" w:cs="仿宋_GB2312"/>
          <w:b/>
          <w:bCs/>
          <w:kern w:val="2"/>
          <w:sz w:val="28"/>
          <w:szCs w:val="28"/>
        </w:rPr>
        <w:t>出版</w:t>
      </w:r>
      <w:r>
        <w:rPr>
          <w:rFonts w:hint="eastAsia" w:ascii="仿宋_GB2312" w:hAnsi="仿宋_GB2312" w:eastAsia="仿宋_GB2312" w:cs="仿宋_GB2312"/>
          <w:b/>
          <w:bCs/>
          <w:kern w:val="2"/>
          <w:sz w:val="28"/>
          <w:szCs w:val="28"/>
          <w:lang w:val="en"/>
        </w:rPr>
        <w:t>/</w:t>
      </w:r>
      <w:r>
        <w:rPr>
          <w:rFonts w:hint="eastAsia" w:ascii="仿宋_GB2312" w:hAnsi="仿宋_GB2312" w:eastAsia="仿宋_GB2312" w:cs="仿宋_GB2312"/>
          <w:b/>
          <w:bCs/>
          <w:kern w:val="2"/>
          <w:sz w:val="28"/>
          <w:szCs w:val="28"/>
        </w:rPr>
        <w:t>文献</w:t>
      </w:r>
      <w:r>
        <w:rPr>
          <w:rFonts w:hint="eastAsia" w:ascii="仿宋_GB2312" w:hAnsi="仿宋_GB2312" w:eastAsia="仿宋_GB2312" w:cs="仿宋_GB2312"/>
          <w:b/>
          <w:bCs/>
          <w:kern w:val="2"/>
          <w:sz w:val="28"/>
          <w:szCs w:val="28"/>
          <w:lang w:val="en"/>
        </w:rPr>
        <w:t>/</w:t>
      </w:r>
      <w:r>
        <w:rPr>
          <w:rFonts w:hint="eastAsia" w:ascii="仿宋_GB2312" w:hAnsi="仿宋_GB2312" w:eastAsia="仿宋_GB2312" w:cs="仿宋_GB2312"/>
          <w:b/>
          <w:bCs/>
          <w:kern w:val="2"/>
          <w:sz w:val="28"/>
          <w:szCs w:val="28"/>
        </w:rPr>
        <w:t>信息传播</w:t>
      </w:r>
      <w:r>
        <w:rPr>
          <w:rFonts w:hint="eastAsia" w:ascii="仿宋_GB2312" w:hAnsi="仿宋_GB2312" w:eastAsia="仿宋_GB2312" w:cs="仿宋_GB2312"/>
          <w:b/>
          <w:bCs/>
          <w:kern w:val="2"/>
          <w:sz w:val="28"/>
          <w:szCs w:val="28"/>
          <w:lang w:val="en"/>
        </w:rPr>
        <w:t>/</w:t>
      </w:r>
      <w:r>
        <w:rPr>
          <w:rFonts w:hint="eastAsia" w:ascii="仿宋_GB2312" w:hAnsi="仿宋_GB2312" w:eastAsia="仿宋_GB2312" w:cs="仿宋_GB2312"/>
          <w:b/>
          <w:bCs/>
          <w:kern w:val="2"/>
          <w:sz w:val="28"/>
          <w:szCs w:val="28"/>
        </w:rPr>
        <w:t>知识产权事务</w:t>
      </w:r>
      <w:r>
        <w:rPr>
          <w:rFonts w:hint="eastAsia" w:ascii="仿宋_GB2312" w:hAnsi="仿宋_GB2312" w:eastAsia="仿宋_GB2312" w:cs="仿宋_GB2312"/>
          <w:b/>
          <w:bCs/>
          <w:kern w:val="2"/>
          <w:sz w:val="28"/>
          <w:szCs w:val="28"/>
          <w:lang w:val="zh-CN"/>
        </w:rPr>
        <w:t>费:</w:t>
      </w:r>
      <w:r>
        <w:rPr>
          <w:rFonts w:hint="eastAsia" w:ascii="仿宋_GB2312" w:hAnsi="仿宋_GB2312" w:eastAsia="仿宋_GB2312" w:cs="仿宋_GB2312"/>
          <w:b/>
          <w:bCs/>
          <w:kern w:val="2"/>
          <w:sz w:val="28"/>
          <w:szCs w:val="28"/>
        </w:rPr>
        <w:t>总</w:t>
      </w:r>
      <w:r>
        <w:rPr>
          <w:rFonts w:hint="eastAsia" w:ascii="仿宋_GB2312" w:hAnsi="仿宋_GB2312" w:eastAsia="仿宋_GB2312" w:cs="仿宋_GB2312"/>
          <w:b/>
          <w:bCs/>
          <w:kern w:val="2"/>
          <w:sz w:val="28"/>
          <w:szCs w:val="28"/>
          <w:lang w:val="zh-CN"/>
        </w:rPr>
        <w:t xml:space="preserve">  </w:t>
      </w:r>
      <w:r>
        <w:rPr>
          <w:rFonts w:hint="eastAsia" w:ascii="仿宋_GB2312" w:hAnsi="仿宋_GB2312" w:eastAsia="仿宋_GB2312" w:cs="仿宋_GB2312"/>
          <w:b/>
          <w:bCs/>
          <w:kern w:val="2"/>
          <w:sz w:val="28"/>
          <w:szCs w:val="28"/>
        </w:rPr>
        <w:t>XX</w:t>
      </w:r>
      <w:r>
        <w:rPr>
          <w:rFonts w:hint="eastAsia" w:ascii="仿宋_GB2312" w:hAnsi="仿宋_GB2312" w:eastAsia="仿宋_GB2312" w:cs="仿宋_GB2312"/>
          <w:b/>
          <w:bCs/>
          <w:kern w:val="2"/>
          <w:sz w:val="28"/>
          <w:szCs w:val="28"/>
          <w:lang w:val="zh-CN"/>
        </w:rPr>
        <w:t>万元，</w:t>
      </w:r>
      <w:r>
        <w:rPr>
          <w:rFonts w:hint="eastAsia" w:ascii="仿宋_GB2312" w:hAnsi="仿宋_GB2312" w:eastAsia="仿宋_GB2312" w:cs="仿宋_GB2312"/>
          <w:b/>
          <w:bCs/>
          <w:kern w:val="2"/>
          <w:sz w:val="28"/>
          <w:szCs w:val="28"/>
        </w:rPr>
        <w:t>其中区科技经费XX万元，自筹XX万元</w:t>
      </w:r>
    </w:p>
    <w:p w14:paraId="47260CAF">
      <w:pPr>
        <w:widowControl/>
        <w:spacing w:line="500" w:lineRule="exact"/>
        <w:ind w:firstLine="560"/>
        <w:jc w:val="left"/>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应说明在项目（课题）实施过程中，需要支付的出版、资料购买及印刷、文献检索、专业通信、专利申请及其他知识产权事务等费用的各项明细及测算依据，填写档案</w:t>
      </w:r>
      <w:r>
        <w:rPr>
          <w:rFonts w:hint="eastAsia" w:ascii="仿宋_GB2312" w:hAnsi="仿宋_GB2312" w:eastAsia="仿宋_GB2312" w:cs="仿宋_GB2312"/>
          <w:bCs/>
          <w:kern w:val="2"/>
          <w:sz w:val="28"/>
          <w:szCs w:val="28"/>
          <w:lang w:val="en"/>
        </w:rPr>
        <w:t>/</w:t>
      </w:r>
      <w:r>
        <w:rPr>
          <w:rFonts w:hint="eastAsia" w:ascii="仿宋_GB2312" w:hAnsi="仿宋_GB2312" w:eastAsia="仿宋_GB2312" w:cs="仿宋_GB2312"/>
          <w:bCs/>
          <w:kern w:val="2"/>
          <w:sz w:val="28"/>
          <w:szCs w:val="28"/>
        </w:rPr>
        <w:t>出版</w:t>
      </w:r>
      <w:r>
        <w:rPr>
          <w:rFonts w:hint="eastAsia" w:ascii="仿宋_GB2312" w:hAnsi="仿宋_GB2312" w:eastAsia="仿宋_GB2312" w:cs="仿宋_GB2312"/>
          <w:bCs/>
          <w:kern w:val="2"/>
          <w:sz w:val="28"/>
          <w:szCs w:val="28"/>
          <w:lang w:val="en"/>
        </w:rPr>
        <w:t>/</w:t>
      </w:r>
      <w:r>
        <w:rPr>
          <w:rFonts w:hint="eastAsia" w:ascii="仿宋_GB2312" w:hAnsi="仿宋_GB2312" w:eastAsia="仿宋_GB2312" w:cs="仿宋_GB2312"/>
          <w:bCs/>
          <w:kern w:val="2"/>
          <w:sz w:val="28"/>
          <w:szCs w:val="28"/>
        </w:rPr>
        <w:t>文献</w:t>
      </w:r>
      <w:r>
        <w:rPr>
          <w:rFonts w:hint="eastAsia" w:ascii="仿宋_GB2312" w:hAnsi="仿宋_GB2312" w:eastAsia="仿宋_GB2312" w:cs="仿宋_GB2312"/>
          <w:bCs/>
          <w:kern w:val="2"/>
          <w:sz w:val="28"/>
          <w:szCs w:val="28"/>
          <w:lang w:val="en"/>
        </w:rPr>
        <w:t>/</w:t>
      </w:r>
      <w:r>
        <w:rPr>
          <w:rFonts w:hint="eastAsia" w:ascii="仿宋_GB2312" w:hAnsi="仿宋_GB2312" w:eastAsia="仿宋_GB2312" w:cs="仿宋_GB2312"/>
          <w:bCs/>
          <w:kern w:val="2"/>
          <w:sz w:val="28"/>
          <w:szCs w:val="28"/>
        </w:rPr>
        <w:t>信息传播</w:t>
      </w:r>
      <w:r>
        <w:rPr>
          <w:rFonts w:hint="eastAsia" w:ascii="仿宋_GB2312" w:hAnsi="仿宋_GB2312" w:eastAsia="仿宋_GB2312" w:cs="仿宋_GB2312"/>
          <w:bCs/>
          <w:kern w:val="2"/>
          <w:sz w:val="28"/>
          <w:szCs w:val="28"/>
          <w:lang w:val="en"/>
        </w:rPr>
        <w:t>/</w:t>
      </w:r>
      <w:r>
        <w:rPr>
          <w:rFonts w:hint="eastAsia" w:ascii="仿宋_GB2312" w:hAnsi="仿宋_GB2312" w:eastAsia="仿宋_GB2312" w:cs="仿宋_GB2312"/>
          <w:bCs/>
          <w:kern w:val="2"/>
          <w:sz w:val="28"/>
          <w:szCs w:val="28"/>
        </w:rPr>
        <w:t>知识产权事务费预算明细表。</w:t>
      </w:r>
    </w:p>
    <w:p w14:paraId="19C16B4B">
      <w:pPr>
        <w:widowControl/>
        <w:spacing w:line="240" w:lineRule="auto"/>
        <w:ind w:firstLine="0" w:firstLineChars="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档案</w:t>
      </w:r>
      <w:r>
        <w:rPr>
          <w:rFonts w:hint="eastAsia" w:ascii="仿宋_GB2312" w:hAnsi="仿宋_GB2312" w:eastAsia="仿宋_GB2312" w:cs="仿宋_GB2312"/>
          <w:b/>
          <w:bCs/>
          <w:kern w:val="2"/>
          <w:sz w:val="28"/>
          <w:szCs w:val="28"/>
          <w:lang w:val="en"/>
        </w:rPr>
        <w:t>/</w:t>
      </w:r>
      <w:r>
        <w:rPr>
          <w:rFonts w:hint="eastAsia" w:ascii="仿宋_GB2312" w:hAnsi="仿宋_GB2312" w:eastAsia="仿宋_GB2312" w:cs="仿宋_GB2312"/>
          <w:b/>
          <w:bCs/>
          <w:kern w:val="2"/>
          <w:sz w:val="28"/>
          <w:szCs w:val="28"/>
        </w:rPr>
        <w:t>出版</w:t>
      </w:r>
      <w:r>
        <w:rPr>
          <w:rFonts w:hint="eastAsia" w:ascii="仿宋_GB2312" w:hAnsi="仿宋_GB2312" w:eastAsia="仿宋_GB2312" w:cs="仿宋_GB2312"/>
          <w:b/>
          <w:bCs/>
          <w:kern w:val="2"/>
          <w:sz w:val="28"/>
          <w:szCs w:val="28"/>
          <w:lang w:val="en"/>
        </w:rPr>
        <w:t>/</w:t>
      </w:r>
      <w:r>
        <w:rPr>
          <w:rFonts w:hint="eastAsia" w:ascii="仿宋_GB2312" w:hAnsi="仿宋_GB2312" w:eastAsia="仿宋_GB2312" w:cs="仿宋_GB2312"/>
          <w:b/>
          <w:bCs/>
          <w:kern w:val="2"/>
          <w:sz w:val="28"/>
          <w:szCs w:val="28"/>
        </w:rPr>
        <w:t>文献</w:t>
      </w:r>
      <w:r>
        <w:rPr>
          <w:rFonts w:hint="eastAsia" w:ascii="仿宋_GB2312" w:hAnsi="仿宋_GB2312" w:eastAsia="仿宋_GB2312" w:cs="仿宋_GB2312"/>
          <w:b/>
          <w:bCs/>
          <w:kern w:val="2"/>
          <w:sz w:val="28"/>
          <w:szCs w:val="28"/>
          <w:lang w:val="en"/>
        </w:rPr>
        <w:t>/</w:t>
      </w:r>
      <w:r>
        <w:rPr>
          <w:rFonts w:hint="eastAsia" w:ascii="仿宋_GB2312" w:hAnsi="仿宋_GB2312" w:eastAsia="仿宋_GB2312" w:cs="仿宋_GB2312"/>
          <w:b/>
          <w:bCs/>
          <w:kern w:val="2"/>
          <w:sz w:val="28"/>
          <w:szCs w:val="28"/>
        </w:rPr>
        <w:t>信息传播</w:t>
      </w:r>
      <w:r>
        <w:rPr>
          <w:rFonts w:hint="eastAsia" w:ascii="仿宋_GB2312" w:hAnsi="仿宋_GB2312" w:eastAsia="仿宋_GB2312" w:cs="仿宋_GB2312"/>
          <w:b/>
          <w:bCs/>
          <w:kern w:val="2"/>
          <w:sz w:val="28"/>
          <w:szCs w:val="28"/>
          <w:lang w:val="en"/>
        </w:rPr>
        <w:t>/</w:t>
      </w:r>
      <w:r>
        <w:rPr>
          <w:rFonts w:hint="eastAsia" w:ascii="仿宋_GB2312" w:hAnsi="仿宋_GB2312" w:eastAsia="仿宋_GB2312" w:cs="仿宋_GB2312"/>
          <w:b/>
          <w:bCs/>
          <w:kern w:val="2"/>
          <w:sz w:val="28"/>
          <w:szCs w:val="28"/>
        </w:rPr>
        <w:t xml:space="preserve">知识产权事务费预算明细表  </w:t>
      </w:r>
    </w:p>
    <w:p w14:paraId="2C3DEE4B">
      <w:pPr>
        <w:widowControl/>
        <w:spacing w:line="240" w:lineRule="auto"/>
        <w:ind w:firstLine="0" w:firstLineChars="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 xml:space="preserve">                                     单位：元</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15"/>
        <w:gridCol w:w="696"/>
        <w:gridCol w:w="643"/>
        <w:gridCol w:w="664"/>
        <w:gridCol w:w="1522"/>
        <w:gridCol w:w="1169"/>
        <w:gridCol w:w="1415"/>
      </w:tblGrid>
      <w:tr w14:paraId="0AA3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5EEB891D">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序号</w:t>
            </w:r>
          </w:p>
        </w:tc>
        <w:tc>
          <w:tcPr>
            <w:tcW w:w="1715" w:type="dxa"/>
            <w:tcBorders>
              <w:top w:val="single" w:color="auto" w:sz="4" w:space="0"/>
              <w:left w:val="single" w:color="auto" w:sz="4" w:space="0"/>
              <w:bottom w:val="single" w:color="auto" w:sz="4" w:space="0"/>
              <w:right w:val="single" w:color="auto" w:sz="4" w:space="0"/>
            </w:tcBorders>
            <w:vAlign w:val="center"/>
          </w:tcPr>
          <w:p w14:paraId="0CF7FD86">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名称</w:t>
            </w:r>
          </w:p>
        </w:tc>
        <w:tc>
          <w:tcPr>
            <w:tcW w:w="696" w:type="dxa"/>
            <w:tcBorders>
              <w:top w:val="single" w:color="auto" w:sz="4" w:space="0"/>
              <w:left w:val="single" w:color="auto" w:sz="4" w:space="0"/>
              <w:bottom w:val="single" w:color="auto" w:sz="4" w:space="0"/>
              <w:right w:val="single" w:color="auto" w:sz="4" w:space="0"/>
            </w:tcBorders>
            <w:vAlign w:val="center"/>
          </w:tcPr>
          <w:p w14:paraId="20C5A4F2">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数量</w:t>
            </w:r>
          </w:p>
        </w:tc>
        <w:tc>
          <w:tcPr>
            <w:tcW w:w="643" w:type="dxa"/>
            <w:tcBorders>
              <w:top w:val="single" w:color="auto" w:sz="4" w:space="0"/>
              <w:left w:val="single" w:color="auto" w:sz="4" w:space="0"/>
              <w:bottom w:val="single" w:color="auto" w:sz="4" w:space="0"/>
              <w:right w:val="single" w:color="auto" w:sz="4" w:space="0"/>
            </w:tcBorders>
            <w:vAlign w:val="center"/>
          </w:tcPr>
          <w:p w14:paraId="59559248">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单价</w:t>
            </w:r>
          </w:p>
        </w:tc>
        <w:tc>
          <w:tcPr>
            <w:tcW w:w="664" w:type="dxa"/>
            <w:tcBorders>
              <w:top w:val="single" w:color="auto" w:sz="4" w:space="0"/>
              <w:left w:val="single" w:color="auto" w:sz="4" w:space="0"/>
              <w:bottom w:val="single" w:color="auto" w:sz="4" w:space="0"/>
              <w:right w:val="single" w:color="auto" w:sz="4" w:space="0"/>
            </w:tcBorders>
            <w:vAlign w:val="center"/>
          </w:tcPr>
          <w:p w14:paraId="42D9C11A">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总价</w:t>
            </w:r>
          </w:p>
        </w:tc>
        <w:tc>
          <w:tcPr>
            <w:tcW w:w="1522" w:type="dxa"/>
            <w:tcBorders>
              <w:top w:val="single" w:color="auto" w:sz="4" w:space="0"/>
              <w:left w:val="single" w:color="auto" w:sz="4" w:space="0"/>
              <w:bottom w:val="single" w:color="auto" w:sz="4" w:space="0"/>
              <w:right w:val="single" w:color="auto" w:sz="4" w:space="0"/>
            </w:tcBorders>
            <w:vAlign w:val="center"/>
          </w:tcPr>
          <w:p w14:paraId="36D1E055">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其中：计划使用区科技经费</w:t>
            </w:r>
          </w:p>
        </w:tc>
        <w:tc>
          <w:tcPr>
            <w:tcW w:w="1169" w:type="dxa"/>
            <w:tcBorders>
              <w:top w:val="single" w:color="auto" w:sz="4" w:space="0"/>
              <w:left w:val="single" w:color="auto" w:sz="4" w:space="0"/>
              <w:bottom w:val="single" w:color="auto" w:sz="4" w:space="0"/>
              <w:right w:val="single" w:color="auto" w:sz="4" w:space="0"/>
            </w:tcBorders>
            <w:vAlign w:val="center"/>
          </w:tcPr>
          <w:p w14:paraId="2C97E736">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发生（计划）日期</w:t>
            </w:r>
          </w:p>
        </w:tc>
        <w:tc>
          <w:tcPr>
            <w:tcW w:w="1415" w:type="dxa"/>
            <w:tcBorders>
              <w:top w:val="single" w:color="auto" w:sz="4" w:space="0"/>
              <w:left w:val="single" w:color="auto" w:sz="4" w:space="0"/>
              <w:bottom w:val="single" w:color="auto" w:sz="4" w:space="0"/>
              <w:right w:val="single" w:color="auto" w:sz="4" w:space="0"/>
            </w:tcBorders>
            <w:vAlign w:val="center"/>
          </w:tcPr>
          <w:p w14:paraId="5A8DBD49">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编制依据</w:t>
            </w:r>
          </w:p>
        </w:tc>
      </w:tr>
      <w:tr w14:paraId="7E1D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CD7F339">
            <w:pPr>
              <w:widowControl/>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w:t>
            </w:r>
          </w:p>
        </w:tc>
        <w:tc>
          <w:tcPr>
            <w:tcW w:w="1715" w:type="dxa"/>
            <w:tcBorders>
              <w:top w:val="single" w:color="auto" w:sz="4" w:space="0"/>
              <w:left w:val="single" w:color="auto" w:sz="4" w:space="0"/>
              <w:bottom w:val="single" w:color="auto" w:sz="4" w:space="0"/>
              <w:right w:val="single" w:color="auto" w:sz="4" w:space="0"/>
            </w:tcBorders>
            <w:vAlign w:val="center"/>
          </w:tcPr>
          <w:p w14:paraId="439A9D89">
            <w:pPr>
              <w:widowControl/>
              <w:spacing w:line="240" w:lineRule="auto"/>
              <w:ind w:firstLine="0" w:firstLineChars="0"/>
              <w:jc w:val="center"/>
              <w:rPr>
                <w:rFonts w:hint="eastAsia" w:ascii="仿宋_GB2312" w:hAnsi="仿宋_GB2312" w:eastAsia="仿宋_GB2312" w:cs="仿宋_GB2312"/>
                <w:kern w:val="2"/>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14:paraId="1D9A63B8">
            <w:pPr>
              <w:widowControl/>
              <w:spacing w:line="240" w:lineRule="auto"/>
              <w:ind w:firstLine="0" w:firstLineChars="0"/>
              <w:jc w:val="center"/>
              <w:rPr>
                <w:rFonts w:hint="eastAsia" w:ascii="仿宋_GB2312" w:hAnsi="仿宋_GB2312" w:eastAsia="仿宋_GB2312" w:cs="仿宋_GB2312"/>
                <w:kern w:val="2"/>
                <w:sz w:val="21"/>
                <w:szCs w:val="21"/>
              </w:rPr>
            </w:pPr>
          </w:p>
        </w:tc>
        <w:tc>
          <w:tcPr>
            <w:tcW w:w="643" w:type="dxa"/>
            <w:tcBorders>
              <w:top w:val="single" w:color="auto" w:sz="4" w:space="0"/>
              <w:left w:val="single" w:color="auto" w:sz="4" w:space="0"/>
              <w:bottom w:val="single" w:color="auto" w:sz="4" w:space="0"/>
              <w:right w:val="single" w:color="auto" w:sz="4" w:space="0"/>
            </w:tcBorders>
            <w:vAlign w:val="center"/>
          </w:tcPr>
          <w:p w14:paraId="46F0403E">
            <w:pPr>
              <w:widowControl/>
              <w:spacing w:line="240" w:lineRule="auto"/>
              <w:ind w:firstLine="0" w:firstLineChars="0"/>
              <w:jc w:val="center"/>
              <w:rPr>
                <w:rFonts w:hint="eastAsia" w:ascii="仿宋_GB2312" w:hAnsi="仿宋_GB2312" w:eastAsia="仿宋_GB2312" w:cs="仿宋_GB2312"/>
                <w:kern w:val="2"/>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14:paraId="09DD5F6C">
            <w:pPr>
              <w:widowControl/>
              <w:spacing w:line="240" w:lineRule="auto"/>
              <w:ind w:firstLine="0" w:firstLineChars="0"/>
              <w:jc w:val="center"/>
              <w:rPr>
                <w:rFonts w:hint="eastAsia" w:ascii="仿宋_GB2312" w:hAnsi="仿宋_GB2312" w:eastAsia="仿宋_GB2312" w:cs="仿宋_GB2312"/>
                <w:kern w:val="2"/>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0CA25DFF">
            <w:pPr>
              <w:widowControl/>
              <w:spacing w:line="240" w:lineRule="auto"/>
              <w:ind w:firstLine="0" w:firstLineChars="0"/>
              <w:jc w:val="center"/>
              <w:rPr>
                <w:rFonts w:hint="eastAsia" w:ascii="仿宋_GB2312" w:hAnsi="仿宋_GB2312" w:eastAsia="仿宋_GB2312" w:cs="仿宋_GB2312"/>
                <w:kern w:val="2"/>
                <w:sz w:val="21"/>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4BFCB61C">
            <w:pPr>
              <w:widowControl/>
              <w:spacing w:line="240" w:lineRule="auto"/>
              <w:ind w:firstLine="0" w:firstLineChars="0"/>
              <w:jc w:val="center"/>
              <w:rPr>
                <w:rFonts w:hint="eastAsia" w:ascii="仿宋_GB2312" w:hAnsi="仿宋_GB2312" w:eastAsia="仿宋_GB2312" w:cs="仿宋_GB2312"/>
                <w:kern w:val="2"/>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14:paraId="38E32C09">
            <w:pPr>
              <w:widowControl/>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合同、发票号</w:t>
            </w:r>
          </w:p>
        </w:tc>
      </w:tr>
      <w:tr w14:paraId="7A29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EDEEB47">
            <w:pPr>
              <w:widowControl/>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w:t>
            </w:r>
          </w:p>
        </w:tc>
        <w:tc>
          <w:tcPr>
            <w:tcW w:w="1715" w:type="dxa"/>
            <w:tcBorders>
              <w:top w:val="single" w:color="auto" w:sz="4" w:space="0"/>
              <w:left w:val="single" w:color="auto" w:sz="4" w:space="0"/>
              <w:bottom w:val="single" w:color="auto" w:sz="4" w:space="0"/>
              <w:right w:val="single" w:color="auto" w:sz="4" w:space="0"/>
            </w:tcBorders>
            <w:vAlign w:val="center"/>
          </w:tcPr>
          <w:p w14:paraId="08F4DB23">
            <w:pPr>
              <w:widowControl/>
              <w:spacing w:line="240" w:lineRule="auto"/>
              <w:ind w:firstLine="0" w:firstLineChars="0"/>
              <w:jc w:val="center"/>
              <w:rPr>
                <w:rFonts w:hint="eastAsia" w:ascii="仿宋_GB2312" w:hAnsi="仿宋_GB2312" w:eastAsia="仿宋_GB2312" w:cs="仿宋_GB2312"/>
                <w:kern w:val="2"/>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14:paraId="3487871C">
            <w:pPr>
              <w:widowControl/>
              <w:spacing w:line="240" w:lineRule="auto"/>
              <w:ind w:firstLine="0" w:firstLineChars="0"/>
              <w:jc w:val="center"/>
              <w:rPr>
                <w:rFonts w:hint="eastAsia" w:ascii="仿宋_GB2312" w:hAnsi="仿宋_GB2312" w:eastAsia="仿宋_GB2312" w:cs="仿宋_GB2312"/>
                <w:kern w:val="2"/>
                <w:sz w:val="21"/>
                <w:szCs w:val="21"/>
              </w:rPr>
            </w:pPr>
          </w:p>
        </w:tc>
        <w:tc>
          <w:tcPr>
            <w:tcW w:w="643" w:type="dxa"/>
            <w:tcBorders>
              <w:top w:val="single" w:color="auto" w:sz="4" w:space="0"/>
              <w:left w:val="single" w:color="auto" w:sz="4" w:space="0"/>
              <w:bottom w:val="single" w:color="auto" w:sz="4" w:space="0"/>
              <w:right w:val="single" w:color="auto" w:sz="4" w:space="0"/>
            </w:tcBorders>
            <w:vAlign w:val="center"/>
          </w:tcPr>
          <w:p w14:paraId="4E571C41">
            <w:pPr>
              <w:widowControl/>
              <w:spacing w:line="240" w:lineRule="auto"/>
              <w:ind w:firstLine="0" w:firstLineChars="0"/>
              <w:jc w:val="center"/>
              <w:rPr>
                <w:rFonts w:hint="eastAsia" w:ascii="仿宋_GB2312" w:hAnsi="仿宋_GB2312" w:eastAsia="仿宋_GB2312" w:cs="仿宋_GB2312"/>
                <w:kern w:val="2"/>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14:paraId="7EE3D6B5">
            <w:pPr>
              <w:widowControl/>
              <w:spacing w:line="240" w:lineRule="auto"/>
              <w:ind w:firstLine="0" w:firstLineChars="0"/>
              <w:jc w:val="center"/>
              <w:rPr>
                <w:rFonts w:hint="eastAsia" w:ascii="仿宋_GB2312" w:hAnsi="仿宋_GB2312" w:eastAsia="仿宋_GB2312" w:cs="仿宋_GB2312"/>
                <w:kern w:val="2"/>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05B0C994">
            <w:pPr>
              <w:widowControl/>
              <w:spacing w:line="240" w:lineRule="auto"/>
              <w:ind w:firstLine="0" w:firstLineChars="0"/>
              <w:jc w:val="center"/>
              <w:rPr>
                <w:rFonts w:hint="eastAsia" w:ascii="仿宋_GB2312" w:hAnsi="仿宋_GB2312" w:eastAsia="仿宋_GB2312" w:cs="仿宋_GB2312"/>
                <w:kern w:val="2"/>
                <w:sz w:val="21"/>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6A31F4ED">
            <w:pPr>
              <w:widowControl/>
              <w:spacing w:line="240" w:lineRule="auto"/>
              <w:ind w:firstLine="0" w:firstLineChars="0"/>
              <w:jc w:val="center"/>
              <w:rPr>
                <w:rFonts w:hint="eastAsia" w:ascii="仿宋_GB2312" w:hAnsi="仿宋_GB2312" w:eastAsia="仿宋_GB2312" w:cs="仿宋_GB2312"/>
                <w:kern w:val="2"/>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14:paraId="198E10DA">
            <w:pPr>
              <w:widowControl/>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比价单</w:t>
            </w:r>
          </w:p>
        </w:tc>
      </w:tr>
      <w:tr w14:paraId="59C3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88E928E">
            <w:pPr>
              <w:widowControl/>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3</w:t>
            </w:r>
          </w:p>
        </w:tc>
        <w:tc>
          <w:tcPr>
            <w:tcW w:w="1715" w:type="dxa"/>
            <w:tcBorders>
              <w:top w:val="single" w:color="auto" w:sz="4" w:space="0"/>
              <w:left w:val="single" w:color="auto" w:sz="4" w:space="0"/>
              <w:bottom w:val="single" w:color="auto" w:sz="4" w:space="0"/>
              <w:right w:val="single" w:color="auto" w:sz="4" w:space="0"/>
            </w:tcBorders>
            <w:vAlign w:val="center"/>
          </w:tcPr>
          <w:p w14:paraId="30991DA4">
            <w:pPr>
              <w:widowControl/>
              <w:spacing w:line="240" w:lineRule="auto"/>
              <w:ind w:firstLine="0" w:firstLineChars="0"/>
              <w:jc w:val="center"/>
              <w:rPr>
                <w:rFonts w:hint="eastAsia" w:ascii="仿宋_GB2312" w:hAnsi="仿宋_GB2312" w:eastAsia="仿宋_GB2312" w:cs="仿宋_GB2312"/>
                <w:kern w:val="2"/>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14:paraId="7D12DE10">
            <w:pPr>
              <w:widowControl/>
              <w:spacing w:line="240" w:lineRule="auto"/>
              <w:ind w:firstLine="0" w:firstLineChars="0"/>
              <w:jc w:val="center"/>
              <w:rPr>
                <w:rFonts w:hint="eastAsia" w:ascii="仿宋_GB2312" w:hAnsi="仿宋_GB2312" w:eastAsia="仿宋_GB2312" w:cs="仿宋_GB2312"/>
                <w:kern w:val="2"/>
                <w:sz w:val="21"/>
                <w:szCs w:val="21"/>
              </w:rPr>
            </w:pPr>
          </w:p>
        </w:tc>
        <w:tc>
          <w:tcPr>
            <w:tcW w:w="643" w:type="dxa"/>
            <w:tcBorders>
              <w:top w:val="single" w:color="auto" w:sz="4" w:space="0"/>
              <w:left w:val="single" w:color="auto" w:sz="4" w:space="0"/>
              <w:bottom w:val="single" w:color="auto" w:sz="4" w:space="0"/>
              <w:right w:val="single" w:color="auto" w:sz="4" w:space="0"/>
            </w:tcBorders>
            <w:vAlign w:val="center"/>
          </w:tcPr>
          <w:p w14:paraId="57DE0293">
            <w:pPr>
              <w:widowControl/>
              <w:spacing w:line="240" w:lineRule="auto"/>
              <w:ind w:firstLine="0" w:firstLineChars="0"/>
              <w:jc w:val="center"/>
              <w:rPr>
                <w:rFonts w:hint="eastAsia" w:ascii="仿宋_GB2312" w:hAnsi="仿宋_GB2312" w:eastAsia="仿宋_GB2312" w:cs="仿宋_GB2312"/>
                <w:kern w:val="2"/>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14:paraId="7B15977E">
            <w:pPr>
              <w:widowControl/>
              <w:spacing w:line="240" w:lineRule="auto"/>
              <w:ind w:firstLine="0" w:firstLineChars="0"/>
              <w:jc w:val="center"/>
              <w:rPr>
                <w:rFonts w:hint="eastAsia" w:ascii="仿宋_GB2312" w:hAnsi="仿宋_GB2312" w:eastAsia="仿宋_GB2312" w:cs="仿宋_GB2312"/>
                <w:kern w:val="2"/>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0661B1AA">
            <w:pPr>
              <w:widowControl/>
              <w:spacing w:line="240" w:lineRule="auto"/>
              <w:ind w:firstLine="0" w:firstLineChars="0"/>
              <w:jc w:val="center"/>
              <w:rPr>
                <w:rFonts w:hint="eastAsia" w:ascii="仿宋_GB2312" w:hAnsi="仿宋_GB2312" w:eastAsia="仿宋_GB2312" w:cs="仿宋_GB2312"/>
                <w:kern w:val="2"/>
                <w:sz w:val="21"/>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6CE98805">
            <w:pPr>
              <w:widowControl/>
              <w:spacing w:line="240" w:lineRule="auto"/>
              <w:ind w:firstLine="0" w:firstLineChars="0"/>
              <w:jc w:val="center"/>
              <w:rPr>
                <w:rFonts w:hint="eastAsia" w:ascii="仿宋_GB2312" w:hAnsi="仿宋_GB2312" w:eastAsia="仿宋_GB2312" w:cs="仿宋_GB2312"/>
                <w:kern w:val="2"/>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14:paraId="561409AC">
            <w:pPr>
              <w:widowControl/>
              <w:spacing w:line="240" w:lineRule="auto"/>
              <w:ind w:firstLine="0" w:firstLineChars="0"/>
              <w:jc w:val="center"/>
              <w:rPr>
                <w:rFonts w:hint="eastAsia" w:ascii="仿宋_GB2312" w:hAnsi="仿宋_GB2312" w:eastAsia="仿宋_GB2312" w:cs="仿宋_GB2312"/>
                <w:kern w:val="2"/>
                <w:sz w:val="21"/>
                <w:szCs w:val="21"/>
              </w:rPr>
            </w:pPr>
          </w:p>
        </w:tc>
      </w:tr>
      <w:tr w14:paraId="6658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C8EE3D2">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合计</w:t>
            </w:r>
          </w:p>
        </w:tc>
        <w:tc>
          <w:tcPr>
            <w:tcW w:w="1715" w:type="dxa"/>
            <w:tcBorders>
              <w:top w:val="single" w:color="auto" w:sz="4" w:space="0"/>
              <w:left w:val="single" w:color="auto" w:sz="4" w:space="0"/>
              <w:bottom w:val="single" w:color="auto" w:sz="4" w:space="0"/>
              <w:right w:val="single" w:color="auto" w:sz="4" w:space="0"/>
            </w:tcBorders>
            <w:vAlign w:val="center"/>
          </w:tcPr>
          <w:p w14:paraId="20C6DD5C">
            <w:pPr>
              <w:widowControl/>
              <w:spacing w:line="240" w:lineRule="auto"/>
              <w:ind w:firstLine="0" w:firstLineChars="0"/>
              <w:jc w:val="center"/>
              <w:rPr>
                <w:rFonts w:hint="eastAsia" w:ascii="仿宋_GB2312" w:hAnsi="仿宋_GB2312" w:eastAsia="仿宋_GB2312" w:cs="仿宋_GB2312"/>
                <w:b/>
                <w:bCs/>
                <w:kern w:val="2"/>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14:paraId="0826E5BF">
            <w:pPr>
              <w:widowControl/>
              <w:spacing w:line="240" w:lineRule="auto"/>
              <w:ind w:firstLine="0" w:firstLineChars="0"/>
              <w:jc w:val="center"/>
              <w:rPr>
                <w:rFonts w:hint="eastAsia" w:ascii="仿宋_GB2312" w:hAnsi="仿宋_GB2312" w:eastAsia="仿宋_GB2312" w:cs="仿宋_GB2312"/>
                <w:b/>
                <w:bCs/>
                <w:kern w:val="2"/>
                <w:sz w:val="21"/>
                <w:szCs w:val="21"/>
              </w:rPr>
            </w:pPr>
          </w:p>
        </w:tc>
        <w:tc>
          <w:tcPr>
            <w:tcW w:w="643" w:type="dxa"/>
            <w:tcBorders>
              <w:top w:val="single" w:color="auto" w:sz="4" w:space="0"/>
              <w:left w:val="single" w:color="auto" w:sz="4" w:space="0"/>
              <w:bottom w:val="single" w:color="auto" w:sz="4" w:space="0"/>
              <w:right w:val="single" w:color="auto" w:sz="4" w:space="0"/>
            </w:tcBorders>
            <w:vAlign w:val="center"/>
          </w:tcPr>
          <w:p w14:paraId="57488343">
            <w:pPr>
              <w:widowControl/>
              <w:spacing w:line="240" w:lineRule="auto"/>
              <w:ind w:firstLine="0" w:firstLineChars="0"/>
              <w:jc w:val="center"/>
              <w:rPr>
                <w:rFonts w:hint="eastAsia" w:ascii="仿宋_GB2312" w:hAnsi="仿宋_GB2312" w:eastAsia="仿宋_GB2312" w:cs="仿宋_GB2312"/>
                <w:b/>
                <w:bCs/>
                <w:kern w:val="2"/>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14:paraId="13E087FF">
            <w:pPr>
              <w:widowControl/>
              <w:spacing w:line="240" w:lineRule="auto"/>
              <w:ind w:firstLine="0" w:firstLineChars="0"/>
              <w:jc w:val="center"/>
              <w:rPr>
                <w:rFonts w:hint="eastAsia" w:ascii="仿宋_GB2312" w:hAnsi="仿宋_GB2312" w:eastAsia="仿宋_GB2312" w:cs="仿宋_GB2312"/>
                <w:b/>
                <w:bCs/>
                <w:kern w:val="2"/>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27CDEF45">
            <w:pPr>
              <w:widowControl/>
              <w:spacing w:line="240" w:lineRule="auto"/>
              <w:ind w:firstLine="0" w:firstLineChars="0"/>
              <w:jc w:val="center"/>
              <w:rPr>
                <w:rFonts w:hint="eastAsia" w:ascii="仿宋_GB2312" w:hAnsi="仿宋_GB2312" w:eastAsia="仿宋_GB2312" w:cs="仿宋_GB2312"/>
                <w:b/>
                <w:bCs/>
                <w:kern w:val="2"/>
                <w:sz w:val="21"/>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2260F54C">
            <w:pPr>
              <w:widowControl/>
              <w:spacing w:line="240" w:lineRule="auto"/>
              <w:ind w:firstLine="0" w:firstLineChars="0"/>
              <w:jc w:val="center"/>
              <w:rPr>
                <w:rFonts w:hint="eastAsia" w:ascii="仿宋_GB2312" w:hAnsi="仿宋_GB2312" w:eastAsia="仿宋_GB2312" w:cs="仿宋_GB2312"/>
                <w:b/>
                <w:bCs/>
                <w:kern w:val="2"/>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14:paraId="7CAF262B">
            <w:pPr>
              <w:widowControl/>
              <w:spacing w:line="240" w:lineRule="auto"/>
              <w:ind w:firstLine="0" w:firstLineChars="0"/>
              <w:jc w:val="center"/>
              <w:rPr>
                <w:rFonts w:hint="eastAsia" w:ascii="仿宋_GB2312" w:hAnsi="仿宋_GB2312" w:eastAsia="仿宋_GB2312" w:cs="仿宋_GB2312"/>
                <w:b/>
                <w:bCs/>
                <w:kern w:val="2"/>
                <w:sz w:val="21"/>
                <w:szCs w:val="21"/>
              </w:rPr>
            </w:pPr>
          </w:p>
        </w:tc>
      </w:tr>
    </w:tbl>
    <w:p w14:paraId="623677BD">
      <w:pPr>
        <w:widowControl/>
        <w:spacing w:line="500" w:lineRule="exact"/>
        <w:ind w:firstLine="0" w:firstLineChars="0"/>
        <w:jc w:val="left"/>
        <w:rPr>
          <w:rFonts w:hint="eastAsia" w:ascii="仿宋_GB2312" w:hAnsi="仿宋_GB2312" w:eastAsia="仿宋_GB2312" w:cs="仿宋_GB2312"/>
          <w:b/>
          <w:bCs/>
          <w:kern w:val="2"/>
          <w:sz w:val="28"/>
          <w:szCs w:val="28"/>
        </w:rPr>
      </w:pPr>
    </w:p>
    <w:p w14:paraId="5E9C89E4">
      <w:pPr>
        <w:widowControl/>
        <w:spacing w:line="500" w:lineRule="exact"/>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九、劳务费</w:t>
      </w:r>
      <w:r>
        <w:rPr>
          <w:rFonts w:hint="eastAsia" w:ascii="仿宋_GB2312" w:hAnsi="仿宋_GB2312" w:eastAsia="仿宋_GB2312" w:cs="仿宋_GB2312"/>
          <w:b/>
          <w:bCs/>
          <w:kern w:val="2"/>
          <w:sz w:val="28"/>
          <w:szCs w:val="28"/>
          <w:lang w:val="zh-CN"/>
        </w:rPr>
        <w:t>:</w:t>
      </w:r>
      <w:r>
        <w:rPr>
          <w:rFonts w:hint="eastAsia" w:ascii="仿宋_GB2312" w:hAnsi="仿宋_GB2312" w:eastAsia="仿宋_GB2312" w:cs="仿宋_GB2312"/>
          <w:b/>
          <w:bCs/>
          <w:kern w:val="2"/>
          <w:sz w:val="28"/>
          <w:szCs w:val="28"/>
        </w:rPr>
        <w:t>总</w:t>
      </w:r>
      <w:r>
        <w:rPr>
          <w:rFonts w:hint="eastAsia" w:ascii="仿宋_GB2312" w:hAnsi="仿宋_GB2312" w:eastAsia="仿宋_GB2312" w:cs="仿宋_GB2312"/>
          <w:b/>
          <w:bCs/>
          <w:kern w:val="2"/>
          <w:sz w:val="28"/>
          <w:szCs w:val="28"/>
          <w:lang w:val="zh-CN"/>
        </w:rPr>
        <w:t xml:space="preserve">  </w:t>
      </w:r>
      <w:r>
        <w:rPr>
          <w:rFonts w:hint="eastAsia" w:ascii="仿宋_GB2312" w:hAnsi="仿宋_GB2312" w:eastAsia="仿宋_GB2312" w:cs="仿宋_GB2312"/>
          <w:b/>
          <w:bCs/>
          <w:kern w:val="2"/>
          <w:sz w:val="28"/>
          <w:szCs w:val="28"/>
        </w:rPr>
        <w:t>XX</w:t>
      </w:r>
      <w:r>
        <w:rPr>
          <w:rFonts w:hint="eastAsia" w:ascii="仿宋_GB2312" w:hAnsi="仿宋_GB2312" w:eastAsia="仿宋_GB2312" w:cs="仿宋_GB2312"/>
          <w:b/>
          <w:bCs/>
          <w:kern w:val="2"/>
          <w:sz w:val="28"/>
          <w:szCs w:val="28"/>
          <w:lang w:val="zh-CN"/>
        </w:rPr>
        <w:t>万元，</w:t>
      </w:r>
      <w:r>
        <w:rPr>
          <w:rFonts w:hint="eastAsia" w:ascii="仿宋_GB2312" w:hAnsi="仿宋_GB2312" w:eastAsia="仿宋_GB2312" w:cs="仿宋_GB2312"/>
          <w:b/>
          <w:bCs/>
          <w:kern w:val="2"/>
          <w:sz w:val="28"/>
          <w:szCs w:val="28"/>
        </w:rPr>
        <w:t>其中区科技经费XX万元，自筹XX万元</w:t>
      </w:r>
    </w:p>
    <w:p w14:paraId="3662CFD0">
      <w:pPr>
        <w:widowControl/>
        <w:spacing w:line="500" w:lineRule="exact"/>
        <w:ind w:firstLine="560"/>
        <w:jc w:val="left"/>
        <w:rPr>
          <w:rFonts w:hint="eastAsia" w:ascii="仿宋_GB2312" w:hAnsi="仿宋_GB2312" w:eastAsia="仿宋_GB2312" w:cs="仿宋_GB2312"/>
          <w:kern w:val="2"/>
          <w:szCs w:val="32"/>
        </w:rPr>
      </w:pPr>
      <w:r>
        <w:rPr>
          <w:rFonts w:hint="eastAsia" w:ascii="仿宋_GB2312" w:hAnsi="仿宋_GB2312" w:eastAsia="仿宋_GB2312" w:cs="仿宋_GB2312"/>
          <w:bCs/>
          <w:kern w:val="2"/>
          <w:sz w:val="28"/>
          <w:szCs w:val="28"/>
        </w:rPr>
        <w:t>应明确说明项目所需人员、人员类型、职责、数量、工作时长、薪资标准。财政供养人员不得列支劳务费。</w:t>
      </w:r>
    </w:p>
    <w:p w14:paraId="07CB2C31">
      <w:pPr>
        <w:widowControl/>
        <w:spacing w:line="240" w:lineRule="auto"/>
        <w:ind w:firstLine="3092" w:firstLineChars="110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劳务费预算明细表          单位：元</w:t>
      </w:r>
    </w:p>
    <w:tbl>
      <w:tblPr>
        <w:tblStyle w:val="14"/>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48"/>
        <w:gridCol w:w="911"/>
        <w:gridCol w:w="1500"/>
        <w:gridCol w:w="1446"/>
        <w:gridCol w:w="1557"/>
        <w:gridCol w:w="1292"/>
      </w:tblGrid>
      <w:tr w14:paraId="4C5F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63" w:type="dxa"/>
            <w:tcBorders>
              <w:top w:val="single" w:color="auto" w:sz="4" w:space="0"/>
              <w:left w:val="single" w:color="auto" w:sz="4" w:space="0"/>
              <w:bottom w:val="single" w:color="auto" w:sz="4" w:space="0"/>
              <w:right w:val="single" w:color="auto" w:sz="4" w:space="0"/>
            </w:tcBorders>
            <w:vAlign w:val="center"/>
          </w:tcPr>
          <w:p w14:paraId="186B0E2C">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序号</w:t>
            </w:r>
          </w:p>
        </w:tc>
        <w:tc>
          <w:tcPr>
            <w:tcW w:w="1048" w:type="dxa"/>
            <w:tcBorders>
              <w:top w:val="single" w:color="auto" w:sz="4" w:space="0"/>
              <w:left w:val="single" w:color="auto" w:sz="4" w:space="0"/>
              <w:bottom w:val="single" w:color="auto" w:sz="4" w:space="0"/>
              <w:right w:val="single" w:color="auto" w:sz="4" w:space="0"/>
            </w:tcBorders>
            <w:vAlign w:val="center"/>
          </w:tcPr>
          <w:p w14:paraId="5E0B7491">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人员</w:t>
            </w:r>
          </w:p>
        </w:tc>
        <w:tc>
          <w:tcPr>
            <w:tcW w:w="911" w:type="dxa"/>
            <w:tcBorders>
              <w:top w:val="single" w:color="auto" w:sz="4" w:space="0"/>
              <w:left w:val="single" w:color="auto" w:sz="4" w:space="0"/>
              <w:bottom w:val="single" w:color="auto" w:sz="4" w:space="0"/>
              <w:right w:val="single" w:color="auto" w:sz="4" w:space="0"/>
            </w:tcBorders>
            <w:vAlign w:val="center"/>
          </w:tcPr>
          <w:p w14:paraId="7883BC8F">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数量</w:t>
            </w:r>
          </w:p>
        </w:tc>
        <w:tc>
          <w:tcPr>
            <w:tcW w:w="1500" w:type="dxa"/>
            <w:tcBorders>
              <w:top w:val="single" w:color="auto" w:sz="4" w:space="0"/>
              <w:left w:val="single" w:color="auto" w:sz="4" w:space="0"/>
              <w:bottom w:val="single" w:color="auto" w:sz="4" w:space="0"/>
              <w:right w:val="single" w:color="auto" w:sz="4" w:space="0"/>
            </w:tcBorders>
            <w:vAlign w:val="center"/>
          </w:tcPr>
          <w:p w14:paraId="70E5AAA4">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单价</w:t>
            </w:r>
          </w:p>
        </w:tc>
        <w:tc>
          <w:tcPr>
            <w:tcW w:w="1446" w:type="dxa"/>
            <w:tcBorders>
              <w:top w:val="single" w:color="auto" w:sz="4" w:space="0"/>
              <w:left w:val="single" w:color="auto" w:sz="4" w:space="0"/>
              <w:bottom w:val="single" w:color="auto" w:sz="4" w:space="0"/>
              <w:right w:val="single" w:color="auto" w:sz="4" w:space="0"/>
            </w:tcBorders>
            <w:vAlign w:val="center"/>
          </w:tcPr>
          <w:p w14:paraId="35D0369C">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总价</w:t>
            </w:r>
          </w:p>
        </w:tc>
        <w:tc>
          <w:tcPr>
            <w:tcW w:w="1557" w:type="dxa"/>
            <w:tcBorders>
              <w:top w:val="single" w:color="auto" w:sz="4" w:space="0"/>
              <w:left w:val="single" w:color="auto" w:sz="4" w:space="0"/>
              <w:bottom w:val="single" w:color="auto" w:sz="4" w:space="0"/>
              <w:right w:val="single" w:color="auto" w:sz="4" w:space="0"/>
            </w:tcBorders>
            <w:vAlign w:val="center"/>
          </w:tcPr>
          <w:p w14:paraId="0FCBE135">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4"/>
              </w:rPr>
              <w:t>其中：计划使用区科技经费</w:t>
            </w:r>
          </w:p>
        </w:tc>
        <w:tc>
          <w:tcPr>
            <w:tcW w:w="1292" w:type="dxa"/>
            <w:tcBorders>
              <w:top w:val="single" w:color="auto" w:sz="4" w:space="0"/>
              <w:left w:val="single" w:color="auto" w:sz="4" w:space="0"/>
              <w:bottom w:val="single" w:color="auto" w:sz="4" w:space="0"/>
              <w:right w:val="single" w:color="auto" w:sz="4" w:space="0"/>
            </w:tcBorders>
            <w:vAlign w:val="center"/>
          </w:tcPr>
          <w:p w14:paraId="1B8B5C43">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编制说明</w:t>
            </w:r>
          </w:p>
        </w:tc>
      </w:tr>
      <w:tr w14:paraId="027C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CDC25AD">
            <w:pPr>
              <w:widowControl/>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14:paraId="249E5D74">
            <w:pPr>
              <w:widowControl/>
              <w:spacing w:line="240" w:lineRule="auto"/>
              <w:ind w:firstLine="0" w:firstLineChars="0"/>
              <w:jc w:val="center"/>
              <w:rPr>
                <w:rFonts w:hint="eastAsia" w:ascii="仿宋_GB2312" w:hAnsi="仿宋_GB2312" w:eastAsia="仿宋_GB2312" w:cs="仿宋_GB2312"/>
                <w:kern w:val="2"/>
                <w:sz w:val="21"/>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6A73EB80">
            <w:pPr>
              <w:widowControl/>
              <w:spacing w:line="240" w:lineRule="auto"/>
              <w:ind w:firstLine="0" w:firstLineChars="0"/>
              <w:jc w:val="center"/>
              <w:rPr>
                <w:rFonts w:hint="eastAsia" w:ascii="仿宋_GB2312" w:hAnsi="仿宋_GB2312" w:eastAsia="仿宋_GB2312" w:cs="仿宋_GB2312"/>
                <w:kern w:val="2"/>
                <w:sz w:val="21"/>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7C1E8ED3">
            <w:pPr>
              <w:widowControl/>
              <w:spacing w:line="240" w:lineRule="auto"/>
              <w:ind w:firstLine="0" w:firstLineChars="0"/>
              <w:jc w:val="center"/>
              <w:rPr>
                <w:rFonts w:hint="eastAsia" w:ascii="仿宋_GB2312" w:hAnsi="仿宋_GB2312" w:eastAsia="仿宋_GB2312" w:cs="仿宋_GB2312"/>
                <w:kern w:val="2"/>
                <w:sz w:val="21"/>
                <w:szCs w:val="21"/>
              </w:rPr>
            </w:pPr>
          </w:p>
        </w:tc>
        <w:tc>
          <w:tcPr>
            <w:tcW w:w="1446" w:type="dxa"/>
            <w:tcBorders>
              <w:top w:val="single" w:color="auto" w:sz="4" w:space="0"/>
              <w:left w:val="single" w:color="auto" w:sz="4" w:space="0"/>
              <w:bottom w:val="single" w:color="auto" w:sz="4" w:space="0"/>
              <w:right w:val="single" w:color="auto" w:sz="4" w:space="0"/>
            </w:tcBorders>
            <w:vAlign w:val="center"/>
          </w:tcPr>
          <w:p w14:paraId="3B5A2220">
            <w:pPr>
              <w:widowControl/>
              <w:spacing w:line="240" w:lineRule="auto"/>
              <w:ind w:firstLine="0" w:firstLineChars="0"/>
              <w:jc w:val="center"/>
              <w:rPr>
                <w:rFonts w:hint="eastAsia" w:ascii="仿宋_GB2312" w:hAnsi="仿宋_GB2312" w:eastAsia="仿宋_GB2312" w:cs="仿宋_GB2312"/>
                <w:kern w:val="2"/>
                <w:sz w:val="21"/>
                <w:szCs w:val="21"/>
              </w:rPr>
            </w:pPr>
          </w:p>
        </w:tc>
        <w:tc>
          <w:tcPr>
            <w:tcW w:w="1557" w:type="dxa"/>
            <w:tcBorders>
              <w:top w:val="single" w:color="auto" w:sz="4" w:space="0"/>
              <w:left w:val="single" w:color="auto" w:sz="4" w:space="0"/>
              <w:bottom w:val="single" w:color="auto" w:sz="4" w:space="0"/>
              <w:right w:val="single" w:color="auto" w:sz="4" w:space="0"/>
            </w:tcBorders>
            <w:vAlign w:val="center"/>
          </w:tcPr>
          <w:p w14:paraId="0BDBE7A4">
            <w:pPr>
              <w:widowControl/>
              <w:spacing w:line="240" w:lineRule="auto"/>
              <w:ind w:firstLine="0" w:firstLineChars="0"/>
              <w:jc w:val="center"/>
              <w:rPr>
                <w:rFonts w:hint="eastAsia" w:ascii="仿宋_GB2312" w:hAnsi="仿宋_GB2312" w:eastAsia="仿宋_GB2312" w:cs="仿宋_GB2312"/>
                <w:kern w:val="2"/>
                <w:sz w:val="21"/>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0E523308">
            <w:pPr>
              <w:widowControl/>
              <w:spacing w:line="240" w:lineRule="auto"/>
              <w:ind w:firstLine="0" w:firstLineChars="0"/>
              <w:jc w:val="center"/>
              <w:rPr>
                <w:rFonts w:hint="eastAsia" w:ascii="仿宋_GB2312" w:hAnsi="仿宋_GB2312" w:eastAsia="仿宋_GB2312" w:cs="仿宋_GB2312"/>
                <w:kern w:val="2"/>
                <w:sz w:val="21"/>
                <w:szCs w:val="21"/>
              </w:rPr>
            </w:pPr>
          </w:p>
        </w:tc>
      </w:tr>
      <w:tr w14:paraId="6DDE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B579071">
            <w:pPr>
              <w:widowControl/>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w:t>
            </w:r>
          </w:p>
        </w:tc>
        <w:tc>
          <w:tcPr>
            <w:tcW w:w="1048" w:type="dxa"/>
            <w:tcBorders>
              <w:top w:val="single" w:color="auto" w:sz="4" w:space="0"/>
              <w:left w:val="single" w:color="auto" w:sz="4" w:space="0"/>
              <w:bottom w:val="single" w:color="auto" w:sz="4" w:space="0"/>
              <w:right w:val="single" w:color="auto" w:sz="4" w:space="0"/>
            </w:tcBorders>
            <w:vAlign w:val="center"/>
          </w:tcPr>
          <w:p w14:paraId="694D3882">
            <w:pPr>
              <w:widowControl/>
              <w:spacing w:line="240" w:lineRule="auto"/>
              <w:ind w:firstLine="0" w:firstLineChars="0"/>
              <w:jc w:val="center"/>
              <w:rPr>
                <w:rFonts w:hint="eastAsia" w:ascii="仿宋_GB2312" w:hAnsi="仿宋_GB2312" w:eastAsia="仿宋_GB2312" w:cs="仿宋_GB2312"/>
                <w:kern w:val="2"/>
                <w:sz w:val="21"/>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527DD4ED">
            <w:pPr>
              <w:widowControl/>
              <w:spacing w:line="240" w:lineRule="auto"/>
              <w:ind w:firstLine="0" w:firstLineChars="0"/>
              <w:jc w:val="center"/>
              <w:rPr>
                <w:rFonts w:hint="eastAsia" w:ascii="仿宋_GB2312" w:hAnsi="仿宋_GB2312" w:eastAsia="仿宋_GB2312" w:cs="仿宋_GB2312"/>
                <w:kern w:val="2"/>
                <w:sz w:val="21"/>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405E720C">
            <w:pPr>
              <w:widowControl/>
              <w:spacing w:line="240" w:lineRule="auto"/>
              <w:ind w:firstLine="0" w:firstLineChars="0"/>
              <w:jc w:val="center"/>
              <w:rPr>
                <w:rFonts w:hint="eastAsia" w:ascii="仿宋_GB2312" w:hAnsi="仿宋_GB2312" w:eastAsia="仿宋_GB2312" w:cs="仿宋_GB2312"/>
                <w:kern w:val="2"/>
                <w:sz w:val="21"/>
                <w:szCs w:val="21"/>
              </w:rPr>
            </w:pPr>
          </w:p>
        </w:tc>
        <w:tc>
          <w:tcPr>
            <w:tcW w:w="1446" w:type="dxa"/>
            <w:tcBorders>
              <w:top w:val="single" w:color="auto" w:sz="4" w:space="0"/>
              <w:left w:val="single" w:color="auto" w:sz="4" w:space="0"/>
              <w:bottom w:val="single" w:color="auto" w:sz="4" w:space="0"/>
              <w:right w:val="single" w:color="auto" w:sz="4" w:space="0"/>
            </w:tcBorders>
            <w:vAlign w:val="center"/>
          </w:tcPr>
          <w:p w14:paraId="024A0A0F">
            <w:pPr>
              <w:widowControl/>
              <w:spacing w:line="240" w:lineRule="auto"/>
              <w:ind w:firstLine="0" w:firstLineChars="0"/>
              <w:jc w:val="center"/>
              <w:rPr>
                <w:rFonts w:hint="eastAsia" w:ascii="仿宋_GB2312" w:hAnsi="仿宋_GB2312" w:eastAsia="仿宋_GB2312" w:cs="仿宋_GB2312"/>
                <w:kern w:val="2"/>
                <w:sz w:val="21"/>
                <w:szCs w:val="21"/>
              </w:rPr>
            </w:pPr>
          </w:p>
        </w:tc>
        <w:tc>
          <w:tcPr>
            <w:tcW w:w="1557" w:type="dxa"/>
            <w:tcBorders>
              <w:top w:val="single" w:color="auto" w:sz="4" w:space="0"/>
              <w:left w:val="single" w:color="auto" w:sz="4" w:space="0"/>
              <w:bottom w:val="single" w:color="auto" w:sz="4" w:space="0"/>
              <w:right w:val="single" w:color="auto" w:sz="4" w:space="0"/>
            </w:tcBorders>
            <w:vAlign w:val="center"/>
          </w:tcPr>
          <w:p w14:paraId="6D7090CD">
            <w:pPr>
              <w:widowControl/>
              <w:spacing w:line="240" w:lineRule="auto"/>
              <w:ind w:firstLine="0" w:firstLineChars="0"/>
              <w:jc w:val="center"/>
              <w:rPr>
                <w:rFonts w:hint="eastAsia" w:ascii="仿宋_GB2312" w:hAnsi="仿宋_GB2312" w:eastAsia="仿宋_GB2312" w:cs="仿宋_GB2312"/>
                <w:kern w:val="2"/>
                <w:sz w:val="21"/>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127000E3">
            <w:pPr>
              <w:widowControl/>
              <w:spacing w:line="240" w:lineRule="auto"/>
              <w:ind w:firstLine="0" w:firstLineChars="0"/>
              <w:jc w:val="center"/>
              <w:rPr>
                <w:rFonts w:hint="eastAsia" w:ascii="仿宋_GB2312" w:hAnsi="仿宋_GB2312" w:eastAsia="仿宋_GB2312" w:cs="仿宋_GB2312"/>
                <w:kern w:val="2"/>
                <w:sz w:val="21"/>
                <w:szCs w:val="21"/>
              </w:rPr>
            </w:pPr>
          </w:p>
        </w:tc>
      </w:tr>
      <w:tr w14:paraId="4044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71D8960">
            <w:pPr>
              <w:widowControl/>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3</w:t>
            </w:r>
          </w:p>
        </w:tc>
        <w:tc>
          <w:tcPr>
            <w:tcW w:w="1048" w:type="dxa"/>
            <w:tcBorders>
              <w:top w:val="single" w:color="auto" w:sz="4" w:space="0"/>
              <w:left w:val="single" w:color="auto" w:sz="4" w:space="0"/>
              <w:bottom w:val="single" w:color="auto" w:sz="4" w:space="0"/>
              <w:right w:val="single" w:color="auto" w:sz="4" w:space="0"/>
            </w:tcBorders>
            <w:vAlign w:val="center"/>
          </w:tcPr>
          <w:p w14:paraId="632BF653">
            <w:pPr>
              <w:widowControl/>
              <w:spacing w:line="240" w:lineRule="auto"/>
              <w:ind w:firstLine="0" w:firstLineChars="0"/>
              <w:jc w:val="center"/>
              <w:rPr>
                <w:rFonts w:hint="eastAsia" w:ascii="仿宋_GB2312" w:hAnsi="仿宋_GB2312" w:eastAsia="仿宋_GB2312" w:cs="仿宋_GB2312"/>
                <w:kern w:val="2"/>
                <w:sz w:val="21"/>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2895AED0">
            <w:pPr>
              <w:widowControl/>
              <w:spacing w:line="240" w:lineRule="auto"/>
              <w:ind w:firstLine="0" w:firstLineChars="0"/>
              <w:jc w:val="center"/>
              <w:rPr>
                <w:rFonts w:hint="eastAsia" w:ascii="仿宋_GB2312" w:hAnsi="仿宋_GB2312" w:eastAsia="仿宋_GB2312" w:cs="仿宋_GB2312"/>
                <w:kern w:val="2"/>
                <w:sz w:val="21"/>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1160212E">
            <w:pPr>
              <w:widowControl/>
              <w:spacing w:line="240" w:lineRule="auto"/>
              <w:ind w:firstLine="0" w:firstLineChars="0"/>
              <w:jc w:val="center"/>
              <w:rPr>
                <w:rFonts w:hint="eastAsia" w:ascii="仿宋_GB2312" w:hAnsi="仿宋_GB2312" w:eastAsia="仿宋_GB2312" w:cs="仿宋_GB2312"/>
                <w:kern w:val="2"/>
                <w:sz w:val="21"/>
                <w:szCs w:val="21"/>
              </w:rPr>
            </w:pPr>
          </w:p>
        </w:tc>
        <w:tc>
          <w:tcPr>
            <w:tcW w:w="1446" w:type="dxa"/>
            <w:tcBorders>
              <w:top w:val="single" w:color="auto" w:sz="4" w:space="0"/>
              <w:left w:val="single" w:color="auto" w:sz="4" w:space="0"/>
              <w:bottom w:val="single" w:color="auto" w:sz="4" w:space="0"/>
              <w:right w:val="single" w:color="auto" w:sz="4" w:space="0"/>
            </w:tcBorders>
            <w:vAlign w:val="center"/>
          </w:tcPr>
          <w:p w14:paraId="2FE59D5B">
            <w:pPr>
              <w:widowControl/>
              <w:spacing w:line="240" w:lineRule="auto"/>
              <w:ind w:firstLine="0" w:firstLineChars="0"/>
              <w:jc w:val="center"/>
              <w:rPr>
                <w:rFonts w:hint="eastAsia" w:ascii="仿宋_GB2312" w:hAnsi="仿宋_GB2312" w:eastAsia="仿宋_GB2312" w:cs="仿宋_GB2312"/>
                <w:kern w:val="2"/>
                <w:sz w:val="21"/>
                <w:szCs w:val="21"/>
              </w:rPr>
            </w:pPr>
          </w:p>
        </w:tc>
        <w:tc>
          <w:tcPr>
            <w:tcW w:w="1557" w:type="dxa"/>
            <w:tcBorders>
              <w:top w:val="single" w:color="auto" w:sz="4" w:space="0"/>
              <w:left w:val="single" w:color="auto" w:sz="4" w:space="0"/>
              <w:bottom w:val="single" w:color="auto" w:sz="4" w:space="0"/>
              <w:right w:val="single" w:color="auto" w:sz="4" w:space="0"/>
            </w:tcBorders>
            <w:vAlign w:val="center"/>
          </w:tcPr>
          <w:p w14:paraId="16D27604">
            <w:pPr>
              <w:widowControl/>
              <w:spacing w:line="240" w:lineRule="auto"/>
              <w:ind w:firstLine="0" w:firstLineChars="0"/>
              <w:jc w:val="center"/>
              <w:rPr>
                <w:rFonts w:hint="eastAsia" w:ascii="仿宋_GB2312" w:hAnsi="仿宋_GB2312" w:eastAsia="仿宋_GB2312" w:cs="仿宋_GB2312"/>
                <w:kern w:val="2"/>
                <w:sz w:val="21"/>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230635A5">
            <w:pPr>
              <w:widowControl/>
              <w:spacing w:line="240" w:lineRule="auto"/>
              <w:ind w:firstLine="0" w:firstLineChars="0"/>
              <w:jc w:val="center"/>
              <w:rPr>
                <w:rFonts w:hint="eastAsia" w:ascii="仿宋_GB2312" w:hAnsi="仿宋_GB2312" w:eastAsia="仿宋_GB2312" w:cs="仿宋_GB2312"/>
                <w:kern w:val="2"/>
                <w:sz w:val="21"/>
                <w:szCs w:val="21"/>
              </w:rPr>
            </w:pPr>
          </w:p>
        </w:tc>
      </w:tr>
      <w:tr w14:paraId="021F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A451E1C">
            <w:pPr>
              <w:widowControl/>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w:t>
            </w:r>
          </w:p>
        </w:tc>
        <w:tc>
          <w:tcPr>
            <w:tcW w:w="1048" w:type="dxa"/>
            <w:tcBorders>
              <w:top w:val="single" w:color="auto" w:sz="4" w:space="0"/>
              <w:left w:val="single" w:color="auto" w:sz="4" w:space="0"/>
              <w:bottom w:val="single" w:color="auto" w:sz="4" w:space="0"/>
              <w:right w:val="single" w:color="auto" w:sz="4" w:space="0"/>
            </w:tcBorders>
            <w:vAlign w:val="center"/>
          </w:tcPr>
          <w:p w14:paraId="38A0CF3F">
            <w:pPr>
              <w:widowControl/>
              <w:spacing w:line="240" w:lineRule="auto"/>
              <w:ind w:firstLine="0" w:firstLineChars="0"/>
              <w:jc w:val="center"/>
              <w:rPr>
                <w:rFonts w:hint="eastAsia" w:ascii="仿宋_GB2312" w:hAnsi="仿宋_GB2312" w:eastAsia="仿宋_GB2312" w:cs="仿宋_GB2312"/>
                <w:kern w:val="2"/>
                <w:sz w:val="21"/>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0C3B6AC6">
            <w:pPr>
              <w:widowControl/>
              <w:spacing w:line="240" w:lineRule="auto"/>
              <w:ind w:firstLine="0" w:firstLineChars="0"/>
              <w:jc w:val="center"/>
              <w:rPr>
                <w:rFonts w:hint="eastAsia" w:ascii="仿宋_GB2312" w:hAnsi="仿宋_GB2312" w:eastAsia="仿宋_GB2312" w:cs="仿宋_GB2312"/>
                <w:kern w:val="2"/>
                <w:sz w:val="21"/>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5E7BDAF6">
            <w:pPr>
              <w:widowControl/>
              <w:spacing w:line="240" w:lineRule="auto"/>
              <w:ind w:firstLine="0" w:firstLineChars="0"/>
              <w:jc w:val="center"/>
              <w:rPr>
                <w:rFonts w:hint="eastAsia" w:ascii="仿宋_GB2312" w:hAnsi="仿宋_GB2312" w:eastAsia="仿宋_GB2312" w:cs="仿宋_GB2312"/>
                <w:kern w:val="2"/>
                <w:sz w:val="21"/>
                <w:szCs w:val="21"/>
              </w:rPr>
            </w:pPr>
          </w:p>
        </w:tc>
        <w:tc>
          <w:tcPr>
            <w:tcW w:w="1446" w:type="dxa"/>
            <w:tcBorders>
              <w:top w:val="single" w:color="auto" w:sz="4" w:space="0"/>
              <w:left w:val="single" w:color="auto" w:sz="4" w:space="0"/>
              <w:bottom w:val="single" w:color="auto" w:sz="4" w:space="0"/>
              <w:right w:val="single" w:color="auto" w:sz="4" w:space="0"/>
            </w:tcBorders>
            <w:vAlign w:val="center"/>
          </w:tcPr>
          <w:p w14:paraId="508BEF93">
            <w:pPr>
              <w:widowControl/>
              <w:spacing w:line="240" w:lineRule="auto"/>
              <w:ind w:firstLine="0" w:firstLineChars="0"/>
              <w:jc w:val="center"/>
              <w:rPr>
                <w:rFonts w:hint="eastAsia" w:ascii="仿宋_GB2312" w:hAnsi="仿宋_GB2312" w:eastAsia="仿宋_GB2312" w:cs="仿宋_GB2312"/>
                <w:kern w:val="2"/>
                <w:sz w:val="21"/>
                <w:szCs w:val="21"/>
              </w:rPr>
            </w:pPr>
          </w:p>
        </w:tc>
        <w:tc>
          <w:tcPr>
            <w:tcW w:w="1557" w:type="dxa"/>
            <w:tcBorders>
              <w:top w:val="single" w:color="auto" w:sz="4" w:space="0"/>
              <w:left w:val="single" w:color="auto" w:sz="4" w:space="0"/>
              <w:bottom w:val="single" w:color="auto" w:sz="4" w:space="0"/>
              <w:right w:val="single" w:color="auto" w:sz="4" w:space="0"/>
            </w:tcBorders>
            <w:vAlign w:val="center"/>
          </w:tcPr>
          <w:p w14:paraId="2372BCEF">
            <w:pPr>
              <w:widowControl/>
              <w:spacing w:line="240" w:lineRule="auto"/>
              <w:ind w:firstLine="0" w:firstLineChars="0"/>
              <w:jc w:val="center"/>
              <w:rPr>
                <w:rFonts w:hint="eastAsia" w:ascii="仿宋_GB2312" w:hAnsi="仿宋_GB2312" w:eastAsia="仿宋_GB2312" w:cs="仿宋_GB2312"/>
                <w:kern w:val="2"/>
                <w:sz w:val="21"/>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03C6F133">
            <w:pPr>
              <w:widowControl/>
              <w:spacing w:line="240" w:lineRule="auto"/>
              <w:ind w:firstLine="0" w:firstLineChars="0"/>
              <w:jc w:val="center"/>
              <w:rPr>
                <w:rFonts w:hint="eastAsia" w:ascii="仿宋_GB2312" w:hAnsi="仿宋_GB2312" w:eastAsia="仿宋_GB2312" w:cs="仿宋_GB2312"/>
                <w:kern w:val="2"/>
                <w:sz w:val="21"/>
                <w:szCs w:val="21"/>
              </w:rPr>
            </w:pPr>
          </w:p>
        </w:tc>
      </w:tr>
      <w:tr w14:paraId="3482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9E98856">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合计</w:t>
            </w:r>
          </w:p>
        </w:tc>
        <w:tc>
          <w:tcPr>
            <w:tcW w:w="1048" w:type="dxa"/>
            <w:tcBorders>
              <w:top w:val="single" w:color="auto" w:sz="4" w:space="0"/>
              <w:left w:val="single" w:color="auto" w:sz="4" w:space="0"/>
              <w:bottom w:val="single" w:color="auto" w:sz="4" w:space="0"/>
              <w:right w:val="single" w:color="auto" w:sz="4" w:space="0"/>
            </w:tcBorders>
            <w:vAlign w:val="center"/>
          </w:tcPr>
          <w:p w14:paraId="2F1FFE1F">
            <w:pPr>
              <w:widowControl/>
              <w:spacing w:line="240" w:lineRule="auto"/>
              <w:ind w:firstLine="0" w:firstLineChars="0"/>
              <w:jc w:val="center"/>
              <w:rPr>
                <w:rFonts w:hint="eastAsia" w:ascii="仿宋_GB2312" w:hAnsi="仿宋_GB2312" w:eastAsia="仿宋_GB2312" w:cs="仿宋_GB2312"/>
                <w:b/>
                <w:bCs/>
                <w:kern w:val="2"/>
                <w:sz w:val="21"/>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7964C28D">
            <w:pPr>
              <w:widowControl/>
              <w:spacing w:line="240" w:lineRule="auto"/>
              <w:ind w:firstLine="0" w:firstLineChars="0"/>
              <w:jc w:val="center"/>
              <w:rPr>
                <w:rFonts w:hint="eastAsia" w:ascii="仿宋_GB2312" w:hAnsi="仿宋_GB2312" w:eastAsia="仿宋_GB2312" w:cs="仿宋_GB2312"/>
                <w:b/>
                <w:bCs/>
                <w:kern w:val="2"/>
                <w:sz w:val="21"/>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29888C84">
            <w:pPr>
              <w:widowControl/>
              <w:spacing w:line="240" w:lineRule="auto"/>
              <w:ind w:firstLine="0" w:firstLineChars="0"/>
              <w:jc w:val="center"/>
              <w:rPr>
                <w:rFonts w:hint="eastAsia" w:ascii="仿宋_GB2312" w:hAnsi="仿宋_GB2312" w:eastAsia="仿宋_GB2312" w:cs="仿宋_GB2312"/>
                <w:b/>
                <w:bCs/>
                <w:kern w:val="2"/>
                <w:sz w:val="21"/>
                <w:szCs w:val="21"/>
              </w:rPr>
            </w:pPr>
          </w:p>
        </w:tc>
        <w:tc>
          <w:tcPr>
            <w:tcW w:w="1446" w:type="dxa"/>
            <w:tcBorders>
              <w:top w:val="single" w:color="auto" w:sz="4" w:space="0"/>
              <w:left w:val="single" w:color="auto" w:sz="4" w:space="0"/>
              <w:bottom w:val="single" w:color="auto" w:sz="4" w:space="0"/>
              <w:right w:val="single" w:color="auto" w:sz="4" w:space="0"/>
            </w:tcBorders>
            <w:vAlign w:val="center"/>
          </w:tcPr>
          <w:p w14:paraId="76837001">
            <w:pPr>
              <w:widowControl/>
              <w:spacing w:line="240" w:lineRule="auto"/>
              <w:ind w:firstLine="0" w:firstLineChars="0"/>
              <w:jc w:val="center"/>
              <w:rPr>
                <w:rFonts w:hint="eastAsia" w:ascii="仿宋_GB2312" w:hAnsi="仿宋_GB2312" w:eastAsia="仿宋_GB2312" w:cs="仿宋_GB2312"/>
                <w:b/>
                <w:bCs/>
                <w:kern w:val="2"/>
                <w:sz w:val="21"/>
                <w:szCs w:val="21"/>
              </w:rPr>
            </w:pPr>
          </w:p>
        </w:tc>
        <w:tc>
          <w:tcPr>
            <w:tcW w:w="1557" w:type="dxa"/>
            <w:tcBorders>
              <w:top w:val="single" w:color="auto" w:sz="4" w:space="0"/>
              <w:left w:val="single" w:color="auto" w:sz="4" w:space="0"/>
              <w:bottom w:val="single" w:color="auto" w:sz="4" w:space="0"/>
              <w:right w:val="single" w:color="auto" w:sz="4" w:space="0"/>
            </w:tcBorders>
            <w:vAlign w:val="center"/>
          </w:tcPr>
          <w:p w14:paraId="2B6CBE37">
            <w:pPr>
              <w:widowControl/>
              <w:spacing w:line="240" w:lineRule="auto"/>
              <w:ind w:firstLine="0" w:firstLineChars="0"/>
              <w:jc w:val="center"/>
              <w:rPr>
                <w:rFonts w:hint="eastAsia" w:ascii="仿宋_GB2312" w:hAnsi="仿宋_GB2312" w:eastAsia="仿宋_GB2312" w:cs="仿宋_GB2312"/>
                <w:b/>
                <w:bCs/>
                <w:kern w:val="2"/>
                <w:sz w:val="21"/>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05CA1488">
            <w:pPr>
              <w:widowControl/>
              <w:spacing w:line="240" w:lineRule="auto"/>
              <w:ind w:firstLine="0" w:firstLineChars="0"/>
              <w:jc w:val="center"/>
              <w:rPr>
                <w:rFonts w:hint="eastAsia" w:ascii="仿宋_GB2312" w:hAnsi="仿宋_GB2312" w:eastAsia="仿宋_GB2312" w:cs="仿宋_GB2312"/>
                <w:b/>
                <w:bCs/>
                <w:kern w:val="2"/>
                <w:sz w:val="21"/>
                <w:szCs w:val="21"/>
              </w:rPr>
            </w:pPr>
          </w:p>
        </w:tc>
      </w:tr>
    </w:tbl>
    <w:p w14:paraId="091CB651">
      <w:pPr>
        <w:widowControl/>
        <w:spacing w:line="500" w:lineRule="exact"/>
        <w:ind w:firstLine="0" w:firstLineChars="0"/>
        <w:jc w:val="left"/>
        <w:rPr>
          <w:rFonts w:hint="eastAsia" w:ascii="仿宋_GB2312" w:hAnsi="仿宋_GB2312" w:eastAsia="仿宋_GB2312" w:cs="仿宋_GB2312"/>
          <w:b/>
          <w:bCs/>
          <w:kern w:val="2"/>
          <w:sz w:val="28"/>
          <w:szCs w:val="28"/>
        </w:rPr>
      </w:pPr>
    </w:p>
    <w:p w14:paraId="2D8B078F">
      <w:pPr>
        <w:widowControl/>
        <w:spacing w:line="500" w:lineRule="exact"/>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十、咨询费</w:t>
      </w:r>
      <w:r>
        <w:rPr>
          <w:rFonts w:hint="eastAsia" w:ascii="仿宋_GB2312" w:hAnsi="仿宋_GB2312" w:eastAsia="仿宋_GB2312" w:cs="仿宋_GB2312"/>
          <w:b/>
          <w:bCs/>
          <w:kern w:val="2"/>
          <w:sz w:val="28"/>
          <w:szCs w:val="28"/>
          <w:lang w:val="zh-CN"/>
        </w:rPr>
        <w:t>:</w:t>
      </w:r>
      <w:r>
        <w:rPr>
          <w:rFonts w:hint="eastAsia" w:ascii="仿宋_GB2312" w:hAnsi="仿宋_GB2312" w:eastAsia="仿宋_GB2312" w:cs="仿宋_GB2312"/>
          <w:b/>
          <w:bCs/>
          <w:kern w:val="2"/>
          <w:sz w:val="28"/>
          <w:szCs w:val="28"/>
        </w:rPr>
        <w:t>总</w:t>
      </w:r>
      <w:r>
        <w:rPr>
          <w:rFonts w:hint="eastAsia" w:ascii="仿宋_GB2312" w:hAnsi="仿宋_GB2312" w:eastAsia="仿宋_GB2312" w:cs="仿宋_GB2312"/>
          <w:b/>
          <w:bCs/>
          <w:kern w:val="2"/>
          <w:sz w:val="28"/>
          <w:szCs w:val="28"/>
          <w:lang w:val="zh-CN"/>
        </w:rPr>
        <w:t xml:space="preserve">  </w:t>
      </w:r>
      <w:r>
        <w:rPr>
          <w:rFonts w:hint="eastAsia" w:ascii="仿宋_GB2312" w:hAnsi="仿宋_GB2312" w:eastAsia="仿宋_GB2312" w:cs="仿宋_GB2312"/>
          <w:b/>
          <w:bCs/>
          <w:kern w:val="2"/>
          <w:sz w:val="28"/>
          <w:szCs w:val="28"/>
        </w:rPr>
        <w:t>XX</w:t>
      </w:r>
      <w:r>
        <w:rPr>
          <w:rFonts w:hint="eastAsia" w:ascii="仿宋_GB2312" w:hAnsi="仿宋_GB2312" w:eastAsia="仿宋_GB2312" w:cs="仿宋_GB2312"/>
          <w:b/>
          <w:bCs/>
          <w:kern w:val="2"/>
          <w:sz w:val="28"/>
          <w:szCs w:val="28"/>
          <w:lang w:val="zh-CN"/>
        </w:rPr>
        <w:t>万元，</w:t>
      </w:r>
      <w:r>
        <w:rPr>
          <w:rFonts w:hint="eastAsia" w:ascii="仿宋_GB2312" w:hAnsi="仿宋_GB2312" w:eastAsia="仿宋_GB2312" w:cs="仿宋_GB2312"/>
          <w:b/>
          <w:bCs/>
          <w:kern w:val="2"/>
          <w:sz w:val="28"/>
          <w:szCs w:val="28"/>
        </w:rPr>
        <w:t>其中区科技经费XX万元，自筹XX万元</w:t>
      </w:r>
    </w:p>
    <w:p w14:paraId="49ADD363">
      <w:pPr>
        <w:widowControl/>
        <w:spacing w:line="500" w:lineRule="exact"/>
        <w:ind w:firstLine="560"/>
        <w:jc w:val="left"/>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承担单位可根据本单位的实际和工作需要，制定咨询费管理办法和开支标准。应说明咨询费的具体事项，次数、人员数量、职称、咨询费标准等，填写咨询费预算明细表。</w:t>
      </w:r>
    </w:p>
    <w:p w14:paraId="2C936006">
      <w:pPr>
        <w:widowControl/>
        <w:spacing w:line="240" w:lineRule="auto"/>
        <w:ind w:firstLine="3373" w:firstLineChars="120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咨询费预算明细表         单位：元</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79"/>
        <w:gridCol w:w="602"/>
        <w:gridCol w:w="602"/>
        <w:gridCol w:w="866"/>
        <w:gridCol w:w="664"/>
        <w:gridCol w:w="675"/>
        <w:gridCol w:w="654"/>
        <w:gridCol w:w="1521"/>
        <w:gridCol w:w="1063"/>
      </w:tblGrid>
      <w:tr w14:paraId="1508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6" w:type="dxa"/>
            <w:tcBorders>
              <w:top w:val="single" w:color="auto" w:sz="4" w:space="0"/>
              <w:left w:val="single" w:color="auto" w:sz="4" w:space="0"/>
              <w:bottom w:val="single" w:color="auto" w:sz="4" w:space="0"/>
              <w:right w:val="single" w:color="auto" w:sz="4" w:space="0"/>
            </w:tcBorders>
            <w:vAlign w:val="center"/>
          </w:tcPr>
          <w:p w14:paraId="2CD77E9A">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序号</w:t>
            </w:r>
          </w:p>
        </w:tc>
        <w:tc>
          <w:tcPr>
            <w:tcW w:w="1179" w:type="dxa"/>
            <w:tcBorders>
              <w:top w:val="single" w:color="auto" w:sz="4" w:space="0"/>
              <w:left w:val="single" w:color="auto" w:sz="4" w:space="0"/>
              <w:bottom w:val="single" w:color="auto" w:sz="4" w:space="0"/>
              <w:right w:val="single" w:color="auto" w:sz="4" w:space="0"/>
            </w:tcBorders>
            <w:vAlign w:val="center"/>
          </w:tcPr>
          <w:p w14:paraId="6220AB2A">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咨询组织形式</w:t>
            </w:r>
          </w:p>
        </w:tc>
        <w:tc>
          <w:tcPr>
            <w:tcW w:w="602" w:type="dxa"/>
            <w:tcBorders>
              <w:top w:val="single" w:color="auto" w:sz="4" w:space="0"/>
              <w:left w:val="single" w:color="auto" w:sz="4" w:space="0"/>
              <w:bottom w:val="single" w:color="auto" w:sz="4" w:space="0"/>
              <w:right w:val="single" w:color="auto" w:sz="4" w:space="0"/>
            </w:tcBorders>
            <w:vAlign w:val="center"/>
          </w:tcPr>
          <w:p w14:paraId="1A536691">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天数</w:t>
            </w:r>
          </w:p>
        </w:tc>
        <w:tc>
          <w:tcPr>
            <w:tcW w:w="602" w:type="dxa"/>
            <w:tcBorders>
              <w:top w:val="single" w:color="auto" w:sz="4" w:space="0"/>
              <w:left w:val="single" w:color="auto" w:sz="4" w:space="0"/>
              <w:bottom w:val="single" w:color="auto" w:sz="4" w:space="0"/>
              <w:right w:val="single" w:color="auto" w:sz="4" w:space="0"/>
            </w:tcBorders>
            <w:vAlign w:val="center"/>
          </w:tcPr>
          <w:p w14:paraId="0C928944">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人员</w:t>
            </w:r>
          </w:p>
        </w:tc>
        <w:tc>
          <w:tcPr>
            <w:tcW w:w="866" w:type="dxa"/>
            <w:tcBorders>
              <w:top w:val="single" w:color="auto" w:sz="4" w:space="0"/>
              <w:left w:val="single" w:color="auto" w:sz="4" w:space="0"/>
              <w:bottom w:val="single" w:color="auto" w:sz="4" w:space="0"/>
              <w:right w:val="single" w:color="auto" w:sz="4" w:space="0"/>
            </w:tcBorders>
            <w:vAlign w:val="center"/>
          </w:tcPr>
          <w:p w14:paraId="6CA8BF35">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职称</w:t>
            </w:r>
          </w:p>
        </w:tc>
        <w:tc>
          <w:tcPr>
            <w:tcW w:w="664" w:type="dxa"/>
            <w:tcBorders>
              <w:top w:val="single" w:color="auto" w:sz="4" w:space="0"/>
              <w:left w:val="single" w:color="auto" w:sz="4" w:space="0"/>
              <w:bottom w:val="single" w:color="auto" w:sz="4" w:space="0"/>
              <w:right w:val="single" w:color="auto" w:sz="4" w:space="0"/>
            </w:tcBorders>
            <w:vAlign w:val="center"/>
          </w:tcPr>
          <w:p w14:paraId="20BC355D">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数量</w:t>
            </w:r>
          </w:p>
        </w:tc>
        <w:tc>
          <w:tcPr>
            <w:tcW w:w="675" w:type="dxa"/>
            <w:tcBorders>
              <w:top w:val="single" w:color="auto" w:sz="4" w:space="0"/>
              <w:left w:val="single" w:color="auto" w:sz="4" w:space="0"/>
              <w:bottom w:val="single" w:color="auto" w:sz="4" w:space="0"/>
              <w:right w:val="single" w:color="auto" w:sz="4" w:space="0"/>
            </w:tcBorders>
            <w:vAlign w:val="center"/>
          </w:tcPr>
          <w:p w14:paraId="6F57F3D8">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单价</w:t>
            </w:r>
          </w:p>
        </w:tc>
        <w:tc>
          <w:tcPr>
            <w:tcW w:w="654" w:type="dxa"/>
            <w:tcBorders>
              <w:top w:val="single" w:color="auto" w:sz="4" w:space="0"/>
              <w:left w:val="single" w:color="auto" w:sz="4" w:space="0"/>
              <w:bottom w:val="single" w:color="auto" w:sz="4" w:space="0"/>
              <w:right w:val="single" w:color="auto" w:sz="4" w:space="0"/>
            </w:tcBorders>
            <w:vAlign w:val="center"/>
          </w:tcPr>
          <w:p w14:paraId="1C32951D">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总价</w:t>
            </w:r>
          </w:p>
        </w:tc>
        <w:tc>
          <w:tcPr>
            <w:tcW w:w="1521" w:type="dxa"/>
            <w:tcBorders>
              <w:top w:val="single" w:color="auto" w:sz="4" w:space="0"/>
              <w:left w:val="single" w:color="auto" w:sz="4" w:space="0"/>
              <w:bottom w:val="single" w:color="auto" w:sz="4" w:space="0"/>
              <w:right w:val="single" w:color="auto" w:sz="4" w:space="0"/>
            </w:tcBorders>
            <w:vAlign w:val="center"/>
          </w:tcPr>
          <w:p w14:paraId="5B8F45E3">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4"/>
              </w:rPr>
              <w:t>其中：计划使用区科技经费</w:t>
            </w:r>
          </w:p>
        </w:tc>
        <w:tc>
          <w:tcPr>
            <w:tcW w:w="1063" w:type="dxa"/>
            <w:tcBorders>
              <w:top w:val="single" w:color="auto" w:sz="4" w:space="0"/>
              <w:left w:val="single" w:color="auto" w:sz="4" w:space="0"/>
              <w:bottom w:val="single" w:color="auto" w:sz="4" w:space="0"/>
              <w:right w:val="single" w:color="auto" w:sz="4" w:space="0"/>
            </w:tcBorders>
            <w:vAlign w:val="center"/>
          </w:tcPr>
          <w:p w14:paraId="2278F2D4">
            <w:pPr>
              <w:widowControl/>
              <w:spacing w:line="240" w:lineRule="auto"/>
              <w:ind w:firstLine="0" w:firstLineChars="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编制说明</w:t>
            </w:r>
          </w:p>
        </w:tc>
      </w:tr>
      <w:tr w14:paraId="6D8D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7F9477F9">
            <w:pPr>
              <w:widowControl/>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w:t>
            </w:r>
          </w:p>
        </w:tc>
        <w:tc>
          <w:tcPr>
            <w:tcW w:w="1179" w:type="dxa"/>
            <w:tcBorders>
              <w:top w:val="single" w:color="auto" w:sz="4" w:space="0"/>
              <w:left w:val="single" w:color="auto" w:sz="4" w:space="0"/>
              <w:bottom w:val="single" w:color="auto" w:sz="4" w:space="0"/>
              <w:right w:val="single" w:color="auto" w:sz="4" w:space="0"/>
            </w:tcBorders>
            <w:vAlign w:val="center"/>
          </w:tcPr>
          <w:p w14:paraId="7DCB91A6">
            <w:pPr>
              <w:widowControl/>
              <w:spacing w:line="240" w:lineRule="auto"/>
              <w:ind w:firstLine="0" w:firstLineChars="0"/>
              <w:jc w:val="center"/>
              <w:rPr>
                <w:rFonts w:hint="eastAsia" w:ascii="仿宋_GB2312" w:hAnsi="仿宋_GB2312" w:eastAsia="仿宋_GB2312" w:cs="仿宋_GB2312"/>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14:paraId="059F99CD">
            <w:pPr>
              <w:widowControl/>
              <w:spacing w:line="240" w:lineRule="auto"/>
              <w:ind w:firstLine="0" w:firstLineChars="0"/>
              <w:jc w:val="center"/>
              <w:rPr>
                <w:rFonts w:hint="eastAsia" w:ascii="仿宋_GB2312" w:hAnsi="仿宋_GB2312" w:eastAsia="仿宋_GB2312" w:cs="仿宋_GB2312"/>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14:paraId="56DBF0C3">
            <w:pPr>
              <w:widowControl/>
              <w:spacing w:line="240" w:lineRule="auto"/>
              <w:ind w:firstLine="0" w:firstLineChars="0"/>
              <w:jc w:val="center"/>
              <w:rPr>
                <w:rFonts w:hint="eastAsia" w:ascii="仿宋_GB2312" w:hAnsi="仿宋_GB2312" w:eastAsia="仿宋_GB2312" w:cs="仿宋_GB2312"/>
                <w:kern w:val="2"/>
                <w:sz w:val="21"/>
                <w:szCs w:val="21"/>
              </w:rPr>
            </w:pPr>
          </w:p>
        </w:tc>
        <w:tc>
          <w:tcPr>
            <w:tcW w:w="866" w:type="dxa"/>
            <w:tcBorders>
              <w:top w:val="single" w:color="auto" w:sz="4" w:space="0"/>
              <w:left w:val="single" w:color="auto" w:sz="4" w:space="0"/>
              <w:bottom w:val="single" w:color="auto" w:sz="4" w:space="0"/>
              <w:right w:val="single" w:color="auto" w:sz="4" w:space="0"/>
            </w:tcBorders>
            <w:vAlign w:val="center"/>
          </w:tcPr>
          <w:p w14:paraId="4EB057E2">
            <w:pPr>
              <w:widowControl/>
              <w:spacing w:line="240" w:lineRule="auto"/>
              <w:ind w:firstLine="0" w:firstLineChars="0"/>
              <w:jc w:val="center"/>
              <w:rPr>
                <w:rFonts w:hint="eastAsia" w:ascii="仿宋_GB2312" w:hAnsi="仿宋_GB2312" w:eastAsia="仿宋_GB2312" w:cs="仿宋_GB2312"/>
                <w:kern w:val="2"/>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14:paraId="5E285A48">
            <w:pPr>
              <w:widowControl/>
              <w:spacing w:line="240" w:lineRule="auto"/>
              <w:ind w:firstLine="0" w:firstLineChars="0"/>
              <w:jc w:val="center"/>
              <w:rPr>
                <w:rFonts w:hint="eastAsia" w:ascii="仿宋_GB2312" w:hAnsi="仿宋_GB2312" w:eastAsia="仿宋_GB2312" w:cs="仿宋_GB2312"/>
                <w:kern w:val="2"/>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14:paraId="4D1C6C8C">
            <w:pPr>
              <w:widowControl/>
              <w:spacing w:line="240" w:lineRule="auto"/>
              <w:ind w:firstLine="0" w:firstLineChars="0"/>
              <w:jc w:val="center"/>
              <w:rPr>
                <w:rFonts w:hint="eastAsia" w:ascii="仿宋_GB2312" w:hAnsi="仿宋_GB2312" w:eastAsia="仿宋_GB2312" w:cs="仿宋_GB2312"/>
                <w:kern w:val="2"/>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567D2261">
            <w:pPr>
              <w:widowControl/>
              <w:spacing w:line="240" w:lineRule="auto"/>
              <w:ind w:firstLine="0" w:firstLineChars="0"/>
              <w:jc w:val="center"/>
              <w:rPr>
                <w:rFonts w:hint="eastAsia" w:ascii="仿宋_GB2312" w:hAnsi="仿宋_GB2312" w:eastAsia="仿宋_GB2312" w:cs="仿宋_GB2312"/>
                <w:kern w:val="2"/>
                <w:sz w:val="21"/>
                <w:szCs w:val="21"/>
              </w:rPr>
            </w:pPr>
          </w:p>
        </w:tc>
        <w:tc>
          <w:tcPr>
            <w:tcW w:w="1521" w:type="dxa"/>
            <w:tcBorders>
              <w:top w:val="single" w:color="auto" w:sz="4" w:space="0"/>
              <w:left w:val="single" w:color="auto" w:sz="4" w:space="0"/>
              <w:bottom w:val="single" w:color="auto" w:sz="4" w:space="0"/>
              <w:right w:val="single" w:color="auto" w:sz="4" w:space="0"/>
            </w:tcBorders>
            <w:vAlign w:val="center"/>
          </w:tcPr>
          <w:p w14:paraId="199CD62E">
            <w:pPr>
              <w:widowControl/>
              <w:spacing w:line="240" w:lineRule="auto"/>
              <w:ind w:firstLine="0" w:firstLineChars="0"/>
              <w:jc w:val="center"/>
              <w:rPr>
                <w:rFonts w:hint="eastAsia" w:ascii="仿宋_GB2312" w:hAnsi="仿宋_GB2312" w:eastAsia="仿宋_GB2312" w:cs="仿宋_GB2312"/>
                <w:kern w:val="2"/>
                <w:sz w:val="21"/>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0D16E9D">
            <w:pPr>
              <w:widowControl/>
              <w:spacing w:line="240" w:lineRule="auto"/>
              <w:ind w:firstLine="0" w:firstLineChars="0"/>
              <w:jc w:val="center"/>
              <w:rPr>
                <w:rFonts w:hint="eastAsia" w:ascii="仿宋_GB2312" w:hAnsi="仿宋_GB2312" w:eastAsia="仿宋_GB2312" w:cs="仿宋_GB2312"/>
                <w:kern w:val="2"/>
                <w:sz w:val="21"/>
                <w:szCs w:val="21"/>
              </w:rPr>
            </w:pPr>
          </w:p>
        </w:tc>
      </w:tr>
      <w:tr w14:paraId="2566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24D80EA">
            <w:pPr>
              <w:widowControl/>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w:t>
            </w:r>
          </w:p>
        </w:tc>
        <w:tc>
          <w:tcPr>
            <w:tcW w:w="1179" w:type="dxa"/>
            <w:tcBorders>
              <w:top w:val="single" w:color="auto" w:sz="4" w:space="0"/>
              <w:left w:val="single" w:color="auto" w:sz="4" w:space="0"/>
              <w:bottom w:val="single" w:color="auto" w:sz="4" w:space="0"/>
              <w:right w:val="single" w:color="auto" w:sz="4" w:space="0"/>
            </w:tcBorders>
            <w:vAlign w:val="center"/>
          </w:tcPr>
          <w:p w14:paraId="52578CB7">
            <w:pPr>
              <w:widowControl/>
              <w:spacing w:line="240" w:lineRule="auto"/>
              <w:ind w:firstLine="0" w:firstLineChars="0"/>
              <w:jc w:val="center"/>
              <w:rPr>
                <w:rFonts w:hint="eastAsia" w:ascii="仿宋_GB2312" w:hAnsi="仿宋_GB2312" w:eastAsia="仿宋_GB2312" w:cs="仿宋_GB2312"/>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14:paraId="03BE1E0D">
            <w:pPr>
              <w:widowControl/>
              <w:spacing w:line="240" w:lineRule="auto"/>
              <w:ind w:firstLine="0" w:firstLineChars="0"/>
              <w:jc w:val="center"/>
              <w:rPr>
                <w:rFonts w:hint="eastAsia" w:ascii="仿宋_GB2312" w:hAnsi="仿宋_GB2312" w:eastAsia="仿宋_GB2312" w:cs="仿宋_GB2312"/>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14:paraId="2F939CD5">
            <w:pPr>
              <w:widowControl/>
              <w:spacing w:line="240" w:lineRule="auto"/>
              <w:ind w:firstLine="0" w:firstLineChars="0"/>
              <w:jc w:val="center"/>
              <w:rPr>
                <w:rFonts w:hint="eastAsia" w:ascii="仿宋_GB2312" w:hAnsi="仿宋_GB2312" w:eastAsia="仿宋_GB2312" w:cs="仿宋_GB2312"/>
                <w:kern w:val="2"/>
                <w:sz w:val="21"/>
                <w:szCs w:val="21"/>
              </w:rPr>
            </w:pPr>
          </w:p>
        </w:tc>
        <w:tc>
          <w:tcPr>
            <w:tcW w:w="866" w:type="dxa"/>
            <w:tcBorders>
              <w:top w:val="single" w:color="auto" w:sz="4" w:space="0"/>
              <w:left w:val="single" w:color="auto" w:sz="4" w:space="0"/>
              <w:bottom w:val="single" w:color="auto" w:sz="4" w:space="0"/>
              <w:right w:val="single" w:color="auto" w:sz="4" w:space="0"/>
            </w:tcBorders>
            <w:vAlign w:val="center"/>
          </w:tcPr>
          <w:p w14:paraId="4CF4757D">
            <w:pPr>
              <w:widowControl/>
              <w:spacing w:line="240" w:lineRule="auto"/>
              <w:ind w:firstLine="0" w:firstLineChars="0"/>
              <w:jc w:val="center"/>
              <w:rPr>
                <w:rFonts w:hint="eastAsia" w:ascii="仿宋_GB2312" w:hAnsi="仿宋_GB2312" w:eastAsia="仿宋_GB2312" w:cs="仿宋_GB2312"/>
                <w:kern w:val="2"/>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14:paraId="594C1BA5">
            <w:pPr>
              <w:widowControl/>
              <w:spacing w:line="240" w:lineRule="auto"/>
              <w:ind w:firstLine="0" w:firstLineChars="0"/>
              <w:jc w:val="center"/>
              <w:rPr>
                <w:rFonts w:hint="eastAsia" w:ascii="仿宋_GB2312" w:hAnsi="仿宋_GB2312" w:eastAsia="仿宋_GB2312" w:cs="仿宋_GB2312"/>
                <w:kern w:val="2"/>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14:paraId="57CD5D9C">
            <w:pPr>
              <w:widowControl/>
              <w:spacing w:line="240" w:lineRule="auto"/>
              <w:ind w:firstLine="0" w:firstLineChars="0"/>
              <w:jc w:val="center"/>
              <w:rPr>
                <w:rFonts w:hint="eastAsia" w:ascii="仿宋_GB2312" w:hAnsi="仿宋_GB2312" w:eastAsia="仿宋_GB2312" w:cs="仿宋_GB2312"/>
                <w:kern w:val="2"/>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7C8D0D40">
            <w:pPr>
              <w:widowControl/>
              <w:spacing w:line="240" w:lineRule="auto"/>
              <w:ind w:firstLine="0" w:firstLineChars="0"/>
              <w:jc w:val="center"/>
              <w:rPr>
                <w:rFonts w:hint="eastAsia" w:ascii="仿宋_GB2312" w:hAnsi="仿宋_GB2312" w:eastAsia="仿宋_GB2312" w:cs="仿宋_GB2312"/>
                <w:kern w:val="2"/>
                <w:sz w:val="21"/>
                <w:szCs w:val="21"/>
              </w:rPr>
            </w:pPr>
          </w:p>
        </w:tc>
        <w:tc>
          <w:tcPr>
            <w:tcW w:w="1521" w:type="dxa"/>
            <w:tcBorders>
              <w:top w:val="single" w:color="auto" w:sz="4" w:space="0"/>
              <w:left w:val="single" w:color="auto" w:sz="4" w:space="0"/>
              <w:bottom w:val="single" w:color="auto" w:sz="4" w:space="0"/>
              <w:right w:val="single" w:color="auto" w:sz="4" w:space="0"/>
            </w:tcBorders>
            <w:vAlign w:val="center"/>
          </w:tcPr>
          <w:p w14:paraId="4A423973">
            <w:pPr>
              <w:widowControl/>
              <w:spacing w:line="240" w:lineRule="auto"/>
              <w:ind w:firstLine="0" w:firstLineChars="0"/>
              <w:jc w:val="center"/>
              <w:rPr>
                <w:rFonts w:hint="eastAsia" w:ascii="仿宋_GB2312" w:hAnsi="仿宋_GB2312" w:eastAsia="仿宋_GB2312" w:cs="仿宋_GB2312"/>
                <w:kern w:val="2"/>
                <w:sz w:val="21"/>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9A2CB83">
            <w:pPr>
              <w:widowControl/>
              <w:spacing w:line="240" w:lineRule="auto"/>
              <w:ind w:firstLine="0" w:firstLineChars="0"/>
              <w:jc w:val="center"/>
              <w:rPr>
                <w:rFonts w:hint="eastAsia" w:ascii="仿宋_GB2312" w:hAnsi="仿宋_GB2312" w:eastAsia="仿宋_GB2312" w:cs="仿宋_GB2312"/>
                <w:kern w:val="2"/>
                <w:sz w:val="21"/>
                <w:szCs w:val="21"/>
              </w:rPr>
            </w:pPr>
          </w:p>
        </w:tc>
      </w:tr>
      <w:tr w14:paraId="5585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36B3F9D">
            <w:pPr>
              <w:widowControl/>
              <w:spacing w:line="240" w:lineRule="auto"/>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3</w:t>
            </w:r>
          </w:p>
        </w:tc>
        <w:tc>
          <w:tcPr>
            <w:tcW w:w="1179" w:type="dxa"/>
            <w:tcBorders>
              <w:top w:val="single" w:color="auto" w:sz="4" w:space="0"/>
              <w:left w:val="single" w:color="auto" w:sz="4" w:space="0"/>
              <w:bottom w:val="single" w:color="auto" w:sz="4" w:space="0"/>
              <w:right w:val="single" w:color="auto" w:sz="4" w:space="0"/>
            </w:tcBorders>
            <w:vAlign w:val="center"/>
          </w:tcPr>
          <w:p w14:paraId="2474631F">
            <w:pPr>
              <w:widowControl/>
              <w:spacing w:line="240" w:lineRule="auto"/>
              <w:ind w:firstLine="0" w:firstLineChars="0"/>
              <w:jc w:val="center"/>
              <w:rPr>
                <w:rFonts w:hint="eastAsia" w:ascii="仿宋_GB2312" w:hAnsi="仿宋_GB2312" w:eastAsia="仿宋_GB2312" w:cs="仿宋_GB2312"/>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14:paraId="200B641F">
            <w:pPr>
              <w:widowControl/>
              <w:spacing w:line="240" w:lineRule="auto"/>
              <w:ind w:firstLine="0" w:firstLineChars="0"/>
              <w:jc w:val="center"/>
              <w:rPr>
                <w:rFonts w:hint="eastAsia" w:ascii="仿宋_GB2312" w:hAnsi="仿宋_GB2312" w:eastAsia="仿宋_GB2312" w:cs="仿宋_GB2312"/>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14:paraId="700CB427">
            <w:pPr>
              <w:widowControl/>
              <w:spacing w:line="240" w:lineRule="auto"/>
              <w:ind w:firstLine="0" w:firstLineChars="0"/>
              <w:jc w:val="center"/>
              <w:rPr>
                <w:rFonts w:hint="eastAsia" w:ascii="仿宋_GB2312" w:hAnsi="仿宋_GB2312" w:eastAsia="仿宋_GB2312" w:cs="仿宋_GB2312"/>
                <w:kern w:val="2"/>
                <w:sz w:val="21"/>
                <w:szCs w:val="21"/>
              </w:rPr>
            </w:pPr>
          </w:p>
        </w:tc>
        <w:tc>
          <w:tcPr>
            <w:tcW w:w="866" w:type="dxa"/>
            <w:tcBorders>
              <w:top w:val="single" w:color="auto" w:sz="4" w:space="0"/>
              <w:left w:val="single" w:color="auto" w:sz="4" w:space="0"/>
              <w:bottom w:val="single" w:color="auto" w:sz="4" w:space="0"/>
              <w:right w:val="single" w:color="auto" w:sz="4" w:space="0"/>
            </w:tcBorders>
            <w:vAlign w:val="center"/>
          </w:tcPr>
          <w:p w14:paraId="32683388">
            <w:pPr>
              <w:widowControl/>
              <w:spacing w:line="240" w:lineRule="auto"/>
              <w:ind w:firstLine="0" w:firstLineChars="0"/>
              <w:jc w:val="center"/>
              <w:rPr>
                <w:rFonts w:hint="eastAsia" w:ascii="仿宋_GB2312" w:hAnsi="仿宋_GB2312" w:eastAsia="仿宋_GB2312" w:cs="仿宋_GB2312"/>
                <w:kern w:val="2"/>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14:paraId="628DA984">
            <w:pPr>
              <w:widowControl/>
              <w:spacing w:line="240" w:lineRule="auto"/>
              <w:ind w:firstLine="0" w:firstLineChars="0"/>
              <w:jc w:val="center"/>
              <w:rPr>
                <w:rFonts w:hint="eastAsia" w:ascii="仿宋_GB2312" w:hAnsi="仿宋_GB2312" w:eastAsia="仿宋_GB2312" w:cs="仿宋_GB2312"/>
                <w:kern w:val="2"/>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14:paraId="6FAD273C">
            <w:pPr>
              <w:widowControl/>
              <w:spacing w:line="240" w:lineRule="auto"/>
              <w:ind w:firstLine="0" w:firstLineChars="0"/>
              <w:jc w:val="center"/>
              <w:rPr>
                <w:rFonts w:hint="eastAsia" w:ascii="仿宋_GB2312" w:hAnsi="仿宋_GB2312" w:eastAsia="仿宋_GB2312" w:cs="仿宋_GB2312"/>
                <w:kern w:val="2"/>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60C7136B">
            <w:pPr>
              <w:widowControl/>
              <w:spacing w:line="240" w:lineRule="auto"/>
              <w:ind w:firstLine="0" w:firstLineChars="0"/>
              <w:jc w:val="center"/>
              <w:rPr>
                <w:rFonts w:hint="eastAsia" w:ascii="仿宋_GB2312" w:hAnsi="仿宋_GB2312" w:eastAsia="仿宋_GB2312" w:cs="仿宋_GB2312"/>
                <w:kern w:val="2"/>
                <w:sz w:val="21"/>
                <w:szCs w:val="21"/>
              </w:rPr>
            </w:pPr>
          </w:p>
        </w:tc>
        <w:tc>
          <w:tcPr>
            <w:tcW w:w="1521" w:type="dxa"/>
            <w:tcBorders>
              <w:top w:val="single" w:color="auto" w:sz="4" w:space="0"/>
              <w:left w:val="single" w:color="auto" w:sz="4" w:space="0"/>
              <w:bottom w:val="single" w:color="auto" w:sz="4" w:space="0"/>
              <w:right w:val="single" w:color="auto" w:sz="4" w:space="0"/>
            </w:tcBorders>
            <w:vAlign w:val="center"/>
          </w:tcPr>
          <w:p w14:paraId="5040DBFE">
            <w:pPr>
              <w:widowControl/>
              <w:spacing w:line="240" w:lineRule="auto"/>
              <w:ind w:firstLine="0" w:firstLineChars="0"/>
              <w:jc w:val="center"/>
              <w:rPr>
                <w:rFonts w:hint="eastAsia" w:ascii="仿宋_GB2312" w:hAnsi="仿宋_GB2312" w:eastAsia="仿宋_GB2312" w:cs="仿宋_GB2312"/>
                <w:kern w:val="2"/>
                <w:sz w:val="21"/>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3447D3B">
            <w:pPr>
              <w:widowControl/>
              <w:spacing w:line="240" w:lineRule="auto"/>
              <w:ind w:firstLine="0" w:firstLineChars="0"/>
              <w:jc w:val="center"/>
              <w:rPr>
                <w:rFonts w:hint="eastAsia" w:ascii="仿宋_GB2312" w:hAnsi="仿宋_GB2312" w:eastAsia="仿宋_GB2312" w:cs="仿宋_GB2312"/>
                <w:kern w:val="2"/>
                <w:sz w:val="21"/>
                <w:szCs w:val="21"/>
              </w:rPr>
            </w:pPr>
          </w:p>
        </w:tc>
      </w:tr>
      <w:tr w14:paraId="1346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72C5CDA1">
            <w:pPr>
              <w:widowControl/>
              <w:spacing w:line="240" w:lineRule="auto"/>
              <w:ind w:firstLine="0" w:firstLineChars="0"/>
              <w:jc w:val="center"/>
              <w:rPr>
                <w:rFonts w:hint="eastAsia"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合计</w:t>
            </w:r>
          </w:p>
        </w:tc>
        <w:tc>
          <w:tcPr>
            <w:tcW w:w="1179" w:type="dxa"/>
            <w:tcBorders>
              <w:top w:val="single" w:color="auto" w:sz="4" w:space="0"/>
              <w:left w:val="single" w:color="auto" w:sz="4" w:space="0"/>
              <w:bottom w:val="single" w:color="auto" w:sz="4" w:space="0"/>
              <w:right w:val="single" w:color="auto" w:sz="4" w:space="0"/>
            </w:tcBorders>
            <w:vAlign w:val="center"/>
          </w:tcPr>
          <w:p w14:paraId="296E7C52">
            <w:pPr>
              <w:widowControl/>
              <w:spacing w:line="240" w:lineRule="auto"/>
              <w:ind w:firstLine="0" w:firstLineChars="0"/>
              <w:jc w:val="center"/>
              <w:rPr>
                <w:rFonts w:hint="eastAsia" w:ascii="仿宋_GB2312" w:hAnsi="仿宋_GB2312" w:eastAsia="仿宋_GB2312" w:cs="仿宋_GB2312"/>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14:paraId="0EA41FBF">
            <w:pPr>
              <w:widowControl/>
              <w:spacing w:line="240" w:lineRule="auto"/>
              <w:ind w:firstLine="0" w:firstLineChars="0"/>
              <w:jc w:val="center"/>
              <w:rPr>
                <w:rFonts w:hint="eastAsia" w:ascii="仿宋_GB2312" w:hAnsi="仿宋_GB2312" w:eastAsia="仿宋_GB2312" w:cs="仿宋_GB2312"/>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14:paraId="4962A094">
            <w:pPr>
              <w:widowControl/>
              <w:spacing w:line="240" w:lineRule="auto"/>
              <w:ind w:firstLine="0" w:firstLineChars="0"/>
              <w:jc w:val="center"/>
              <w:rPr>
                <w:rFonts w:hint="eastAsia" w:ascii="仿宋_GB2312" w:hAnsi="仿宋_GB2312" w:eastAsia="仿宋_GB2312" w:cs="仿宋_GB2312"/>
                <w:kern w:val="2"/>
                <w:sz w:val="21"/>
                <w:szCs w:val="21"/>
              </w:rPr>
            </w:pPr>
          </w:p>
        </w:tc>
        <w:tc>
          <w:tcPr>
            <w:tcW w:w="866" w:type="dxa"/>
            <w:tcBorders>
              <w:top w:val="single" w:color="auto" w:sz="4" w:space="0"/>
              <w:left w:val="single" w:color="auto" w:sz="4" w:space="0"/>
              <w:bottom w:val="single" w:color="auto" w:sz="4" w:space="0"/>
              <w:right w:val="single" w:color="auto" w:sz="4" w:space="0"/>
            </w:tcBorders>
            <w:vAlign w:val="center"/>
          </w:tcPr>
          <w:p w14:paraId="67B71E76">
            <w:pPr>
              <w:widowControl/>
              <w:spacing w:line="240" w:lineRule="auto"/>
              <w:ind w:firstLine="0" w:firstLineChars="0"/>
              <w:jc w:val="center"/>
              <w:rPr>
                <w:rFonts w:hint="eastAsia" w:ascii="仿宋_GB2312" w:hAnsi="仿宋_GB2312" w:eastAsia="仿宋_GB2312" w:cs="仿宋_GB2312"/>
                <w:kern w:val="2"/>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14:paraId="771886C1">
            <w:pPr>
              <w:widowControl/>
              <w:spacing w:line="240" w:lineRule="auto"/>
              <w:ind w:firstLine="0" w:firstLineChars="0"/>
              <w:jc w:val="center"/>
              <w:rPr>
                <w:rFonts w:hint="eastAsia" w:ascii="仿宋_GB2312" w:hAnsi="仿宋_GB2312" w:eastAsia="仿宋_GB2312" w:cs="仿宋_GB2312"/>
                <w:kern w:val="2"/>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14:paraId="02F69DEB">
            <w:pPr>
              <w:widowControl/>
              <w:spacing w:line="240" w:lineRule="auto"/>
              <w:ind w:firstLine="0" w:firstLineChars="0"/>
              <w:jc w:val="center"/>
              <w:rPr>
                <w:rFonts w:hint="eastAsia" w:ascii="仿宋_GB2312" w:hAnsi="仿宋_GB2312" w:eastAsia="仿宋_GB2312" w:cs="仿宋_GB2312"/>
                <w:kern w:val="2"/>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4A14E0F7">
            <w:pPr>
              <w:widowControl/>
              <w:spacing w:line="240" w:lineRule="auto"/>
              <w:ind w:firstLine="0" w:firstLineChars="0"/>
              <w:jc w:val="center"/>
              <w:rPr>
                <w:rFonts w:hint="eastAsia" w:ascii="仿宋_GB2312" w:hAnsi="仿宋_GB2312" w:eastAsia="仿宋_GB2312" w:cs="仿宋_GB2312"/>
                <w:kern w:val="2"/>
                <w:sz w:val="21"/>
                <w:szCs w:val="21"/>
              </w:rPr>
            </w:pPr>
          </w:p>
        </w:tc>
        <w:tc>
          <w:tcPr>
            <w:tcW w:w="1521" w:type="dxa"/>
            <w:tcBorders>
              <w:top w:val="single" w:color="auto" w:sz="4" w:space="0"/>
              <w:left w:val="single" w:color="auto" w:sz="4" w:space="0"/>
              <w:bottom w:val="single" w:color="auto" w:sz="4" w:space="0"/>
              <w:right w:val="single" w:color="auto" w:sz="4" w:space="0"/>
            </w:tcBorders>
            <w:vAlign w:val="center"/>
          </w:tcPr>
          <w:p w14:paraId="1E073E19">
            <w:pPr>
              <w:widowControl/>
              <w:spacing w:line="240" w:lineRule="auto"/>
              <w:ind w:firstLine="0" w:firstLineChars="0"/>
              <w:jc w:val="center"/>
              <w:rPr>
                <w:rFonts w:hint="eastAsia" w:ascii="仿宋_GB2312" w:hAnsi="仿宋_GB2312" w:eastAsia="仿宋_GB2312" w:cs="仿宋_GB2312"/>
                <w:kern w:val="2"/>
                <w:sz w:val="21"/>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6E611D0">
            <w:pPr>
              <w:widowControl/>
              <w:spacing w:line="240" w:lineRule="auto"/>
              <w:ind w:firstLine="0" w:firstLineChars="0"/>
              <w:jc w:val="center"/>
              <w:rPr>
                <w:rFonts w:hint="eastAsia" w:ascii="仿宋_GB2312" w:hAnsi="仿宋_GB2312" w:eastAsia="仿宋_GB2312" w:cs="仿宋_GB2312"/>
                <w:kern w:val="2"/>
                <w:sz w:val="21"/>
                <w:szCs w:val="21"/>
              </w:rPr>
            </w:pPr>
          </w:p>
        </w:tc>
      </w:tr>
    </w:tbl>
    <w:p w14:paraId="0148AD4F">
      <w:pPr>
        <w:widowControl/>
        <w:spacing w:line="500" w:lineRule="exact"/>
        <w:ind w:firstLine="0" w:firstLineChars="0"/>
        <w:jc w:val="left"/>
        <w:rPr>
          <w:rFonts w:hint="eastAsia" w:ascii="仿宋_GB2312" w:hAnsi="仿宋_GB2312" w:eastAsia="仿宋_GB2312" w:cs="仿宋_GB2312"/>
          <w:b/>
          <w:bCs/>
          <w:kern w:val="2"/>
          <w:sz w:val="28"/>
          <w:szCs w:val="28"/>
        </w:rPr>
      </w:pPr>
    </w:p>
    <w:p w14:paraId="5C2D62B9">
      <w:pPr>
        <w:widowControl/>
        <w:spacing w:line="500" w:lineRule="exact"/>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十一、其他费用</w:t>
      </w:r>
      <w:r>
        <w:rPr>
          <w:rFonts w:hint="eastAsia" w:ascii="仿宋_GB2312" w:hAnsi="仿宋_GB2312" w:eastAsia="仿宋_GB2312" w:cs="仿宋_GB2312"/>
          <w:b/>
          <w:bCs/>
          <w:kern w:val="2"/>
          <w:sz w:val="28"/>
          <w:szCs w:val="28"/>
          <w:lang w:val="zh-CN"/>
        </w:rPr>
        <w:t>:</w:t>
      </w:r>
      <w:r>
        <w:rPr>
          <w:rFonts w:hint="eastAsia" w:ascii="仿宋_GB2312" w:hAnsi="仿宋_GB2312" w:eastAsia="仿宋_GB2312" w:cs="仿宋_GB2312"/>
          <w:b/>
          <w:bCs/>
          <w:kern w:val="2"/>
          <w:sz w:val="28"/>
          <w:szCs w:val="28"/>
        </w:rPr>
        <w:t>总</w:t>
      </w:r>
      <w:r>
        <w:rPr>
          <w:rFonts w:hint="eastAsia" w:ascii="仿宋_GB2312" w:hAnsi="仿宋_GB2312" w:eastAsia="仿宋_GB2312" w:cs="仿宋_GB2312"/>
          <w:b/>
          <w:bCs/>
          <w:kern w:val="2"/>
          <w:sz w:val="28"/>
          <w:szCs w:val="28"/>
          <w:lang w:val="zh-CN"/>
        </w:rPr>
        <w:t xml:space="preserve">  </w:t>
      </w:r>
      <w:r>
        <w:rPr>
          <w:rFonts w:hint="eastAsia" w:ascii="仿宋_GB2312" w:hAnsi="仿宋_GB2312" w:eastAsia="仿宋_GB2312" w:cs="仿宋_GB2312"/>
          <w:b/>
          <w:bCs/>
          <w:kern w:val="2"/>
          <w:sz w:val="28"/>
          <w:szCs w:val="28"/>
        </w:rPr>
        <w:t>XX</w:t>
      </w:r>
      <w:r>
        <w:rPr>
          <w:rFonts w:hint="eastAsia" w:ascii="仿宋_GB2312" w:hAnsi="仿宋_GB2312" w:eastAsia="仿宋_GB2312" w:cs="仿宋_GB2312"/>
          <w:b/>
          <w:bCs/>
          <w:kern w:val="2"/>
          <w:sz w:val="28"/>
          <w:szCs w:val="28"/>
          <w:lang w:val="zh-CN"/>
        </w:rPr>
        <w:t>万元，</w:t>
      </w:r>
      <w:r>
        <w:rPr>
          <w:rFonts w:hint="eastAsia" w:ascii="仿宋_GB2312" w:hAnsi="仿宋_GB2312" w:eastAsia="仿宋_GB2312" w:cs="仿宋_GB2312"/>
          <w:b/>
          <w:bCs/>
          <w:kern w:val="2"/>
          <w:sz w:val="28"/>
          <w:szCs w:val="28"/>
        </w:rPr>
        <w:t>其中区科技经费XX万元，自筹XX万元</w:t>
      </w:r>
    </w:p>
    <w:p w14:paraId="543147CC">
      <w:pPr>
        <w:widowControl/>
        <w:spacing w:line="500" w:lineRule="exact"/>
        <w:ind w:firstLine="560"/>
        <w:jc w:val="left"/>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其他费用可以根据项目单位实际情况提供详细的说明及测算。</w:t>
      </w:r>
    </w:p>
    <w:p w14:paraId="019C3454">
      <w:pPr>
        <w:widowControl/>
        <w:spacing w:line="500" w:lineRule="exact"/>
        <w:ind w:firstLine="0" w:firstLineChars="0"/>
        <w:jc w:val="left"/>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十二、间接费用</w:t>
      </w:r>
      <w:r>
        <w:rPr>
          <w:rFonts w:hint="eastAsia" w:ascii="仿宋_GB2312" w:hAnsi="仿宋_GB2312" w:eastAsia="仿宋_GB2312" w:cs="仿宋_GB2312"/>
          <w:b/>
          <w:bCs/>
          <w:kern w:val="2"/>
          <w:sz w:val="28"/>
          <w:szCs w:val="28"/>
          <w:lang w:val="zh-CN"/>
        </w:rPr>
        <w:t>:</w:t>
      </w:r>
      <w:r>
        <w:rPr>
          <w:rFonts w:hint="eastAsia" w:ascii="仿宋_GB2312" w:hAnsi="仿宋_GB2312" w:eastAsia="仿宋_GB2312" w:cs="仿宋_GB2312"/>
          <w:b/>
          <w:bCs/>
          <w:kern w:val="2"/>
          <w:sz w:val="28"/>
          <w:szCs w:val="28"/>
        </w:rPr>
        <w:t>总</w:t>
      </w:r>
      <w:r>
        <w:rPr>
          <w:rFonts w:hint="eastAsia" w:ascii="仿宋_GB2312" w:hAnsi="仿宋_GB2312" w:eastAsia="仿宋_GB2312" w:cs="仿宋_GB2312"/>
          <w:b/>
          <w:bCs/>
          <w:kern w:val="2"/>
          <w:sz w:val="28"/>
          <w:szCs w:val="28"/>
          <w:lang w:val="zh-CN"/>
        </w:rPr>
        <w:t xml:space="preserve">  XX万元，</w:t>
      </w:r>
      <w:r>
        <w:rPr>
          <w:rFonts w:hint="eastAsia" w:ascii="仿宋_GB2312" w:hAnsi="仿宋_GB2312" w:eastAsia="仿宋_GB2312" w:cs="仿宋_GB2312"/>
          <w:b/>
          <w:bCs/>
          <w:kern w:val="2"/>
          <w:sz w:val="28"/>
          <w:szCs w:val="28"/>
        </w:rPr>
        <w:t>其中区科技经费XX万元，自筹XX万元</w:t>
      </w:r>
    </w:p>
    <w:p w14:paraId="60903E79">
      <w:pPr>
        <w:widowControl/>
        <w:spacing w:line="500" w:lineRule="exact"/>
        <w:ind w:firstLine="560"/>
        <w:jc w:val="left"/>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间接费用可以根据项目单位实际情况提供详细的说明及测算，项目（课题）承担单位在组织实施项目（课题）过程中发生的无法在直接费用中列支的相关费用。主要包括绩效支出及管理费。绩效支出是指项目（课题）承担单位为提高科研工作绩效安排的相关支出，只能用于项目组成员。管理费主要包括项目（课题）承担单位为项目（课题）研究提供的现有仪器设备及房屋，水、电、气、暖等消耗，以及有关管理费用的补助支出等。</w:t>
      </w:r>
    </w:p>
    <w:p w14:paraId="18B99E7F">
      <w:pPr>
        <w:spacing w:line="240" w:lineRule="auto"/>
        <w:ind w:firstLine="0" w:firstLineChars="0"/>
        <w:rPr>
          <w:rFonts w:hint="eastAsia" w:ascii="仿宋_GB2312" w:hAnsi="仿宋_GB2312" w:eastAsia="仿宋_GB2312" w:cs="仿宋_GB2312"/>
          <w:kern w:val="2"/>
          <w:sz w:val="21"/>
          <w:szCs w:val="24"/>
        </w:rPr>
      </w:pPr>
    </w:p>
    <w:p w14:paraId="24023AB7">
      <w:pPr>
        <w:pStyle w:val="2"/>
        <w:ind w:left="1280" w:firstLine="640"/>
        <w:rPr>
          <w:rFonts w:hint="eastAsia" w:ascii="仿宋_GB2312" w:hAnsi="仿宋_GB2312" w:eastAsia="仿宋_GB2312" w:cs="仿宋_GB2312"/>
        </w:rPr>
      </w:pPr>
    </w:p>
    <w:p w14:paraId="04934A63">
      <w:pPr>
        <w:widowControl/>
        <w:ind w:firstLine="0" w:firstLineChars="0"/>
        <w:jc w:val="left"/>
        <w:rPr>
          <w:rFonts w:hint="eastAsia" w:ascii="仿宋_GB2312" w:hAnsi="仿宋_GB2312" w:eastAsia="仿宋_GB2312" w:cs="仿宋_GB2312"/>
          <w:szCs w:val="32"/>
        </w:rPr>
      </w:pPr>
    </w:p>
    <w:p w14:paraId="21996B85">
      <w:pPr>
        <w:widowControl/>
        <w:ind w:firstLine="0" w:firstLineChars="0"/>
        <w:jc w:val="left"/>
        <w:rPr>
          <w:rFonts w:hint="eastAsia" w:ascii="仿宋_GB2312" w:hAnsi="仿宋_GB2312" w:eastAsia="仿宋_GB2312" w:cs="仿宋_GB2312"/>
          <w:szCs w:val="32"/>
        </w:rPr>
      </w:pPr>
    </w:p>
    <w:p w14:paraId="15BE7F99">
      <w:pPr>
        <w:widowControl/>
        <w:ind w:firstLine="0" w:firstLineChars="0"/>
        <w:jc w:val="left"/>
        <w:rPr>
          <w:rFonts w:hint="eastAsia" w:ascii="仿宋_GB2312" w:hAnsi="仿宋_GB2312" w:eastAsia="仿宋_GB2312" w:cs="仿宋_GB2312"/>
          <w:szCs w:val="32"/>
        </w:rPr>
      </w:pPr>
    </w:p>
    <w:p w14:paraId="4831BF7D">
      <w:pPr>
        <w:widowControl/>
        <w:ind w:firstLine="0" w:firstLineChars="0"/>
        <w:jc w:val="left"/>
        <w:rPr>
          <w:rFonts w:hint="eastAsia" w:ascii="仿宋_GB2312" w:hAnsi="仿宋_GB2312" w:eastAsia="仿宋_GB2312" w:cs="仿宋_GB2312"/>
          <w:szCs w:val="32"/>
        </w:rPr>
      </w:pPr>
    </w:p>
    <w:p w14:paraId="378BED03">
      <w:pPr>
        <w:widowControl/>
        <w:ind w:firstLine="0" w:firstLineChars="0"/>
        <w:jc w:val="left"/>
        <w:rPr>
          <w:rFonts w:hint="eastAsia" w:ascii="黑体" w:hAnsi="黑体" w:eastAsia="黑体" w:cs="黑体"/>
          <w:szCs w:val="32"/>
        </w:rPr>
      </w:pPr>
    </w:p>
    <w:p w14:paraId="0E105453">
      <w:pPr>
        <w:widowControl/>
        <w:ind w:firstLine="0" w:firstLineChars="0"/>
        <w:jc w:val="left"/>
        <w:rPr>
          <w:rFonts w:hint="eastAsia" w:ascii="黑体" w:hAnsi="黑体" w:eastAsia="黑体" w:cs="黑体"/>
          <w:szCs w:val="32"/>
        </w:rPr>
      </w:pPr>
    </w:p>
    <w:p w14:paraId="6D758CC7">
      <w:pPr>
        <w:widowControl/>
        <w:ind w:firstLine="0" w:firstLineChars="0"/>
        <w:jc w:val="left"/>
        <w:rPr>
          <w:rFonts w:hint="eastAsia" w:ascii="黑体" w:hAnsi="黑体" w:eastAsia="黑体" w:cs="黑体"/>
          <w:szCs w:val="32"/>
        </w:rPr>
      </w:pPr>
      <w:r>
        <w:rPr>
          <w:rFonts w:hint="eastAsia" w:ascii="黑体" w:hAnsi="黑体" w:eastAsia="黑体" w:cs="黑体"/>
          <w:szCs w:val="32"/>
        </w:rPr>
        <w:br w:type="page"/>
      </w:r>
    </w:p>
    <w:p w14:paraId="1654BBE0">
      <w:pPr>
        <w:widowControl/>
        <w:ind w:firstLine="0" w:firstLineChars="0"/>
        <w:jc w:val="left"/>
        <w:rPr>
          <w:rFonts w:hint="eastAsia" w:ascii="黑体" w:hAnsi="黑体" w:eastAsia="黑体" w:cs="黑体"/>
          <w:szCs w:val="32"/>
          <w:lang w:eastAsia="zh-CN"/>
        </w:rPr>
      </w:pPr>
      <w:r>
        <w:rPr>
          <w:rFonts w:hint="eastAsia" w:ascii="黑体" w:hAnsi="黑体" w:eastAsia="黑体" w:cs="黑体"/>
          <w:szCs w:val="32"/>
        </w:rPr>
        <w:t>附件3-</w:t>
      </w:r>
      <w:r>
        <w:rPr>
          <w:rFonts w:hint="eastAsia" w:ascii="黑体" w:hAnsi="黑体" w:eastAsia="黑体" w:cs="黑体"/>
          <w:szCs w:val="32"/>
          <w:lang w:val="en-US" w:eastAsia="zh-CN"/>
        </w:rPr>
        <w:t>3</w:t>
      </w:r>
    </w:p>
    <w:p w14:paraId="7ADCBCDE">
      <w:pPr>
        <w:widowControl/>
        <w:ind w:firstLine="0" w:firstLineChars="0"/>
        <w:jc w:val="left"/>
        <w:rPr>
          <w:rFonts w:hint="eastAsia" w:ascii="黑体" w:hAnsi="黑体" w:eastAsia="黑体" w:cs="黑体"/>
          <w:szCs w:val="32"/>
        </w:rPr>
      </w:pPr>
    </w:p>
    <w:p w14:paraId="561197B0">
      <w:pPr>
        <w:adjustRightInd w:val="0"/>
        <w:snapToGrid w:val="0"/>
        <w:spacing w:line="520" w:lineRule="exact"/>
        <w:jc w:val="center"/>
        <w:rPr>
          <w:rFonts w:eastAsia="方正小标宋简体"/>
          <w:bCs/>
          <w:spacing w:val="-20"/>
          <w:sz w:val="44"/>
          <w:szCs w:val="44"/>
          <w:highlight w:val="none"/>
        </w:rPr>
      </w:pPr>
      <w:r>
        <w:rPr>
          <w:rFonts w:hint="eastAsia" w:eastAsia="方正小标宋简体"/>
          <w:bCs/>
          <w:spacing w:val="-20"/>
          <w:sz w:val="44"/>
          <w:szCs w:val="44"/>
          <w:highlight w:val="none"/>
        </w:rPr>
        <w:t>科研诚信承诺书</w:t>
      </w:r>
    </w:p>
    <w:p w14:paraId="2B68E1E7">
      <w:pPr>
        <w:adjustRightInd w:val="0"/>
        <w:snapToGrid w:val="0"/>
        <w:jc w:val="center"/>
        <w:rPr>
          <w:rFonts w:ascii="华文仿宋" w:hAnsi="华文仿宋" w:eastAsia="华文仿宋" w:cs="华文仿宋"/>
          <w:sz w:val="36"/>
          <w:szCs w:val="36"/>
          <w:highlight w:val="none"/>
        </w:rPr>
      </w:pPr>
      <w:r>
        <w:rPr>
          <w:rFonts w:hint="eastAsia" w:ascii="仿宋" w:hAnsi="仿宋" w:eastAsia="仿宋" w:cs="仿宋"/>
          <w:sz w:val="36"/>
          <w:szCs w:val="36"/>
          <w:highlight w:val="none"/>
        </w:rPr>
        <w:t>（</w:t>
      </w:r>
      <w:r>
        <w:rPr>
          <w:rFonts w:hint="eastAsia" w:ascii="仿宋" w:hAnsi="仿宋" w:eastAsia="仿宋" w:cs="仿宋"/>
          <w:sz w:val="32"/>
          <w:szCs w:val="32"/>
          <w:highlight w:val="none"/>
        </w:rPr>
        <w:t>负责人部分</w:t>
      </w:r>
      <w:r>
        <w:rPr>
          <w:rFonts w:hint="eastAsia" w:ascii="仿宋" w:hAnsi="仿宋" w:eastAsia="仿宋" w:cs="仿宋"/>
          <w:sz w:val="36"/>
          <w:szCs w:val="36"/>
          <w:highlight w:val="none"/>
        </w:rPr>
        <w:t>）</w:t>
      </w:r>
    </w:p>
    <w:p w14:paraId="520B2E30">
      <w:pPr>
        <w:ind w:firstLine="480"/>
        <w:rPr>
          <w:highlight w:val="none"/>
        </w:rPr>
      </w:pPr>
    </w:p>
    <w:p w14:paraId="638E87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kern w:val="2"/>
          <w:sz w:val="28"/>
          <w:szCs w:val="28"/>
          <w:highlight w:val="none"/>
          <w:lang w:val="en-US" w:eastAsia="zh-CN" w:bidi="ar-SA"/>
        </w:rPr>
        <w:t>中关村科技园区石景山园管理委员会北京市石景山区科学技术委员会：</w:t>
      </w:r>
    </w:p>
    <w:p w14:paraId="095F7D96">
      <w:pPr>
        <w:spacing w:line="560" w:lineRule="exact"/>
        <w:ind w:firstLine="560" w:firstLineChars="200"/>
        <w:rPr>
          <w:rFonts w:hint="default" w:ascii="仿宋_GB2312" w:hAnsi="仿宋_GB2312" w:eastAsia="仿宋_GB2312" w:cs="仿宋_GB2312"/>
          <w:sz w:val="28"/>
          <w:szCs w:val="28"/>
          <w:highlight w:val="none"/>
          <w:lang w:eastAsia="zh-CN"/>
        </w:rPr>
      </w:pPr>
      <w:r>
        <w:rPr>
          <w:rFonts w:hint="default" w:ascii="仿宋_GB2312" w:hAnsi="仿宋_GB2312" w:eastAsia="仿宋_GB2312" w:cs="仿宋_GB2312"/>
          <w:sz w:val="28"/>
          <w:szCs w:val="28"/>
          <w:highlight w:val="none"/>
        </w:rPr>
        <w:t>就</w:t>
      </w:r>
      <w:r>
        <w:rPr>
          <w:rFonts w:hint="eastAsia" w:ascii="仿宋_GB2312" w:hAnsi="仿宋_GB2312" w:eastAsia="仿宋_GB2312" w:cs="仿宋_GB2312"/>
          <w:sz w:val="28"/>
          <w:szCs w:val="28"/>
          <w:highlight w:val="none"/>
        </w:rPr>
        <w:t>本人申报（承担）</w:t>
      </w:r>
      <w:r>
        <w:rPr>
          <w:rFonts w:hint="eastAsia" w:ascii="仿宋_GB2312" w:hAnsi="仿宋_GB2312" w:eastAsia="仿宋_GB2312" w:cs="仿宋_GB2312"/>
          <w:sz w:val="28"/>
          <w:szCs w:val="28"/>
          <w:highlight w:val="none"/>
          <w:u w:val="single"/>
          <w:lang w:val="en-US" w:eastAsia="zh-CN"/>
        </w:rPr>
        <w:t xml:space="preserve">   X</w:t>
      </w:r>
      <w:r>
        <w:rPr>
          <w:rFonts w:hint="eastAsia" w:ascii="仿宋_GB2312" w:hAnsi="仿宋_GB2312" w:eastAsia="仿宋_GB2312" w:cs="仿宋_GB2312"/>
          <w:sz w:val="28"/>
          <w:szCs w:val="28"/>
          <w:highlight w:val="none"/>
          <w:u w:val="single"/>
          <w:lang w:eastAsia="zh-CN"/>
        </w:rPr>
        <w:t>XX</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科技计划项目（课题）</w:t>
      </w:r>
      <w:r>
        <w:rPr>
          <w:rFonts w:hint="eastAsia" w:ascii="仿宋_GB2312" w:hAnsi="仿宋_GB2312" w:eastAsia="仿宋_GB2312" w:cs="仿宋_GB2312"/>
          <w:sz w:val="28"/>
          <w:szCs w:val="28"/>
          <w:highlight w:val="none"/>
          <w:lang w:val="en-US" w:eastAsia="zh-CN"/>
        </w:rPr>
        <w:t>郑重承诺</w:t>
      </w:r>
      <w:r>
        <w:rPr>
          <w:rFonts w:hint="default" w:ascii="仿宋_GB2312" w:hAnsi="仿宋_GB2312" w:eastAsia="仿宋_GB2312" w:cs="仿宋_GB2312"/>
          <w:sz w:val="28"/>
          <w:szCs w:val="28"/>
          <w:highlight w:val="none"/>
          <w:lang w:eastAsia="zh-CN"/>
        </w:rPr>
        <w:t>如下：</w:t>
      </w:r>
    </w:p>
    <w:p w14:paraId="1F8CF131">
      <w:pPr>
        <w:spacing w:line="560" w:lineRule="exact"/>
        <w:ind w:firstLine="560" w:firstLineChars="200"/>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eastAsia="zh-CN"/>
        </w:rPr>
        <w:t>本人</w:t>
      </w:r>
      <w:r>
        <w:rPr>
          <w:rFonts w:hint="eastAsia" w:ascii="仿宋_GB2312" w:hAnsi="仿宋_GB2312" w:eastAsia="仿宋_GB2312" w:cs="仿宋_GB2312"/>
          <w:sz w:val="28"/>
          <w:szCs w:val="28"/>
          <w:highlight w:val="none"/>
        </w:rPr>
        <w:t>在科技计划项目</w:t>
      </w:r>
      <w:r>
        <w:rPr>
          <w:rFonts w:ascii="仿宋_GB2312" w:hAnsi="Calibri" w:eastAsia="仿宋_GB2312"/>
          <w:sz w:val="28"/>
          <w:szCs w:val="28"/>
          <w:highlight w:val="none"/>
        </w:rPr>
        <w:t>（</w:t>
      </w:r>
      <w:r>
        <w:rPr>
          <w:rFonts w:hint="eastAsia" w:ascii="仿宋_GB2312" w:hAnsi="仿宋_GB2312" w:eastAsia="仿宋_GB2312" w:cs="仿宋_GB2312"/>
          <w:sz w:val="28"/>
          <w:szCs w:val="28"/>
          <w:highlight w:val="none"/>
        </w:rPr>
        <w:t>课题</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实施过程中遵守国家法律法规和科研诚信、科技伦理相关要求</w:t>
      </w:r>
      <w:r>
        <w:rPr>
          <w:rFonts w:hint="default"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保证所提交的</w:t>
      </w:r>
      <w:r>
        <w:rPr>
          <w:rFonts w:hint="eastAsia" w:ascii="仿宋_GB2312" w:hAnsi="仿宋_GB2312" w:eastAsia="仿宋_GB2312" w:cs="仿宋_GB2312"/>
          <w:sz w:val="28"/>
          <w:szCs w:val="28"/>
          <w:highlight w:val="none"/>
          <w:lang w:val="en-US" w:eastAsia="zh-CN"/>
        </w:rPr>
        <w:t>项目</w:t>
      </w:r>
      <w:r>
        <w:rPr>
          <w:rFonts w:hint="eastAsia" w:ascii="仿宋_GB2312" w:hAnsi="仿宋_GB2312" w:eastAsia="仿宋_GB2312" w:cs="仿宋_GB2312"/>
          <w:sz w:val="28"/>
          <w:szCs w:val="28"/>
          <w:highlight w:val="none"/>
        </w:rPr>
        <w:t>实施方案及有关附件材料合法真实、完整有效</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不涉及国家秘密</w:t>
      </w:r>
      <w:r>
        <w:rPr>
          <w:rFonts w:hint="eastAsia" w:ascii="仿宋_GB2312" w:hAnsi="仿宋_GB2312" w:eastAsia="仿宋_GB2312" w:cs="仿宋_GB2312"/>
          <w:sz w:val="28"/>
          <w:szCs w:val="28"/>
          <w:highlight w:val="none"/>
        </w:rPr>
        <w:t>、敏感信息</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履行有关科研诚信、科技伦理和社会信用管理相关规定，</w:t>
      </w:r>
      <w:r>
        <w:rPr>
          <w:rFonts w:hint="eastAsia" w:ascii="仿宋_GB2312" w:hAnsi="仿宋_GB2312" w:eastAsia="仿宋_GB2312" w:cs="仿宋_GB2312"/>
          <w:sz w:val="28"/>
          <w:szCs w:val="28"/>
          <w:highlight w:val="none"/>
          <w:lang w:val="en-US" w:eastAsia="zh-CN"/>
        </w:rPr>
        <w:t>杜绝</w:t>
      </w:r>
      <w:r>
        <w:rPr>
          <w:rFonts w:hint="eastAsia" w:ascii="仿宋_GB2312" w:hAnsi="仿宋_GB2312" w:eastAsia="仿宋_GB2312" w:cs="仿宋_GB2312"/>
          <w:sz w:val="28"/>
          <w:szCs w:val="28"/>
          <w:highlight w:val="none"/>
        </w:rPr>
        <w:t>抄袭剽窃、弄虚作假、漏报瞒报</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买卖数据、未披露利益冲突</w:t>
      </w:r>
      <w:r>
        <w:rPr>
          <w:rFonts w:hint="eastAsia" w:ascii="仿宋_GB2312" w:hAnsi="仿宋_GB2312" w:eastAsia="仿宋_GB2312" w:cs="仿宋_GB2312"/>
          <w:sz w:val="28"/>
          <w:szCs w:val="28"/>
          <w:highlight w:val="none"/>
        </w:rPr>
        <w:t>等违法违规行为。</w:t>
      </w:r>
    </w:p>
    <w:p w14:paraId="2243729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如有</w:t>
      </w:r>
      <w:r>
        <w:rPr>
          <w:rFonts w:ascii="仿宋_GB2312" w:hAnsi="仿宋_GB2312" w:eastAsia="仿宋_GB2312" w:cs="仿宋_GB2312"/>
          <w:sz w:val="28"/>
          <w:szCs w:val="28"/>
          <w:highlight w:val="none"/>
        </w:rPr>
        <w:t>违反，</w:t>
      </w:r>
      <w:r>
        <w:rPr>
          <w:rFonts w:hint="default" w:ascii="仿宋_GB2312" w:hAnsi="仿宋_GB2312" w:eastAsia="仿宋_GB2312" w:cs="仿宋_GB2312"/>
          <w:sz w:val="28"/>
          <w:szCs w:val="28"/>
        </w:rPr>
        <w:t>本人将积极配合调查，</w:t>
      </w:r>
      <w:r>
        <w:rPr>
          <w:rFonts w:ascii="仿宋_GB2312" w:hAnsi="仿宋_GB2312" w:eastAsia="仿宋_GB2312" w:cs="仿宋_GB2312"/>
          <w:sz w:val="28"/>
          <w:szCs w:val="28"/>
          <w:highlight w:val="none"/>
        </w:rPr>
        <w:t>愿意接受</w:t>
      </w:r>
      <w:r>
        <w:rPr>
          <w:rFonts w:hint="eastAsia" w:ascii="仿宋_GB2312" w:hAnsi="仿宋_GB2312" w:eastAsia="仿宋_GB2312" w:cs="仿宋_GB2312"/>
          <w:b w:val="0"/>
          <w:kern w:val="2"/>
          <w:sz w:val="28"/>
          <w:szCs w:val="28"/>
          <w:highlight w:val="none"/>
          <w:lang w:val="en-US" w:eastAsia="zh-CN" w:bidi="ar-SA"/>
        </w:rPr>
        <w:t>中关村科技园区石景山园管理委员会北京市石景山区科学技术委员会</w:t>
      </w:r>
      <w:r>
        <w:rPr>
          <w:rFonts w:ascii="仿宋_GB2312" w:hAnsi="仿宋_GB2312" w:eastAsia="仿宋_GB2312" w:cs="仿宋_GB2312"/>
          <w:sz w:val="28"/>
          <w:szCs w:val="28"/>
          <w:highlight w:val="none"/>
        </w:rPr>
        <w:t>和</w:t>
      </w:r>
      <w:r>
        <w:rPr>
          <w:rFonts w:hint="eastAsia" w:ascii="仿宋_GB2312" w:hAnsi="仿宋_GB2312" w:eastAsia="仿宋_GB2312" w:cs="仿宋_GB2312"/>
          <w:sz w:val="28"/>
          <w:szCs w:val="28"/>
          <w:highlight w:val="none"/>
        </w:rPr>
        <w:t>相关</w:t>
      </w:r>
      <w:r>
        <w:rPr>
          <w:rFonts w:ascii="仿宋_GB2312" w:hAnsi="仿宋_GB2312" w:eastAsia="仿宋_GB2312" w:cs="仿宋_GB2312"/>
          <w:sz w:val="28"/>
          <w:szCs w:val="28"/>
          <w:highlight w:val="none"/>
        </w:rPr>
        <w:t>部门</w:t>
      </w:r>
      <w:r>
        <w:rPr>
          <w:rFonts w:hint="eastAsia" w:ascii="仿宋_GB2312" w:hAnsi="仿宋_GB2312" w:eastAsia="仿宋_GB2312" w:cs="仿宋_GB2312"/>
          <w:sz w:val="28"/>
          <w:szCs w:val="28"/>
          <w:highlight w:val="none"/>
        </w:rPr>
        <w:t>依据</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科学</w:t>
      </w:r>
      <w:r>
        <w:rPr>
          <w:rFonts w:ascii="仿宋_GB2312" w:hAnsi="仿宋_GB2312" w:eastAsia="仿宋_GB2312" w:cs="仿宋_GB2312"/>
          <w:sz w:val="28"/>
          <w:szCs w:val="28"/>
          <w:highlight w:val="none"/>
        </w:rPr>
        <w:t>技术活动违规行为处理暂行规定》《</w:t>
      </w:r>
      <w:r>
        <w:rPr>
          <w:rFonts w:hint="eastAsia" w:ascii="仿宋_GB2312" w:hAnsi="仿宋_GB2312" w:eastAsia="仿宋_GB2312" w:cs="仿宋_GB2312"/>
          <w:sz w:val="28"/>
          <w:szCs w:val="28"/>
          <w:highlight w:val="none"/>
        </w:rPr>
        <w:t>科研失信行为调查处理规则</w:t>
      </w:r>
      <w:r>
        <w:rPr>
          <w:rFonts w:ascii="仿宋_GB2312" w:hAnsi="仿宋_GB2312" w:eastAsia="仿宋_GB2312" w:cs="仿宋_GB2312"/>
          <w:sz w:val="28"/>
          <w:szCs w:val="28"/>
          <w:highlight w:val="none"/>
        </w:rPr>
        <w:t>》等作出的</w:t>
      </w:r>
      <w:r>
        <w:rPr>
          <w:rFonts w:hint="eastAsia" w:ascii="仿宋_GB2312" w:hAnsi="仿宋_GB2312" w:eastAsia="仿宋_GB2312" w:cs="仿宋_GB2312"/>
          <w:sz w:val="28"/>
          <w:szCs w:val="28"/>
          <w:highlight w:val="none"/>
        </w:rPr>
        <w:t>处理</w:t>
      </w:r>
      <w:r>
        <w:rPr>
          <w:rFonts w:ascii="仿宋_GB2312" w:hAnsi="仿宋_GB2312" w:eastAsia="仿宋_GB2312" w:cs="仿宋_GB2312"/>
          <w:sz w:val="28"/>
          <w:szCs w:val="28"/>
          <w:highlight w:val="none"/>
        </w:rPr>
        <w:t>决定，</w:t>
      </w:r>
      <w:r>
        <w:rPr>
          <w:rFonts w:hint="default" w:ascii="仿宋_GB2312" w:hAnsi="仿宋_GB2312" w:eastAsia="仿宋_GB2312" w:cs="仿宋_GB2312"/>
          <w:sz w:val="28"/>
          <w:szCs w:val="28"/>
        </w:rPr>
        <w:t>接受警告、通报</w:t>
      </w:r>
      <w:r>
        <w:rPr>
          <w:rFonts w:hint="default" w:ascii="仿宋_GB2312" w:hAnsi="仿宋_GB2312" w:eastAsia="仿宋_GB2312" w:cs="仿宋_GB2312"/>
          <w:sz w:val="28"/>
          <w:szCs w:val="28"/>
          <w:highlight w:val="none"/>
        </w:rPr>
        <w:t>批评</w:t>
      </w:r>
      <w:r>
        <w:rPr>
          <w:rFonts w:hint="default" w:ascii="仿宋_GB2312" w:hAnsi="仿宋_GB2312" w:eastAsia="仿宋_GB2312" w:cs="仿宋_GB2312"/>
          <w:sz w:val="28"/>
          <w:szCs w:val="28"/>
        </w:rPr>
        <w:t>、撤销项目立项、阶段性或永久取消横向项目申报资格</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记入不良科研信用记录等处理</w:t>
      </w:r>
      <w:r>
        <w:rPr>
          <w:rFonts w:hint="eastAsia" w:ascii="仿宋_GB2312" w:hAnsi="仿宋_GB2312" w:eastAsia="仿宋_GB2312" w:cs="仿宋_GB2312"/>
          <w:sz w:val="28"/>
          <w:szCs w:val="28"/>
          <w:lang w:eastAsia="zh-CN"/>
        </w:rPr>
        <w:t>。</w:t>
      </w:r>
    </w:p>
    <w:p w14:paraId="3D3BBDC4">
      <w:pPr>
        <w:spacing w:line="560" w:lineRule="exact"/>
        <w:ind w:firstLine="480"/>
        <w:jc w:val="right"/>
        <w:rPr>
          <w:rFonts w:hint="eastAsia" w:ascii="仿宋_GB2312" w:hAnsi="仿宋_GB2312" w:eastAsia="仿宋_GB2312" w:cs="仿宋_GB2312"/>
          <w:sz w:val="28"/>
          <w:szCs w:val="28"/>
        </w:rPr>
      </w:pPr>
    </w:p>
    <w:p w14:paraId="122F0625">
      <w:pPr>
        <w:spacing w:line="560" w:lineRule="exact"/>
        <w:ind w:firstLine="480"/>
        <w:jc w:val="right"/>
        <w:rPr>
          <w:rFonts w:hint="eastAsia" w:ascii="仿宋_GB2312" w:hAnsi="仿宋_GB2312" w:eastAsia="仿宋_GB2312" w:cs="仿宋_GB2312"/>
          <w:sz w:val="28"/>
          <w:szCs w:val="28"/>
        </w:rPr>
      </w:pPr>
    </w:p>
    <w:p w14:paraId="077DFD98">
      <w:pPr>
        <w:spacing w:line="560" w:lineRule="exact"/>
        <w:ind w:firstLine="480"/>
        <w:jc w:val="right"/>
        <w:rPr>
          <w:rFonts w:hint="eastAsia" w:ascii="仿宋_GB2312" w:hAnsi="仿宋_GB2312" w:eastAsia="仿宋_GB2312" w:cs="仿宋_GB2312"/>
          <w:sz w:val="28"/>
          <w:szCs w:val="28"/>
        </w:rPr>
      </w:pPr>
    </w:p>
    <w:p w14:paraId="437F83C2">
      <w:pPr>
        <w:spacing w:line="560" w:lineRule="exact"/>
        <w:ind w:firstLine="480"/>
        <w:jc w:val="center"/>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承诺</w:t>
      </w:r>
      <w:r>
        <w:rPr>
          <w:rFonts w:hint="eastAsia" w:ascii="仿宋_GB2312" w:hAnsi="仿宋_GB2312" w:cs="仿宋_GB2312"/>
          <w:sz w:val="28"/>
          <w:szCs w:val="28"/>
          <w:lang w:val="en-US" w:eastAsia="zh-CN"/>
        </w:rPr>
        <w:t>人</w:t>
      </w:r>
      <w:r>
        <w:rPr>
          <w:rFonts w:hint="eastAsia" w:ascii="仿宋_GB2312" w:hAnsi="仿宋_GB2312" w:eastAsia="仿宋_GB2312" w:cs="仿宋_GB2312"/>
          <w:sz w:val="28"/>
          <w:szCs w:val="28"/>
        </w:rPr>
        <w:t>（签字）</w:t>
      </w:r>
      <w:r>
        <w:rPr>
          <w:rFonts w:hint="eastAsia" w:ascii="仿宋_GB2312" w:hAnsi="仿宋_GB2312" w:eastAsia="仿宋_GB2312" w:cs="仿宋_GB2312"/>
          <w:sz w:val="28"/>
          <w:szCs w:val="28"/>
          <w:lang w:eastAsia="zh-CN"/>
        </w:rPr>
        <w:t>：</w:t>
      </w:r>
    </w:p>
    <w:p w14:paraId="2C409C79">
      <w:pPr>
        <w:spacing w:line="560" w:lineRule="exact"/>
        <w:ind w:firstLine="480"/>
        <w:jc w:val="right"/>
        <w:rPr>
          <w:rFonts w:hint="eastAsia" w:ascii="仿宋_GB2312" w:hAnsi="仿宋_GB2312" w:eastAsia="仿宋_GB2312" w:cs="仿宋_GB2312"/>
          <w:sz w:val="28"/>
          <w:szCs w:val="28"/>
        </w:rPr>
      </w:pP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年</w:t>
      </w: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eastAsia="仿宋_GB2312" w:cs="仿宋_GB2312"/>
          <w:sz w:val="28"/>
          <w:szCs w:val="28"/>
        </w:rPr>
        <w:t xml:space="preserve"> 月</w:t>
      </w: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eastAsia="仿宋_GB2312" w:cs="仿宋_GB2312"/>
          <w:sz w:val="28"/>
          <w:szCs w:val="28"/>
        </w:rPr>
        <w:t xml:space="preserve"> 日</w:t>
      </w:r>
    </w:p>
    <w:p w14:paraId="41680B22">
      <w:pPr>
        <w:ind w:left="0" w:leftChars="0" w:firstLine="0" w:firstLineChars="0"/>
        <w:outlineLvl w:val="2"/>
        <w:rPr>
          <w:rFonts w:ascii="仿宋_GB2312" w:hAnsi="Calibri" w:eastAsia="仿宋_GB2312"/>
          <w:sz w:val="32"/>
          <w:szCs w:val="32"/>
        </w:rPr>
        <w:sectPr>
          <w:footerReference r:id="rId8" w:type="default"/>
          <w:pgSz w:w="11906" w:h="16838"/>
          <w:pgMar w:top="1440" w:right="1800" w:bottom="1440" w:left="1800" w:header="851" w:footer="992" w:gutter="0"/>
          <w:cols w:space="720" w:num="1"/>
          <w:docGrid w:type="lines" w:linePitch="312" w:charSpace="0"/>
        </w:sectPr>
      </w:pPr>
    </w:p>
    <w:p w14:paraId="594273E2">
      <w:pPr>
        <w:widowControl/>
        <w:ind w:firstLine="0" w:firstLineChars="0"/>
        <w:jc w:val="left"/>
        <w:rPr>
          <w:rFonts w:hint="eastAsia" w:ascii="黑体" w:hAnsi="黑体" w:eastAsia="黑体" w:cs="黑体"/>
          <w:szCs w:val="32"/>
          <w:lang w:val="en-US" w:eastAsia="zh-CN"/>
        </w:rPr>
      </w:pPr>
      <w:r>
        <w:rPr>
          <w:rFonts w:hint="eastAsia" w:ascii="黑体" w:hAnsi="黑体" w:eastAsia="黑体" w:cs="黑体"/>
          <w:szCs w:val="32"/>
        </w:rPr>
        <w:t>附件3-</w:t>
      </w:r>
      <w:r>
        <w:rPr>
          <w:rFonts w:hint="eastAsia" w:ascii="黑体" w:hAnsi="黑体" w:eastAsia="黑体" w:cs="黑体"/>
          <w:szCs w:val="32"/>
          <w:lang w:val="en-US" w:eastAsia="zh-CN"/>
        </w:rPr>
        <w:t>4</w:t>
      </w:r>
    </w:p>
    <w:p w14:paraId="7D1CA8D5">
      <w:pPr>
        <w:adjustRightInd w:val="0"/>
        <w:snapToGrid w:val="0"/>
        <w:spacing w:line="520" w:lineRule="exact"/>
        <w:jc w:val="center"/>
        <w:rPr>
          <w:rFonts w:hint="eastAsia" w:eastAsia="方正小标宋简体"/>
          <w:bCs/>
          <w:spacing w:val="-20"/>
          <w:sz w:val="44"/>
          <w:szCs w:val="44"/>
        </w:rPr>
      </w:pPr>
      <w:r>
        <w:rPr>
          <w:rFonts w:hint="eastAsia" w:eastAsia="方正小标宋简体"/>
          <w:bCs/>
          <w:spacing w:val="-20"/>
          <w:sz w:val="44"/>
          <w:szCs w:val="44"/>
        </w:rPr>
        <w:t>科研诚信承诺书</w:t>
      </w:r>
    </w:p>
    <w:p w14:paraId="2FE6CC7A">
      <w:pPr>
        <w:adjustRightInd w:val="0"/>
        <w:snapToGrid w:val="0"/>
        <w:jc w:val="center"/>
        <w:rPr>
          <w:rFonts w:hint="eastAsia" w:ascii="仿宋" w:hAnsi="仿宋" w:eastAsia="仿宋" w:cs="仿宋"/>
          <w:sz w:val="36"/>
          <w:szCs w:val="36"/>
        </w:rPr>
      </w:pPr>
      <w:r>
        <w:rPr>
          <w:rFonts w:hint="eastAsia" w:ascii="仿宋" w:hAnsi="仿宋" w:eastAsia="仿宋" w:cs="仿宋"/>
          <w:sz w:val="36"/>
          <w:szCs w:val="36"/>
        </w:rPr>
        <w:t>（</w:t>
      </w:r>
      <w:r>
        <w:rPr>
          <w:rFonts w:hint="eastAsia" w:ascii="仿宋" w:hAnsi="仿宋" w:eastAsia="仿宋" w:cs="仿宋"/>
          <w:sz w:val="32"/>
          <w:szCs w:val="32"/>
        </w:rPr>
        <w:t>申报单位部分</w:t>
      </w:r>
      <w:r>
        <w:rPr>
          <w:rFonts w:hint="eastAsia" w:ascii="仿宋" w:hAnsi="仿宋" w:eastAsia="仿宋" w:cs="仿宋"/>
          <w:sz w:val="36"/>
          <w:szCs w:val="36"/>
        </w:rPr>
        <w:t>）</w:t>
      </w:r>
    </w:p>
    <w:p w14:paraId="56457FAC">
      <w:pPr>
        <w:spacing w:line="560" w:lineRule="exact"/>
        <w:ind w:firstLine="0" w:firstLineChars="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中关村科技园区石景山园管理委员会北京市石景山区科学技术委员会：</w:t>
      </w:r>
    </w:p>
    <w:p w14:paraId="29CAB0F7">
      <w:pPr>
        <w:spacing w:line="560" w:lineRule="exact"/>
        <w:ind w:firstLine="560" w:firstLineChars="200"/>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rPr>
        <w:t>就</w:t>
      </w:r>
      <w:r>
        <w:rPr>
          <w:rFonts w:hint="eastAsia" w:ascii="仿宋_GB2312" w:hAnsi="仿宋_GB2312" w:eastAsia="仿宋_GB2312" w:cs="仿宋_GB2312"/>
          <w:sz w:val="28"/>
          <w:szCs w:val="28"/>
        </w:rPr>
        <w:t>我单位申报（承担）</w:t>
      </w:r>
      <w:r>
        <w:rPr>
          <w:rFonts w:hint="eastAsia" w:ascii="仿宋_GB2312" w:hAnsi="仿宋_GB2312" w:eastAsia="仿宋_GB2312" w:cs="仿宋_GB2312"/>
          <w:sz w:val="28"/>
          <w:szCs w:val="28"/>
          <w:u w:val="single"/>
          <w:lang w:val="en-US" w:eastAsia="zh-CN"/>
        </w:rPr>
        <w:t xml:space="preserve">   X</w:t>
      </w:r>
      <w:r>
        <w:rPr>
          <w:rFonts w:hint="eastAsia" w:ascii="仿宋_GB2312" w:hAnsi="仿宋_GB2312" w:eastAsia="仿宋_GB2312" w:cs="仿宋_GB2312"/>
          <w:sz w:val="28"/>
          <w:szCs w:val="28"/>
          <w:u w:val="single"/>
          <w:lang w:eastAsia="zh-CN"/>
        </w:rPr>
        <w:t>XX</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科技计划项目（课题）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项目编号：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highlight w:val="none"/>
          <w:lang w:val="en-US" w:eastAsia="zh-CN"/>
        </w:rPr>
        <w:t>郑重承诺</w:t>
      </w:r>
      <w:r>
        <w:rPr>
          <w:rFonts w:hint="default" w:ascii="仿宋_GB2312" w:hAnsi="仿宋_GB2312" w:eastAsia="仿宋_GB2312" w:cs="仿宋_GB2312"/>
          <w:sz w:val="28"/>
          <w:szCs w:val="28"/>
          <w:highlight w:val="none"/>
          <w:lang w:eastAsia="zh-CN"/>
        </w:rPr>
        <w:t>如下：</w:t>
      </w:r>
    </w:p>
    <w:p w14:paraId="7247164E">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我单位在</w:t>
      </w:r>
      <w:r>
        <w:rPr>
          <w:rFonts w:hint="eastAsia" w:ascii="仿宋_GB2312" w:hAnsi="仿宋_GB2312" w:eastAsia="仿宋_GB2312" w:cs="仿宋_GB2312"/>
          <w:sz w:val="28"/>
          <w:szCs w:val="28"/>
        </w:rPr>
        <w:t>科技计划项目（课题）实施过程中遵守国家法律法规和科研诚信、科技伦理相关要求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保证所提交的实施方案及有关附件材料合法真实、完整有效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不涉及国家秘密</w:t>
      </w:r>
      <w:r>
        <w:rPr>
          <w:rFonts w:hint="eastAsia" w:ascii="仿宋_GB2312" w:hAnsi="仿宋_GB2312" w:eastAsia="仿宋_GB2312" w:cs="仿宋_GB2312"/>
          <w:sz w:val="28"/>
          <w:szCs w:val="28"/>
        </w:rPr>
        <w:t>、敏感信息。履行有关科研诚信、科技伦理和社会信用管理相关规定，</w:t>
      </w:r>
      <w:r>
        <w:rPr>
          <w:rFonts w:hint="eastAsia" w:ascii="仿宋_GB2312" w:hAnsi="仿宋_GB2312" w:eastAsia="仿宋_GB2312" w:cs="仿宋_GB2312"/>
          <w:sz w:val="28"/>
          <w:szCs w:val="28"/>
          <w:lang w:val="en-US" w:eastAsia="zh-CN"/>
        </w:rPr>
        <w:t>杜绝</w:t>
      </w:r>
      <w:r>
        <w:rPr>
          <w:rFonts w:hint="eastAsia" w:ascii="仿宋_GB2312" w:hAnsi="仿宋_GB2312" w:eastAsia="仿宋_GB2312" w:cs="仿宋_GB2312"/>
          <w:sz w:val="28"/>
          <w:szCs w:val="28"/>
        </w:rPr>
        <w:t>抄袭剽窃、弄虚作假、漏报瞒报</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买卖数据、未披露利益冲突</w:t>
      </w:r>
      <w:r>
        <w:rPr>
          <w:rFonts w:hint="eastAsia" w:ascii="仿宋_GB2312" w:hAnsi="仿宋_GB2312" w:eastAsia="仿宋_GB2312" w:cs="仿宋_GB2312"/>
          <w:sz w:val="28"/>
          <w:szCs w:val="28"/>
        </w:rPr>
        <w:t>等违法违规行为。</w:t>
      </w:r>
    </w:p>
    <w:p w14:paraId="2881A806">
      <w:pPr>
        <w:spacing w:line="560" w:lineRule="exact"/>
        <w:ind w:firstLine="560" w:firstLineChars="200"/>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如有违反，本单位</w:t>
      </w:r>
      <w:r>
        <w:rPr>
          <w:rFonts w:hint="default" w:ascii="仿宋_GB2312" w:hAnsi="仿宋_GB2312" w:eastAsia="仿宋_GB2312" w:cs="仿宋_GB2312"/>
          <w:sz w:val="28"/>
          <w:szCs w:val="28"/>
        </w:rPr>
        <w:t>将积极配合调查，</w:t>
      </w:r>
      <w:r>
        <w:rPr>
          <w:rFonts w:hint="eastAsia" w:ascii="仿宋_GB2312" w:hAnsi="仿宋_GB2312" w:eastAsia="仿宋_GB2312" w:cs="仿宋_GB2312"/>
          <w:sz w:val="28"/>
          <w:szCs w:val="28"/>
        </w:rPr>
        <w:t>愿意接受</w:t>
      </w:r>
      <w:r>
        <w:rPr>
          <w:rFonts w:hint="eastAsia" w:ascii="仿宋_GB2312" w:hAnsi="仿宋_GB2312" w:eastAsia="仿宋_GB2312" w:cs="仿宋_GB2312"/>
          <w:b w:val="0"/>
          <w:kern w:val="2"/>
          <w:sz w:val="28"/>
          <w:szCs w:val="28"/>
          <w:highlight w:val="none"/>
          <w:lang w:val="en-US" w:eastAsia="zh-CN" w:bidi="ar-SA"/>
        </w:rPr>
        <w:t>中关村科技园区石景山园管理委员会北京市石景山区科学技术委员会</w:t>
      </w:r>
      <w:r>
        <w:rPr>
          <w:rFonts w:hint="eastAsia" w:ascii="仿宋_GB2312" w:hAnsi="仿宋_GB2312" w:eastAsia="仿宋_GB2312" w:cs="仿宋_GB2312"/>
          <w:sz w:val="28"/>
          <w:szCs w:val="28"/>
        </w:rPr>
        <w:t>和相关部门依据《科学技术活动违规行为处理暂行规定》《科研失信行为调查处理规则》等作出的处理决定，</w:t>
      </w:r>
      <w:r>
        <w:rPr>
          <w:rFonts w:hint="default" w:ascii="仿宋_GB2312" w:hAnsi="仿宋_GB2312" w:eastAsia="仿宋_GB2312" w:cs="仿宋_GB2312"/>
          <w:sz w:val="28"/>
          <w:szCs w:val="28"/>
        </w:rPr>
        <w:t>接受警告、通报批评、撤销项目立项、追回已拨付财政资金、阶段性或永久取消横向项目申报资格</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记入不良科研信用等处理。</w:t>
      </w:r>
    </w:p>
    <w:p w14:paraId="08492E38">
      <w:pPr>
        <w:spacing w:line="560" w:lineRule="exact"/>
        <w:ind w:firstLine="560" w:firstLineChars="200"/>
        <w:jc w:val="right"/>
        <w:rPr>
          <w:rFonts w:ascii="仿宋_GB2312" w:hAnsi="Calibri" w:eastAsia="仿宋_GB2312"/>
          <w:sz w:val="28"/>
          <w:szCs w:val="28"/>
        </w:rPr>
      </w:pPr>
    </w:p>
    <w:p w14:paraId="7277B7C9">
      <w:pPr>
        <w:spacing w:line="560" w:lineRule="exact"/>
        <w:ind w:firstLine="560" w:firstLineChars="200"/>
        <w:jc w:val="right"/>
        <w:rPr>
          <w:rFonts w:ascii="仿宋_GB2312" w:hAnsi="Calibri" w:eastAsia="仿宋_GB2312"/>
          <w:sz w:val="28"/>
          <w:szCs w:val="28"/>
        </w:rPr>
      </w:pPr>
    </w:p>
    <w:p w14:paraId="2B7F7A38">
      <w:pPr>
        <w:spacing w:line="560" w:lineRule="exact"/>
        <w:ind w:firstLine="560" w:firstLineChars="200"/>
        <w:jc w:val="right"/>
        <w:rPr>
          <w:rFonts w:ascii="仿宋_GB2312" w:hAnsi="Calibri" w:eastAsia="仿宋_GB2312"/>
          <w:sz w:val="28"/>
          <w:szCs w:val="28"/>
        </w:rPr>
      </w:pPr>
    </w:p>
    <w:p w14:paraId="4BE5B5E4">
      <w:pPr>
        <w:spacing w:line="560" w:lineRule="exact"/>
        <w:ind w:firstLine="560" w:firstLineChars="200"/>
        <w:jc w:val="center"/>
        <w:rPr>
          <w:rFonts w:hint="eastAsia" w:ascii="仿宋_GB2312" w:hAnsi="Calibri" w:eastAsia="仿宋_GB2312"/>
          <w:sz w:val="28"/>
          <w:szCs w:val="28"/>
          <w:lang w:eastAsia="zh-CN"/>
        </w:rPr>
      </w:pPr>
      <w:r>
        <w:rPr>
          <w:rFonts w:hint="eastAsia" w:ascii="仿宋_GB2312" w:hAnsi="Calibri"/>
          <w:sz w:val="28"/>
          <w:szCs w:val="28"/>
          <w:lang w:val="en-US" w:eastAsia="zh-CN"/>
        </w:rPr>
        <w:t xml:space="preserve">              </w:t>
      </w:r>
      <w:r>
        <w:rPr>
          <w:rFonts w:hint="eastAsia" w:ascii="仿宋_GB2312" w:hAnsi="Calibri" w:eastAsia="仿宋_GB2312"/>
          <w:sz w:val="28"/>
          <w:szCs w:val="28"/>
        </w:rPr>
        <w:t>单位（盖章）</w:t>
      </w:r>
    </w:p>
    <w:p w14:paraId="63067FA6">
      <w:pPr>
        <w:spacing w:line="560" w:lineRule="exact"/>
        <w:ind w:firstLine="560" w:firstLineChars="200"/>
        <w:jc w:val="center"/>
        <w:rPr>
          <w:rFonts w:hint="eastAsia" w:ascii="仿宋_GB2312" w:hAnsi="Calibri" w:eastAsia="仿宋_GB2312"/>
          <w:sz w:val="28"/>
          <w:szCs w:val="28"/>
          <w:lang w:eastAsia="zh-CN"/>
        </w:rPr>
      </w:pPr>
      <w:r>
        <w:rPr>
          <w:rFonts w:hint="eastAsia" w:ascii="仿宋_GB2312" w:hAnsi="Calibri" w:eastAsia="仿宋_GB2312"/>
          <w:sz w:val="28"/>
          <w:szCs w:val="28"/>
          <w:lang w:val="en-US" w:eastAsia="zh-CN"/>
        </w:rPr>
        <w:t xml:space="preserve">                          </w:t>
      </w:r>
      <w:r>
        <w:rPr>
          <w:rFonts w:hint="eastAsia" w:ascii="仿宋_GB2312" w:hAnsi="Calibri" w:eastAsia="仿宋_GB2312"/>
          <w:sz w:val="28"/>
          <w:szCs w:val="28"/>
        </w:rPr>
        <w:t>单位法定代表人（签字）</w:t>
      </w:r>
      <w:r>
        <w:rPr>
          <w:rFonts w:hint="eastAsia" w:ascii="仿宋_GB2312" w:hAnsi="Calibri" w:eastAsia="仿宋_GB2312"/>
          <w:sz w:val="28"/>
          <w:szCs w:val="28"/>
          <w:lang w:eastAsia="zh-CN"/>
        </w:rPr>
        <w:t>：</w:t>
      </w:r>
    </w:p>
    <w:p w14:paraId="7732CE3A">
      <w:pPr>
        <w:spacing w:line="560" w:lineRule="exact"/>
        <w:ind w:firstLine="560" w:firstLineChars="200"/>
        <w:jc w:val="right"/>
        <w:rPr>
          <w:rFonts w:ascii="仿宋_GB2312" w:hAnsi="Calibri" w:eastAsia="仿宋_GB2312"/>
          <w:sz w:val="28"/>
          <w:szCs w:val="28"/>
        </w:rPr>
      </w:pPr>
      <w:r>
        <w:rPr>
          <w:rFonts w:hint="eastAsia" w:ascii="仿宋_GB2312" w:hAnsi="Calibri"/>
          <w:sz w:val="28"/>
          <w:szCs w:val="28"/>
        </w:rPr>
        <w:t xml:space="preserve">                </w:t>
      </w:r>
      <w:r>
        <w:rPr>
          <w:rFonts w:hint="eastAsia" w:ascii="仿宋_GB2312" w:hAnsi="Calibri" w:eastAsia="仿宋_GB2312"/>
          <w:sz w:val="28"/>
          <w:szCs w:val="28"/>
        </w:rPr>
        <w:t>年</w:t>
      </w:r>
      <w:r>
        <w:rPr>
          <w:rFonts w:hint="eastAsia" w:ascii="仿宋_GB2312" w:hAnsi="Calibri"/>
          <w:sz w:val="28"/>
          <w:szCs w:val="28"/>
        </w:rPr>
        <w:t xml:space="preserve"> </w:t>
      </w:r>
      <w:r>
        <w:rPr>
          <w:rFonts w:ascii="仿宋_GB2312" w:hAnsi="Calibri"/>
          <w:sz w:val="28"/>
          <w:szCs w:val="28"/>
        </w:rPr>
        <w:t xml:space="preserve"> </w:t>
      </w:r>
      <w:r>
        <w:rPr>
          <w:rFonts w:hint="eastAsia" w:ascii="仿宋_GB2312" w:hAnsi="Calibri" w:eastAsia="仿宋_GB2312"/>
          <w:sz w:val="28"/>
          <w:szCs w:val="28"/>
        </w:rPr>
        <w:t xml:space="preserve"> 月 </w:t>
      </w:r>
      <w:r>
        <w:rPr>
          <w:rFonts w:hint="eastAsia" w:ascii="仿宋_GB2312" w:hAnsi="Calibri"/>
          <w:sz w:val="28"/>
          <w:szCs w:val="28"/>
        </w:rPr>
        <w:t xml:space="preserve"> </w:t>
      </w:r>
      <w:r>
        <w:rPr>
          <w:rFonts w:ascii="仿宋_GB2312" w:hAnsi="Calibri"/>
          <w:sz w:val="28"/>
          <w:szCs w:val="28"/>
        </w:rPr>
        <w:t xml:space="preserve"> </w:t>
      </w:r>
      <w:r>
        <w:rPr>
          <w:rFonts w:hint="eastAsia" w:ascii="仿宋_GB2312" w:hAnsi="Calibri" w:eastAsia="仿宋_GB2312"/>
          <w:sz w:val="28"/>
          <w:szCs w:val="28"/>
        </w:rPr>
        <w:t>日</w:t>
      </w:r>
    </w:p>
    <w:p w14:paraId="52E2A741">
      <w:pPr>
        <w:widowControl/>
        <w:ind w:firstLine="0" w:firstLineChars="0"/>
        <w:jc w:val="left"/>
        <w:rPr>
          <w:rFonts w:hint="eastAsia" w:eastAsia="黑体"/>
          <w:lang w:val="en-US" w:eastAsia="zh-CN"/>
        </w:rPr>
      </w:pPr>
      <w:r>
        <w:rPr>
          <w:rFonts w:hint="eastAsia" w:ascii="黑体" w:hAnsi="黑体" w:eastAsia="黑体" w:cs="黑体"/>
          <w:szCs w:val="32"/>
        </w:rPr>
        <w:t>附件3-</w:t>
      </w:r>
      <w:r>
        <w:rPr>
          <w:rFonts w:hint="eastAsia" w:ascii="黑体" w:hAnsi="黑体" w:eastAsia="黑体" w:cs="黑体"/>
          <w:szCs w:val="32"/>
          <w:lang w:val="en-US" w:eastAsia="zh-CN"/>
        </w:rPr>
        <w:t>5</w:t>
      </w:r>
    </w:p>
    <w:p w14:paraId="151C02D7">
      <w:pPr>
        <w:pStyle w:val="2"/>
        <w:rPr>
          <w:rFonts w:hint="eastAsia"/>
        </w:rPr>
      </w:pPr>
    </w:p>
    <w:p w14:paraId="73E4166F">
      <w:pPr>
        <w:spacing w:line="240" w:lineRule="auto"/>
        <w:ind w:firstLine="0" w:firstLineChars="0"/>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承诺书</w:t>
      </w:r>
    </w:p>
    <w:p w14:paraId="103D899A">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 xml:space="preserve">我公司 </w:t>
      </w:r>
      <w:r>
        <w:rPr>
          <w:rFonts w:hint="eastAsia" w:ascii="仿宋_GB2312" w:hAnsi="仿宋_GB2312" w:eastAsia="仿宋_GB2312" w:cs="仿宋_GB2312"/>
          <w:u w:val="single"/>
        </w:rPr>
        <w:t xml:space="preserve">                             </w:t>
      </w:r>
      <w:r>
        <w:rPr>
          <w:rFonts w:hint="eastAsia" w:ascii="仿宋_GB2312" w:hAnsi="仿宋_GB2312" w:eastAsia="仿宋_GB2312" w:cs="仿宋_GB2312"/>
        </w:rPr>
        <w:t>（统一社会信用代码：        ）已充分了解知悉</w:t>
      </w:r>
      <w:r>
        <w:rPr>
          <w:rFonts w:hint="eastAsia" w:ascii="仿宋_GB2312" w:hAnsi="仿宋_GB2312" w:eastAsia="仿宋_GB2312" w:cs="仿宋_GB2312"/>
          <w:kern w:val="2"/>
          <w:szCs w:val="32"/>
        </w:rPr>
        <w:t>《</w:t>
      </w:r>
      <w:r>
        <w:rPr>
          <w:rFonts w:hint="eastAsia" w:ascii="仿宋_GB2312" w:hAnsi="仿宋_GB2312" w:eastAsia="仿宋_GB2312" w:cs="仿宋_GB2312"/>
          <w:szCs w:val="32"/>
          <w:lang w:bidi="ar"/>
        </w:rPr>
        <w:t>石景山区推动工业互联网产业高质量发展支持办法（试行）</w:t>
      </w:r>
      <w:r>
        <w:rPr>
          <w:rFonts w:hint="eastAsia" w:ascii="仿宋_GB2312" w:hAnsi="仿宋_GB2312" w:eastAsia="仿宋_GB2312" w:cs="仿宋_GB2312"/>
          <w:kern w:val="2"/>
          <w:szCs w:val="32"/>
        </w:rPr>
        <w:t>》</w:t>
      </w:r>
      <w:r>
        <w:rPr>
          <w:rFonts w:hint="eastAsia" w:ascii="仿宋_GB2312" w:hAnsi="仿宋_GB2312" w:eastAsia="仿宋_GB2312" w:cs="仿宋_GB2312"/>
        </w:rPr>
        <w:t>相关政策、规定及资金申报的相关要求，如实填写并提交有关材料，并对本次申报郑重承诺如下:</w:t>
      </w:r>
    </w:p>
    <w:p w14:paraId="23D4945E">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一、此次申报所提交材料均真实、完整、合法。如有虚假、错漏信息，愿承担相应法律责任及由此产生的一切后果。</w:t>
      </w:r>
    </w:p>
    <w:p w14:paraId="2D4C8F33">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二、本单位近三年内没有重大违法违规行为记录，未被列入失信被执行人、重大税收违法案件当事人名单、政府采购严重违法失信行为记录名单、石景山区联合惩戒“黑名单”。</w:t>
      </w:r>
    </w:p>
    <w:p w14:paraId="6D1E6214">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三、所提交的资金申请材料确认为本单位编写，填写内容真实、准确、有效，无委托其他机构代编写行为。</w:t>
      </w:r>
    </w:p>
    <w:p w14:paraId="41A58F34">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四、在资金申报过程中，本单位保证接受有关部门的监督并积极配合相关调查。</w:t>
      </w:r>
    </w:p>
    <w:p w14:paraId="07739423">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上述承诺，一经作出，本单位遵照执行。若违反上述承诺，愿意承担全部责任。</w:t>
      </w:r>
    </w:p>
    <w:p w14:paraId="7806B8CF">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特此声明！</w:t>
      </w:r>
    </w:p>
    <w:p w14:paraId="34ECE2F2">
      <w:pPr>
        <w:spacing w:line="520" w:lineRule="exact"/>
        <w:ind w:firstLine="640"/>
        <w:rPr>
          <w:rFonts w:hint="eastAsia" w:ascii="仿宋_GB2312" w:hAnsi="仿宋_GB2312" w:eastAsia="仿宋_GB2312" w:cs="仿宋_GB2312"/>
        </w:rPr>
      </w:pPr>
    </w:p>
    <w:p w14:paraId="7ECB4097">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单位法定代表人（签字）          单位（盖章）</w:t>
      </w:r>
    </w:p>
    <w:p w14:paraId="5679E986">
      <w:pPr>
        <w:spacing w:line="520" w:lineRule="exact"/>
        <w:ind w:firstLine="640"/>
        <w:rPr>
          <w:rFonts w:hint="eastAsia" w:ascii="仿宋_GB2312" w:hAnsi="仿宋_GB2312" w:eastAsia="仿宋_GB2312" w:cs="仿宋_GB2312"/>
        </w:rPr>
      </w:pPr>
    </w:p>
    <w:p w14:paraId="7CDABFF7">
      <w:pPr>
        <w:ind w:firstLine="640"/>
        <w:jc w:val="right"/>
        <w:rPr>
          <w:rFonts w:hint="eastAsia" w:ascii="仿宋_GB2312" w:hAnsi="仿宋_GB2312" w:eastAsia="仿宋_GB2312" w:cs="仿宋_GB2312"/>
        </w:rPr>
      </w:pPr>
      <w:r>
        <w:rPr>
          <w:rFonts w:hint="eastAsia" w:ascii="仿宋_GB2312" w:hAnsi="仿宋_GB2312" w:eastAsia="仿宋_GB2312" w:cs="仿宋_GB2312"/>
        </w:rPr>
        <w:t>年  月  日</w:t>
      </w:r>
    </w:p>
    <w:p w14:paraId="29B17CCC">
      <w:pPr>
        <w:ind w:left="0" w:leftChars="0" w:firstLine="0" w:firstLineChars="0"/>
        <w:rPr>
          <w:rFonts w:hint="eastAsia"/>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BCF886-4DDB-41A6-8109-72269D24CB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BE1F733-A16C-41E9-A1A2-F8D71BB91716}"/>
  </w:font>
  <w:font w:name="仿宋">
    <w:panose1 w:val="02010609060101010101"/>
    <w:charset w:val="86"/>
    <w:family w:val="modern"/>
    <w:pitch w:val="default"/>
    <w:sig w:usb0="800002BF" w:usb1="38CF7CFA" w:usb2="00000016" w:usb3="00000000" w:csb0="00040001" w:csb1="00000000"/>
    <w:embedRegular r:id="rId3" w:fontKey="{7C587462-14BB-4E2A-A963-BEB048139FE1}"/>
  </w:font>
  <w:font w:name="楷体_GB2312">
    <w:panose1 w:val="02010609030101010101"/>
    <w:charset w:val="86"/>
    <w:family w:val="modern"/>
    <w:pitch w:val="default"/>
    <w:sig w:usb0="00000001" w:usb1="080E0000" w:usb2="00000000" w:usb3="00000000" w:csb0="00040000" w:csb1="00000000"/>
    <w:embedRegular r:id="rId4" w:fontKey="{17A6EA21-5D03-404E-8CF9-6E46D7D08F1C}"/>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仿宋_GB18030">
    <w:panose1 w:val="02000000000000000000"/>
    <w:charset w:val="86"/>
    <w:family w:val="auto"/>
    <w:pitch w:val="default"/>
    <w:sig w:usb0="00000001" w:usb1="08000000" w:usb2="00000000" w:usb3="00000000" w:csb0="00040000" w:csb1="00000000"/>
    <w:embedRegular r:id="rId5" w:fontKey="{2218BAEB-69A2-4E99-9745-662008F3EDB0}"/>
  </w:font>
  <w:font w:name="方正小标宋_GBK">
    <w:panose1 w:val="03000509000000000000"/>
    <w:charset w:val="86"/>
    <w:family w:val="auto"/>
    <w:pitch w:val="default"/>
    <w:sig w:usb0="00000001" w:usb1="080E0000" w:usb2="00000000" w:usb3="00000000" w:csb0="00040000" w:csb1="00000000"/>
    <w:embedRegular r:id="rId6" w:fontKey="{03E18D2B-9982-4951-AC14-3C6B1399E781}"/>
  </w:font>
  <w:font w:name="仿宋_GB2312">
    <w:panose1 w:val="02010609030101010101"/>
    <w:charset w:val="86"/>
    <w:family w:val="modern"/>
    <w:pitch w:val="default"/>
    <w:sig w:usb0="00000001" w:usb1="080E0000" w:usb2="00000000" w:usb3="00000000" w:csb0="00040000" w:csb1="00000000"/>
    <w:embedRegular r:id="rId7" w:fontKey="{1B79560D-73CF-4E96-BA30-5F66C1CAAF7F}"/>
  </w:font>
  <w:font w:name="方正小标宋简体">
    <w:panose1 w:val="03000509000000000000"/>
    <w:charset w:val="86"/>
    <w:family w:val="auto"/>
    <w:pitch w:val="default"/>
    <w:sig w:usb0="00000001" w:usb1="080E0000" w:usb2="00000000" w:usb3="00000000" w:csb0="00040000" w:csb1="00000000"/>
    <w:embedRegular r:id="rId8" w:fontKey="{4193010E-3C81-4B99-B916-E461F07A5CD1}"/>
  </w:font>
  <w:font w:name="华文仿宋">
    <w:panose1 w:val="02010600040101010101"/>
    <w:charset w:val="86"/>
    <w:family w:val="auto"/>
    <w:pitch w:val="default"/>
    <w:sig w:usb0="00000287" w:usb1="080F0000" w:usb2="00000000" w:usb3="00000000" w:csb0="0004009F" w:csb1="DFD70000"/>
    <w:embedRegular r:id="rId9" w:fontKey="{26485DDC-BF01-45C2-8673-DEB32853EF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98C3D">
    <w:pPr>
      <w:pStyle w:val="7"/>
      <w:ind w:firstLine="360"/>
      <w:rPr>
        <w:rFonts w:eastAsia="宋体"/>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73021">
                          <w:pPr>
                            <w:pStyle w:val="7"/>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1073021">
                    <w:pPr>
                      <w:pStyle w:val="7"/>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41B96">
    <w:pPr>
      <w:pStyle w:val="7"/>
      <w:ind w:firstLine="360"/>
      <w:rPr>
        <w:rFonts w:eastAsia="宋体"/>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E96C3">
                          <w:pPr>
                            <w:pStyle w:val="7"/>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05E96C3">
                    <w:pPr>
                      <w:pStyle w:val="7"/>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9C74">
    <w:pPr>
      <w:pStyle w:val="7"/>
      <w:ind w:firstLine="360"/>
      <w:rPr>
        <w:rFonts w:eastAsia="宋体"/>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A6BB7">
                          <w:pPr>
                            <w:pStyle w:val="7"/>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C5A6BB7">
                    <w:pPr>
                      <w:pStyle w:val="7"/>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41FF7">
    <w:pPr>
      <w:pStyle w:val="7"/>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B9D5D4">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34B9D5D4">
                    <w:pPr>
                      <w:pStyle w:val="7"/>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2DF75">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F291A">
                          <w:pPr>
                            <w:pStyle w:val="7"/>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2F291A">
                    <w:pPr>
                      <w:pStyle w:val="7"/>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3CC13">
    <w:pPr>
      <w:pStyle w:val="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A9EBB"/>
    <w:multiLevelType w:val="singleLevel"/>
    <w:tmpl w:val="EFCA9E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zgxNjk5YmMxZDRiNzg2YjExZDQzZjBiY2EzNjYifQ=="/>
  </w:docVars>
  <w:rsids>
    <w:rsidRoot w:val="F7DD7A01"/>
    <w:rsid w:val="000C4ABB"/>
    <w:rsid w:val="000E7A9E"/>
    <w:rsid w:val="00552F2D"/>
    <w:rsid w:val="00AE4EEF"/>
    <w:rsid w:val="00C0650D"/>
    <w:rsid w:val="00C63894"/>
    <w:rsid w:val="022950E4"/>
    <w:rsid w:val="04425FE9"/>
    <w:rsid w:val="054B4500"/>
    <w:rsid w:val="06624721"/>
    <w:rsid w:val="070B0F08"/>
    <w:rsid w:val="07503F44"/>
    <w:rsid w:val="07D7794E"/>
    <w:rsid w:val="08961BF8"/>
    <w:rsid w:val="09151F1E"/>
    <w:rsid w:val="09962AB1"/>
    <w:rsid w:val="0A1D2218"/>
    <w:rsid w:val="0A303362"/>
    <w:rsid w:val="0B436951"/>
    <w:rsid w:val="0B994878"/>
    <w:rsid w:val="0C364685"/>
    <w:rsid w:val="0C3703FE"/>
    <w:rsid w:val="0C645639"/>
    <w:rsid w:val="0CC6075A"/>
    <w:rsid w:val="0D984C3B"/>
    <w:rsid w:val="0DA815B3"/>
    <w:rsid w:val="0E4A09D7"/>
    <w:rsid w:val="0EF76618"/>
    <w:rsid w:val="0FC62018"/>
    <w:rsid w:val="108B4D21"/>
    <w:rsid w:val="10B755B0"/>
    <w:rsid w:val="123A47A4"/>
    <w:rsid w:val="13F20BEA"/>
    <w:rsid w:val="160F4043"/>
    <w:rsid w:val="16921052"/>
    <w:rsid w:val="16BC7E7D"/>
    <w:rsid w:val="16BE59A3"/>
    <w:rsid w:val="1781349B"/>
    <w:rsid w:val="17A252C5"/>
    <w:rsid w:val="18E33D0C"/>
    <w:rsid w:val="1AA86A64"/>
    <w:rsid w:val="1D2A6F74"/>
    <w:rsid w:val="207F2647"/>
    <w:rsid w:val="208C7EE6"/>
    <w:rsid w:val="20DC2098"/>
    <w:rsid w:val="211B179B"/>
    <w:rsid w:val="22F95FB5"/>
    <w:rsid w:val="24612064"/>
    <w:rsid w:val="24D523A7"/>
    <w:rsid w:val="24F904EE"/>
    <w:rsid w:val="25072C0B"/>
    <w:rsid w:val="280276BA"/>
    <w:rsid w:val="28C34FA2"/>
    <w:rsid w:val="295C2DFA"/>
    <w:rsid w:val="296F0D7F"/>
    <w:rsid w:val="29B24532"/>
    <w:rsid w:val="2A1E1594"/>
    <w:rsid w:val="2AA81CCC"/>
    <w:rsid w:val="2AC2249E"/>
    <w:rsid w:val="2ADE7F6A"/>
    <w:rsid w:val="2B741580"/>
    <w:rsid w:val="2C5D7F0B"/>
    <w:rsid w:val="2CB90C8F"/>
    <w:rsid w:val="2D1A508D"/>
    <w:rsid w:val="2DAE4C61"/>
    <w:rsid w:val="2F7013AD"/>
    <w:rsid w:val="2FBF61F6"/>
    <w:rsid w:val="308A649E"/>
    <w:rsid w:val="309C4F30"/>
    <w:rsid w:val="30A752A2"/>
    <w:rsid w:val="30B5176D"/>
    <w:rsid w:val="30CA6F02"/>
    <w:rsid w:val="325E3AF6"/>
    <w:rsid w:val="360C62D3"/>
    <w:rsid w:val="363E3FB3"/>
    <w:rsid w:val="367B42F8"/>
    <w:rsid w:val="368A544A"/>
    <w:rsid w:val="37567CB3"/>
    <w:rsid w:val="37F4691C"/>
    <w:rsid w:val="382A0C93"/>
    <w:rsid w:val="383B1A5E"/>
    <w:rsid w:val="38C06F01"/>
    <w:rsid w:val="3A80103E"/>
    <w:rsid w:val="3ACB07EE"/>
    <w:rsid w:val="3AFE373D"/>
    <w:rsid w:val="3B7B0790"/>
    <w:rsid w:val="3C430575"/>
    <w:rsid w:val="3CA01523"/>
    <w:rsid w:val="3CA74F91"/>
    <w:rsid w:val="3D871454"/>
    <w:rsid w:val="3E5A0A63"/>
    <w:rsid w:val="3E657C0C"/>
    <w:rsid w:val="401069C0"/>
    <w:rsid w:val="407F6327"/>
    <w:rsid w:val="40A705CA"/>
    <w:rsid w:val="40FB7547"/>
    <w:rsid w:val="41197AF6"/>
    <w:rsid w:val="4330788D"/>
    <w:rsid w:val="44A1227E"/>
    <w:rsid w:val="458909CE"/>
    <w:rsid w:val="47775626"/>
    <w:rsid w:val="48132929"/>
    <w:rsid w:val="48382F58"/>
    <w:rsid w:val="494B3B10"/>
    <w:rsid w:val="497523D5"/>
    <w:rsid w:val="49C83E68"/>
    <w:rsid w:val="4A595408"/>
    <w:rsid w:val="4A596A9D"/>
    <w:rsid w:val="4A6D183E"/>
    <w:rsid w:val="4B320FE1"/>
    <w:rsid w:val="4B332F45"/>
    <w:rsid w:val="4CB46925"/>
    <w:rsid w:val="4CFB6302"/>
    <w:rsid w:val="4DE84AD8"/>
    <w:rsid w:val="4E4168DE"/>
    <w:rsid w:val="4F365DCD"/>
    <w:rsid w:val="4F9767DF"/>
    <w:rsid w:val="507408A5"/>
    <w:rsid w:val="50C8299F"/>
    <w:rsid w:val="532F6376"/>
    <w:rsid w:val="53A414A2"/>
    <w:rsid w:val="549D3EDA"/>
    <w:rsid w:val="54B7712D"/>
    <w:rsid w:val="55F76859"/>
    <w:rsid w:val="56033986"/>
    <w:rsid w:val="56FB2217"/>
    <w:rsid w:val="57B63E99"/>
    <w:rsid w:val="57E47724"/>
    <w:rsid w:val="5AD7215D"/>
    <w:rsid w:val="5B436BBB"/>
    <w:rsid w:val="5BDE751B"/>
    <w:rsid w:val="5BE865EB"/>
    <w:rsid w:val="5C9A0D42"/>
    <w:rsid w:val="5D051F3E"/>
    <w:rsid w:val="5D76794F"/>
    <w:rsid w:val="5D856C0D"/>
    <w:rsid w:val="5DCD394F"/>
    <w:rsid w:val="5E0B3BD6"/>
    <w:rsid w:val="5EA06D09"/>
    <w:rsid w:val="5F5D4BFA"/>
    <w:rsid w:val="5F9739C2"/>
    <w:rsid w:val="60FD6F8B"/>
    <w:rsid w:val="615A7643"/>
    <w:rsid w:val="625D523E"/>
    <w:rsid w:val="62B92A90"/>
    <w:rsid w:val="63057A83"/>
    <w:rsid w:val="637A0595"/>
    <w:rsid w:val="64B015C7"/>
    <w:rsid w:val="662B0C58"/>
    <w:rsid w:val="6659611C"/>
    <w:rsid w:val="66807B4C"/>
    <w:rsid w:val="676F305E"/>
    <w:rsid w:val="67705E13"/>
    <w:rsid w:val="6809591F"/>
    <w:rsid w:val="68DF491C"/>
    <w:rsid w:val="68E16401"/>
    <w:rsid w:val="6AB8535E"/>
    <w:rsid w:val="6AC9071C"/>
    <w:rsid w:val="6B135EBE"/>
    <w:rsid w:val="6C0B6CBB"/>
    <w:rsid w:val="6CDC1854"/>
    <w:rsid w:val="6CEA5E19"/>
    <w:rsid w:val="6DFE6D28"/>
    <w:rsid w:val="6EC83AB7"/>
    <w:rsid w:val="6EE36ECA"/>
    <w:rsid w:val="6F1FF8FE"/>
    <w:rsid w:val="6FB25734"/>
    <w:rsid w:val="7169742F"/>
    <w:rsid w:val="71F80EDE"/>
    <w:rsid w:val="71FF5D04"/>
    <w:rsid w:val="726C210A"/>
    <w:rsid w:val="72C06C31"/>
    <w:rsid w:val="72EA452F"/>
    <w:rsid w:val="73427A52"/>
    <w:rsid w:val="74D21440"/>
    <w:rsid w:val="74E52F68"/>
    <w:rsid w:val="7504000A"/>
    <w:rsid w:val="759E3A86"/>
    <w:rsid w:val="75D05CCE"/>
    <w:rsid w:val="75E31DEA"/>
    <w:rsid w:val="77FE04C5"/>
    <w:rsid w:val="79294073"/>
    <w:rsid w:val="7B52368C"/>
    <w:rsid w:val="7CB94C4A"/>
    <w:rsid w:val="7CC06A9D"/>
    <w:rsid w:val="7CF16C56"/>
    <w:rsid w:val="7CF71AB3"/>
    <w:rsid w:val="7E6F8CC6"/>
    <w:rsid w:val="7F1629A4"/>
    <w:rsid w:val="7F192BA5"/>
    <w:rsid w:val="7F8F40DF"/>
    <w:rsid w:val="F7DD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imes New Roman"/>
      <w:sz w:val="32"/>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annotation text"/>
    <w:basedOn w:val="1"/>
    <w:qFormat/>
    <w:uiPriority w:val="0"/>
    <w:pPr>
      <w:jc w:val="left"/>
    </w:pPr>
  </w:style>
  <w:style w:type="paragraph" w:styleId="4">
    <w:name w:val="Body Text"/>
    <w:basedOn w:val="1"/>
    <w:next w:val="1"/>
    <w:qFormat/>
    <w:uiPriority w:val="0"/>
    <w:pPr>
      <w:spacing w:line="240" w:lineRule="auto"/>
    </w:pPr>
    <w:rPr>
      <w:b/>
      <w:kern w:val="2"/>
      <w:sz w:val="28"/>
    </w:rPr>
  </w:style>
  <w:style w:type="paragraph" w:styleId="5">
    <w:name w:val="Body Text Indent"/>
    <w:basedOn w:val="1"/>
    <w:unhideWhenUsed/>
    <w:qFormat/>
    <w:uiPriority w:val="0"/>
    <w:pPr>
      <w:ind w:left="-28"/>
    </w:pPr>
    <w:rPr>
      <w:rFonts w:eastAsia="楷体_GB2312"/>
      <w:b/>
      <w:szCs w:val="20"/>
    </w:rPr>
  </w:style>
  <w:style w:type="paragraph" w:styleId="6">
    <w:name w:val="Plain Text"/>
    <w:basedOn w:val="1"/>
    <w:next w:val="1"/>
    <w:qFormat/>
    <w:uiPriority w:val="0"/>
    <w:rPr>
      <w:rFonts w:hAnsi="Courier New"/>
      <w:sz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Body Text 2"/>
    <w:basedOn w:val="1"/>
    <w:qFormat/>
    <w:uiPriority w:val="0"/>
    <w:pPr>
      <w:spacing w:after="120" w:afterLines="0" w:afterAutospacing="0" w:line="480" w:lineRule="auto"/>
    </w:pPr>
  </w:style>
  <w:style w:type="paragraph" w:styleId="10">
    <w:name w:val="Normal (Web)"/>
    <w:basedOn w:val="1"/>
    <w:qFormat/>
    <w:uiPriority w:val="0"/>
    <w:pPr>
      <w:spacing w:before="100" w:beforeAutospacing="1" w:after="100" w:afterAutospacing="1"/>
      <w:jc w:val="left"/>
    </w:pPr>
    <w:rPr>
      <w:sz w:val="24"/>
    </w:rPr>
  </w:style>
  <w:style w:type="paragraph" w:styleId="11">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2">
    <w:name w:val="Body Text First Indent"/>
    <w:basedOn w:val="4"/>
    <w:unhideWhenUsed/>
    <w:qFormat/>
    <w:uiPriority w:val="99"/>
    <w:pPr>
      <w:spacing w:after="120"/>
      <w:ind w:firstLine="420" w:firstLineChars="100"/>
    </w:pPr>
    <w:rPr>
      <w:rFonts w:ascii="Calibri" w:hAnsi="Calibri" w:eastAsia="宋体" w:cs="Calibri"/>
      <w:sz w:val="21"/>
      <w:szCs w:val="21"/>
    </w:rPr>
  </w:style>
  <w:style w:type="paragraph" w:styleId="13">
    <w:name w:val="Body Text First Indent 2"/>
    <w:basedOn w:val="9"/>
    <w:next w:val="1"/>
    <w:qFormat/>
    <w:uiPriority w:val="0"/>
  </w:style>
  <w:style w:type="character" w:styleId="16">
    <w:name w:val="Strong"/>
    <w:basedOn w:val="15"/>
    <w:qFormat/>
    <w:uiPriority w:val="22"/>
    <w:rPr>
      <w:b/>
      <w:bCs/>
    </w:rPr>
  </w:style>
  <w:style w:type="paragraph" w:customStyle="1" w:styleId="17">
    <w:name w:val="普通(网站)1"/>
    <w:basedOn w:val="1"/>
    <w:next w:val="1"/>
    <w:qFormat/>
    <w:uiPriority w:val="0"/>
    <w:pPr>
      <w:widowControl/>
      <w:spacing w:before="100" w:after="100" w:line="240" w:lineRule="auto"/>
      <w:jc w:val="left"/>
    </w:pPr>
    <w:rPr>
      <w:rFonts w:ascii="Arial Unicode MS" w:eastAsia="Arial Unicode MS"/>
      <w:color w:val="000000"/>
    </w:rPr>
  </w:style>
  <w:style w:type="paragraph" w:customStyle="1" w:styleId="18">
    <w:name w:val="普通 (Web)"/>
    <w:qFormat/>
    <w:uiPriority w:val="0"/>
    <w:pPr>
      <w:spacing w:before="100" w:after="100"/>
    </w:pPr>
    <w:rPr>
      <w:rFonts w:ascii="Arial Unicode MS" w:hAnsi="Arial Unicode MS" w:eastAsia="Arial Unicode MS"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2466</Words>
  <Characters>2671</Characters>
  <Lines>63</Lines>
  <Paragraphs>17</Paragraphs>
  <TotalTime>0</TotalTime>
  <ScaleCrop>false</ScaleCrop>
  <LinksUpToDate>false</LinksUpToDate>
  <CharactersWithSpaces>2811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2024-10-19T01:51:00Z</dcterms:created>
  <dc:creator>楚然</dc:creator>
  <cp:lastModifiedBy>大眼睛大妈</cp:lastModifiedBy>
  <cp:lastPrinted>2024-10-24T10:05:00Z</cp:lastPrinted>
  <dcterms:modified xsi:type="dcterms:W3CDTF">2025-03-14T08:13:14Z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D23A719479274B40B023E9A490B4356B_13</vt:lpwstr>
  </property>
  <property fmtid="{D5CDD505-2E9C-101B-9397-08002B2CF9AE}" pid="4" name="KSOTemplateDocerSaveRecord">
    <vt:lpwstr>eyJoZGlkIjoiMjNkMzdlMzk4NWVkZGFjM2ZkZTljYTQ4YzQ2N2Y5ZTIiLCJ1c2VySWQiOiIzNTQ4MjI5NzIifQ==</vt:lpwstr>
  </property>
</Properties>
</file>