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贷款相关信息及偿还情况说明</w:t>
      </w:r>
    </w:p>
    <w:p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</w:t>
      </w:r>
      <w:r>
        <w:rPr>
          <w:rFonts w:hint="eastAsia" w:ascii="仿宋" w:hAnsi="仿宋" w:eastAsia="仿宋"/>
          <w:sz w:val="32"/>
          <w:szCs w:val="32"/>
          <w:lang w:eastAsia="zh-CN"/>
        </w:rPr>
        <w:t>石景山区市场监督管理</w:t>
      </w:r>
      <w:r>
        <w:rPr>
          <w:rFonts w:hint="eastAsia" w:ascii="仿宋" w:hAnsi="仿宋" w:eastAsia="仿宋"/>
          <w:sz w:val="32"/>
          <w:szCs w:val="32"/>
        </w:rPr>
        <w:t>局：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（申报主体名称）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年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银行</w:t>
      </w:r>
      <w:r>
        <w:rPr>
          <w:rFonts w:hint="eastAsia" w:ascii="仿宋" w:hAnsi="仿宋" w:eastAsia="仿宋"/>
          <w:sz w:val="32"/>
          <w:szCs w:val="32"/>
        </w:rPr>
        <w:t>签署了编号为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（授信合同名称/借款合同名称）</w:t>
      </w:r>
      <w:r>
        <w:rPr>
          <w:rFonts w:hint="eastAsia" w:ascii="仿宋" w:hAnsi="仿宋" w:eastAsia="仿宋"/>
          <w:sz w:val="32"/>
          <w:szCs w:val="32"/>
        </w:rPr>
        <w:t>，该合同的额度金额为人民币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万元（大写金额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万元整）。202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年1月1日至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日，该合同项下已结清的贷款发放及偿还情况如下：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36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借款合同名称及编号：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担保公司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名称（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如有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借款合同项下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知识产权质押合同或担保合同（如无质押合同可提供担保合同）名称及编号：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放款日期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放款金额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到期日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实际利率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结清日期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利息总额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银行名称（盖章）</w:t>
      </w:r>
    </w:p>
    <w:p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D324621"/>
    <w:rsid w:val="18D212C6"/>
    <w:rsid w:val="1C6F2DB6"/>
    <w:rsid w:val="238A50FB"/>
    <w:rsid w:val="3E9E6A88"/>
    <w:rsid w:val="489654DB"/>
    <w:rsid w:val="59943F04"/>
    <w:rsid w:val="5CFF5274"/>
    <w:rsid w:val="6ACF842F"/>
    <w:rsid w:val="6F9F9E1C"/>
    <w:rsid w:val="77DFDAC2"/>
    <w:rsid w:val="7DF66D76"/>
    <w:rsid w:val="7E9D2450"/>
    <w:rsid w:val="7FFF47F6"/>
    <w:rsid w:val="CFBD9C0E"/>
    <w:rsid w:val="DBFAD646"/>
    <w:rsid w:val="DFFF8448"/>
    <w:rsid w:val="EBFFA5CF"/>
    <w:rsid w:val="EF9E45F0"/>
    <w:rsid w:val="FED7FA09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2023-09-29T01:12:00Z</dcterms:created>
  <dc:creator>Data</dc:creator>
  <cp:lastModifiedBy>uos</cp:lastModifiedBy>
  <cp:lastPrinted>2023-09-29T01:19:00Z</cp:lastPrinted>
  <dcterms:modified xsi:type="dcterms:W3CDTF">2024-12-31T16:00:52Z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28901FA6F2AE41418EA184EB48BBC208_13</vt:lpwstr>
  </property>
</Properties>
</file>