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北京市留学人员回国创业启动支持计划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材料清单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《北京市留学人员回国创业启动支持计划申请表》（五份），须申报人签字，申报单位加盖公章；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《北京市留学人员回国创业启动支持计划汇总表》（由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</w:rPr>
        <w:t>汇总后出具）；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申报函：由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</w:rPr>
        <w:t>出具，须注明背景调查情况，明确申报人不存在知识产权纠纷以及违反保密约定、竞业禁止、兼职取酬限制等情况，证明申报人已全职回国，并提供各申报人创业企业的账户信息（包括开户行名称、账户名、账号、开户行联行号），来函请注明申报工作联系人、联系电话，同时注明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</w:rPr>
        <w:t>已审核过申报材料原件；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个人资质证明：身份证、护照(首页、留学期间所有留学签证页及出入境记录页，如有多本护照须提供留学期间护照及目前有效护照)、国外学历学位认证书或一年以上海外博士后工作经历证明、社保证明；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企业商业计划书和可行性报告；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企业发展证明：营业执照、股权证明材料（例如经工商部门备案的企业章程或验资报告，间接持股的请提供法人股东的股权证明材料，不认可股份代持）、税务机关出具的企业上一年度完税证明、经第三方审计的企业上一年度财务报表（包括利润表、资产负债表、现金流量表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知识产权证明;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承诺书：申报人关于不存在知识产权纠纷、以及违反保密约定、竞业禁止、兼职取酬限制等情况，且在海外无工作的承诺书。申报人签字并加盖单位公章。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注：《北京市留学人员回国创业启动支持计划申请表》（材料1）单独装订成册，一式五份;其它企业相关材料(材料4-8)一式五份，分别按以上顺序用浅色封面无线胶装成册。全部材料需加盖企业公章。</w:t>
      </w:r>
      <w:r>
        <w:rPr>
          <w:rFonts w:hint="eastAsia" w:ascii="仿宋_GB2312" w:hAnsi="仿宋" w:eastAsia="仿宋_GB2312" w:cs="仿宋_GB2312"/>
          <w:b/>
          <w:bCs/>
          <w:color w:val="FF0000"/>
          <w:sz w:val="32"/>
          <w:szCs w:val="32"/>
          <w:lang w:val="en-US" w:eastAsia="zh-CN"/>
        </w:rPr>
        <w:t>推荐单位为区委组织部，提交材料时推荐单位意见和盖章处保持空白即可。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报送材料应不涉及国家和商业秘密。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tabs>
          <w:tab w:val="left" w:pos="595"/>
        </w:tabs>
        <w:adjustRightInd w:val="0"/>
        <w:snapToGrid w:val="0"/>
        <w:spacing w:line="560" w:lineRule="exact"/>
        <w:rPr>
          <w:rFonts w:hint="eastAsia" w:ascii="楷体_GB2312" w:hAnsi="仿宋" w:eastAsia="楷体_GB2312" w:cs="仿宋_GB2312"/>
          <w:sz w:val="32"/>
          <w:szCs w:val="32"/>
        </w:rPr>
      </w:pPr>
    </w:p>
    <w:p>
      <w:pPr>
        <w:tabs>
          <w:tab w:val="left" w:pos="595"/>
        </w:tabs>
        <w:adjustRightInd w:val="0"/>
        <w:snapToGrid w:val="0"/>
        <w:spacing w:line="560" w:lineRule="exact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承诺书模板（申报人签字、所在单位盖章）：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 xml:space="preserve">  本人XXX（身份证号码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或护照号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：xxxxxxxxx）申报的附件材料（包括但不限于学历学位证书、工作经历、公司信息、完税证明等）均是真实、完整、合法、有效的。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本人承诺不存在知识产权纠纷以及违反保密约定、竞业禁止、兼职取酬等情况，现已全职到岗，辞去海外工作或在海外无工作。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43" w:firstLineChars="200"/>
        <w:jc w:val="both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 xml:space="preserve">                      xx公司（公章）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期：</w:t>
      </w: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5724214"/>
    <w:rsid w:val="00217B31"/>
    <w:rsid w:val="00690CB4"/>
    <w:rsid w:val="006F4D64"/>
    <w:rsid w:val="009129A8"/>
    <w:rsid w:val="00B66CBF"/>
    <w:rsid w:val="00CD2A01"/>
    <w:rsid w:val="00F97108"/>
    <w:rsid w:val="00FC47BE"/>
    <w:rsid w:val="011D5ACF"/>
    <w:rsid w:val="04AE5CC9"/>
    <w:rsid w:val="0E973ED8"/>
    <w:rsid w:val="0F88097C"/>
    <w:rsid w:val="131E1CAA"/>
    <w:rsid w:val="21010BB0"/>
    <w:rsid w:val="234B35FE"/>
    <w:rsid w:val="25724214"/>
    <w:rsid w:val="30EA2A69"/>
    <w:rsid w:val="52D038AC"/>
    <w:rsid w:val="59431C1A"/>
    <w:rsid w:val="5ECDCE3F"/>
    <w:rsid w:val="623101B5"/>
    <w:rsid w:val="6BCFF095"/>
    <w:rsid w:val="75B7F2D8"/>
    <w:rsid w:val="7B61743A"/>
    <w:rsid w:val="7B7714AF"/>
    <w:rsid w:val="7F7FBB4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130</Words>
  <Characters>742</Characters>
  <Lines>6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2021-02-24T21:40:00Z</dcterms:created>
  <dc:creator>留学人员工作部</dc:creator>
  <cp:lastModifiedBy>张勉</cp:lastModifiedBy>
  <cp:lastPrinted>2022-02-07T07:34:00Z</cp:lastPrinted>
  <dcterms:modified xsi:type="dcterms:W3CDTF">2022-02-11T08:36:53Z</dcterms:modified>
  <dc:title>北京市留学人员回国创业启动支持计划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