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2020年石家庄市政府特殊津贴专家人选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呈报表</w:t>
      </w:r>
    </w:p>
    <w:p>
      <w:pPr>
        <w:jc w:val="center"/>
        <w:rPr>
          <w:rFonts w:ascii="仿宋_GB2312" w:eastAsia="仿宋_GB2312"/>
          <w:b/>
          <w:bCs/>
          <w:sz w:val="44"/>
          <w:szCs w:val="18"/>
        </w:rPr>
      </w:pPr>
    </w:p>
    <w:p>
      <w:pPr>
        <w:rPr>
          <w:rFonts w:ascii="仿宋_GB2312" w:eastAsia="仿宋_GB2312"/>
          <w:b/>
          <w:bCs/>
          <w:sz w:val="44"/>
          <w:szCs w:val="18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18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18"/>
        </w:rPr>
      </w:pPr>
    </w:p>
    <w:p>
      <w:pPr>
        <w:jc w:val="center"/>
        <w:rPr>
          <w:rFonts w:ascii="仿宋_GB2312" w:eastAsia="仿宋_GB2312"/>
          <w:b/>
          <w:bCs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  <w:r>
        <w:rPr>
          <w:rFonts w:ascii="仿宋_GB2312" w:eastAsia="仿宋_GB2312"/>
          <w:sz w:val="44"/>
          <w:szCs w:val="18"/>
        </w:rPr>
        <w:t>部门____________</w:t>
      </w: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  <w:r>
        <w:rPr>
          <w:rFonts w:ascii="仿宋_GB2312" w:eastAsia="仿宋_GB2312"/>
          <w:sz w:val="44"/>
          <w:szCs w:val="18"/>
        </w:rPr>
        <w:t>姓名____________</w:t>
      </w: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  <w:r>
        <w:rPr>
          <w:rFonts w:ascii="仿宋_GB2312" w:eastAsia="仿宋_GB2312"/>
          <w:sz w:val="44"/>
          <w:szCs w:val="18"/>
        </w:rPr>
        <w:t>单位____________</w:t>
      </w: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  <w:r>
        <w:rPr>
          <w:rFonts w:ascii="仿宋_GB2312" w:eastAsia="仿宋_GB2312"/>
          <w:sz w:val="44"/>
          <w:szCs w:val="18"/>
        </w:rPr>
        <w:t>石家庄市</w:t>
      </w:r>
      <w:r>
        <w:rPr>
          <w:rFonts w:hint="eastAsia" w:ascii="仿宋_GB2312" w:eastAsia="仿宋_GB2312"/>
          <w:sz w:val="44"/>
          <w:szCs w:val="18"/>
        </w:rPr>
        <w:t>人力资源和社会保障局</w:t>
      </w:r>
      <w:r>
        <w:rPr>
          <w:rFonts w:ascii="仿宋_GB2312" w:eastAsia="仿宋_GB2312"/>
          <w:sz w:val="44"/>
          <w:szCs w:val="18"/>
        </w:rPr>
        <w:t>制</w:t>
      </w: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center"/>
        <w:rPr>
          <w:rFonts w:ascii="仿宋_GB2312" w:eastAsia="仿宋_GB2312"/>
          <w:sz w:val="44"/>
          <w:szCs w:val="18"/>
        </w:rPr>
      </w:pPr>
    </w:p>
    <w:p>
      <w:pPr>
        <w:jc w:val="left"/>
      </w:pPr>
    </w:p>
    <w:p>
      <w:pPr>
        <w:spacing w:line="360" w:lineRule="auto"/>
        <w:ind w:firstLine="600"/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spacing w:line="360" w:lineRule="auto"/>
        <w:ind w:firstLine="600"/>
        <w:jc w:val="center"/>
        <w:rPr>
          <w:rFonts w:ascii="仿宋_GB2312" w:eastAsia="仿宋_GB2312"/>
          <w:b/>
          <w:bCs/>
          <w:sz w:val="44"/>
        </w:rPr>
      </w:pPr>
    </w:p>
    <w:tbl>
      <w:tblPr>
        <w:tblStyle w:val="6"/>
        <w:tblpPr w:leftFromText="180" w:rightFromText="180" w:vertAnchor="text" w:horzAnchor="page" w:tblpX="844" w:tblpY="17"/>
        <w:tblOverlap w:val="never"/>
        <w:tblW w:w="1009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04"/>
        <w:gridCol w:w="241"/>
        <w:gridCol w:w="104"/>
        <w:gridCol w:w="702"/>
        <w:gridCol w:w="478"/>
        <w:gridCol w:w="131"/>
        <w:gridCol w:w="7"/>
        <w:gridCol w:w="39"/>
        <w:gridCol w:w="177"/>
        <w:gridCol w:w="766"/>
        <w:gridCol w:w="29"/>
        <w:gridCol w:w="313"/>
        <w:gridCol w:w="43"/>
        <w:gridCol w:w="113"/>
        <w:gridCol w:w="22"/>
        <w:gridCol w:w="136"/>
        <w:gridCol w:w="392"/>
        <w:gridCol w:w="159"/>
        <w:gridCol w:w="20"/>
        <w:gridCol w:w="107"/>
        <w:gridCol w:w="35"/>
        <w:gridCol w:w="340"/>
        <w:gridCol w:w="73"/>
        <w:gridCol w:w="114"/>
        <w:gridCol w:w="187"/>
        <w:gridCol w:w="14"/>
        <w:gridCol w:w="215"/>
        <w:gridCol w:w="375"/>
        <w:gridCol w:w="52"/>
        <w:gridCol w:w="416"/>
        <w:gridCol w:w="113"/>
        <w:gridCol w:w="623"/>
        <w:gridCol w:w="138"/>
        <w:gridCol w:w="14"/>
        <w:gridCol w:w="265"/>
        <w:gridCol w:w="49"/>
        <w:gridCol w:w="473"/>
        <w:gridCol w:w="10"/>
        <w:gridCol w:w="309"/>
        <w:gridCol w:w="207"/>
        <w:gridCol w:w="13"/>
        <w:gridCol w:w="20"/>
        <w:gridCol w:w="15"/>
        <w:gridCol w:w="12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89" w:type="dxa"/>
            <w:gridSpan w:val="1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代码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名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 别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 贯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 族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4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最高学历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 位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450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47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最高技术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  称</w:t>
            </w:r>
          </w:p>
        </w:tc>
        <w:tc>
          <w:tcPr>
            <w:tcW w:w="450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党政职务</w:t>
            </w:r>
          </w:p>
        </w:tc>
        <w:tc>
          <w:tcPr>
            <w:tcW w:w="347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450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  间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单位类别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单位性质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6601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归口行业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研究方向</w:t>
            </w:r>
          </w:p>
        </w:tc>
        <w:tc>
          <w:tcPr>
            <w:tcW w:w="3126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0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在职情况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通讯地址</w:t>
            </w:r>
          </w:p>
        </w:tc>
        <w:tc>
          <w:tcPr>
            <w:tcW w:w="5559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0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邮政编码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号 码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（移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动）</w:t>
            </w:r>
          </w:p>
        </w:tc>
        <w:tc>
          <w:tcPr>
            <w:tcW w:w="157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（办公）</w:t>
            </w:r>
          </w:p>
        </w:tc>
        <w:tc>
          <w:tcPr>
            <w:tcW w:w="12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（住宅）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是否院士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博导年份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进博士站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  间</w:t>
            </w:r>
          </w:p>
        </w:tc>
        <w:tc>
          <w:tcPr>
            <w:tcW w:w="347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是否高级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  家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是否高级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  称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是否研究生学 历</w:t>
            </w:r>
          </w:p>
        </w:tc>
        <w:tc>
          <w:tcPr>
            <w:tcW w:w="12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是否海外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归 来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留学国家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留学资助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留学出国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 间</w:t>
            </w:r>
          </w:p>
        </w:tc>
        <w:tc>
          <w:tcPr>
            <w:tcW w:w="12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留学归国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 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56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高级专家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级 别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高级职称</w:t>
            </w:r>
          </w:p>
        </w:tc>
        <w:tc>
          <w:tcPr>
            <w:tcW w:w="2068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留学外派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 式</w:t>
            </w: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国外取得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 历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从事专业</w:t>
            </w:r>
          </w:p>
        </w:tc>
        <w:tc>
          <w:tcPr>
            <w:tcW w:w="22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年月 —年月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年月 —年月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年月 —年月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年月 —年月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rFonts w:hint="eastAsia"/>
                <w:sz w:val="20"/>
                <w:szCs w:val="20"/>
              </w:rPr>
              <w:t>年  月</w:t>
            </w:r>
          </w:p>
        </w:tc>
        <w:tc>
          <w:tcPr>
            <w:tcW w:w="20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7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毕业学校</w:t>
            </w: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毕业时间</w:t>
            </w: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 位</w:t>
            </w: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授予国别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授予时间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职称评定情况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职称级别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职称名称</w:t>
            </w:r>
          </w:p>
        </w:tc>
        <w:tc>
          <w:tcPr>
            <w:tcW w:w="27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批准机构</w:t>
            </w:r>
          </w:p>
        </w:tc>
        <w:tc>
          <w:tcPr>
            <w:tcW w:w="33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初级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6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中级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6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副高级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4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36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正高级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748" w:type="dxa"/>
            <w:gridSpan w:val="1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36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专家级别情况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专家级别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专家称号</w:t>
            </w: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授予机关</w:t>
            </w:r>
          </w:p>
        </w:tc>
        <w:tc>
          <w:tcPr>
            <w:tcW w:w="1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国家级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国家级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省（部）级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省（部）级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市（厅）级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市（厅）级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0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1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学术团体任职情况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学术团体名称</w:t>
            </w:r>
          </w:p>
        </w:tc>
        <w:tc>
          <w:tcPr>
            <w:tcW w:w="219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职务名称</w:t>
            </w:r>
          </w:p>
        </w:tc>
        <w:tc>
          <w:tcPr>
            <w:tcW w:w="20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任免机构</w:t>
            </w:r>
          </w:p>
        </w:tc>
        <w:tc>
          <w:tcPr>
            <w:tcW w:w="157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任职时间</w:t>
            </w: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离职时间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0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7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重要社会兼职情况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5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职务名称</w:t>
            </w:r>
          </w:p>
        </w:tc>
        <w:tc>
          <w:tcPr>
            <w:tcW w:w="2196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任免机构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任职时间</w:t>
            </w:r>
          </w:p>
        </w:tc>
        <w:tc>
          <w:tcPr>
            <w:tcW w:w="260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离职时间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60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60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01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8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6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培养人才情况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7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培养人才分类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已毕业数</w:t>
            </w:r>
          </w:p>
        </w:tc>
        <w:tc>
          <w:tcPr>
            <w:tcW w:w="28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在学数</w:t>
            </w:r>
          </w:p>
        </w:tc>
        <w:tc>
          <w:tcPr>
            <w:tcW w:w="2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7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培养硕士生数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7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培养博士生数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7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累计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出国情况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国别及单位</w:t>
            </w:r>
          </w:p>
        </w:tc>
        <w:tc>
          <w:tcPr>
            <w:tcW w:w="26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研究领域</w:t>
            </w: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导师及合作者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出国性质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6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获重大基金资助情况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基金种类</w:t>
            </w: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基金项目名称</w:t>
            </w: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等级</w:t>
            </w: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角色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（排名）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金额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资助机构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获科技奖情况：</w:t>
            </w:r>
            <w:r>
              <w:rPr>
                <w:rFonts w:hint="eastAsia"/>
                <w:b/>
                <w:bCs/>
                <w:szCs w:val="21"/>
              </w:rPr>
              <w:t>（只填本人主持或主要参加完成的项目）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级别</w:t>
            </w:r>
          </w:p>
        </w:tc>
        <w:tc>
          <w:tcPr>
            <w:tcW w:w="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等级</w:t>
            </w:r>
          </w:p>
        </w:tc>
        <w:tc>
          <w:tcPr>
            <w:tcW w:w="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角色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（排名）</w:t>
            </w:r>
          </w:p>
        </w:tc>
        <w:tc>
          <w:tcPr>
            <w:tcW w:w="24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授予机构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取得专利情况：</w:t>
            </w:r>
            <w:r>
              <w:rPr>
                <w:rFonts w:hint="eastAsia"/>
                <w:b/>
                <w:bCs/>
                <w:szCs w:val="21"/>
              </w:rPr>
              <w:t>（只填本人主持或主要参加完成的项目）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专利名称</w:t>
            </w: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专利号</w:t>
            </w:r>
          </w:p>
        </w:tc>
        <w:tc>
          <w:tcPr>
            <w:tcW w:w="15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角色（排名）</w:t>
            </w:r>
          </w:p>
        </w:tc>
        <w:tc>
          <w:tcPr>
            <w:tcW w:w="24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批准机构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2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1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代表性论文与专著情况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题目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发表时间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刊物名称（期号）</w:t>
            </w: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6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30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主要贡献、效益</w:t>
            </w:r>
            <w:r>
              <w:rPr>
                <w:b/>
                <w:bCs/>
                <w:szCs w:val="21"/>
              </w:rPr>
              <w:t>(</w:t>
            </w:r>
            <w:r>
              <w:rPr>
                <w:rFonts w:hint="eastAsia"/>
                <w:b/>
                <w:bCs/>
                <w:szCs w:val="21"/>
              </w:rPr>
              <w:t>此栏内限</w:t>
            </w:r>
            <w:r>
              <w:rPr>
                <w:b/>
                <w:bCs/>
                <w:szCs w:val="21"/>
              </w:rPr>
              <w:t>120</w:t>
            </w:r>
            <w:r>
              <w:rPr>
                <w:rFonts w:hint="eastAsia"/>
                <w:b/>
                <w:bCs/>
                <w:szCs w:val="21"/>
              </w:rPr>
              <w:t>个汉字</w:t>
            </w:r>
            <w:r>
              <w:rPr>
                <w:b/>
                <w:bCs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专业水平、专利情况</w:t>
            </w:r>
            <w:r>
              <w:rPr>
                <w:b/>
                <w:bCs/>
                <w:szCs w:val="21"/>
              </w:rPr>
              <w:t xml:space="preserve"> (</w:t>
            </w:r>
            <w:r>
              <w:rPr>
                <w:rFonts w:hint="eastAsia"/>
                <w:b/>
                <w:bCs/>
                <w:szCs w:val="21"/>
              </w:rPr>
              <w:t>此栏内限</w:t>
            </w:r>
            <w:r>
              <w:rPr>
                <w:b/>
                <w:bCs/>
                <w:szCs w:val="21"/>
              </w:rPr>
              <w:t>160</w:t>
            </w:r>
            <w:r>
              <w:rPr>
                <w:rFonts w:hint="eastAsia"/>
                <w:b/>
                <w:bCs/>
                <w:szCs w:val="21"/>
              </w:rPr>
              <w:t>个汉字</w:t>
            </w:r>
            <w:r>
              <w:rPr>
                <w:b/>
                <w:bCs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国内外进修培训及学术交流活动</w:t>
            </w:r>
            <w:r>
              <w:rPr>
                <w:b/>
                <w:bCs/>
                <w:szCs w:val="21"/>
              </w:rPr>
              <w:t>(</w:t>
            </w:r>
            <w:r>
              <w:rPr>
                <w:rFonts w:hint="eastAsia"/>
                <w:b/>
                <w:bCs/>
                <w:szCs w:val="21"/>
              </w:rPr>
              <w:t>此栏内限</w:t>
            </w:r>
            <w:r>
              <w:rPr>
                <w:b/>
                <w:bCs/>
                <w:szCs w:val="21"/>
              </w:rPr>
              <w:t>80</w:t>
            </w:r>
            <w:r>
              <w:rPr>
                <w:rFonts w:hint="eastAsia"/>
                <w:b/>
                <w:bCs/>
                <w:szCs w:val="21"/>
              </w:rPr>
              <w:t>个汉字</w:t>
            </w:r>
            <w:r>
              <w:rPr>
                <w:b/>
                <w:bCs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090" w:type="dxa"/>
            <w:gridSpan w:val="45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正在（拟）从事的科研项目（课题）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87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课题名称</w:t>
            </w:r>
          </w:p>
        </w:tc>
        <w:tc>
          <w:tcPr>
            <w:tcW w:w="210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课题批准机构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角色</w:t>
            </w:r>
          </w:p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（排名）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启动时间</w:t>
            </w:r>
          </w:p>
        </w:tc>
        <w:tc>
          <w:tcPr>
            <w:tcW w:w="23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计划完成时间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3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32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322" w:type="dxa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5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79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7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00FFFF"/>
            <w:vAlign w:val="bottom"/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其它需要说明的问题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1" w:hRule="exact"/>
        </w:trPr>
        <w:tc>
          <w:tcPr>
            <w:tcW w:w="10090" w:type="dxa"/>
            <w:gridSpan w:val="4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360" w:lineRule="auto"/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填写说明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44"/>
        </w:rPr>
      </w:pPr>
    </w:p>
    <w:p>
      <w:pPr>
        <w:spacing w:line="560" w:lineRule="exact"/>
        <w:ind w:right="25" w:rightChars="12" w:firstLine="615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1.</w:t>
      </w:r>
      <w:r>
        <w:rPr>
          <w:rFonts w:hint="eastAsia" w:ascii="仿宋_GB2312" w:eastAsia="仿宋_GB2312"/>
          <w:sz w:val="30"/>
        </w:rPr>
        <w:t>代码：表中代码部分由人力资源和社会保障局统一编码，申报单位不必填写。</w:t>
      </w:r>
    </w:p>
    <w:p>
      <w:pPr>
        <w:spacing w:line="560" w:lineRule="exact"/>
        <w:ind w:right="25" w:rightChars="12" w:firstLine="615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2.姓名：用字要固定、规范，长度在2—10个汉字之间，姓名超过10个汉字的，应做压缩处理。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出生年月：表内的日期一律用公历，用“.</w:t>
      </w:r>
      <w:r>
        <w:rPr>
          <w:rFonts w:ascii="仿宋_GB2312" w:eastAsia="仿宋_GB2312"/>
          <w:sz w:val="30"/>
        </w:rPr>
        <w:t>”</w:t>
      </w:r>
      <w:r>
        <w:rPr>
          <w:rFonts w:hint="eastAsia" w:ascii="仿宋_GB2312" w:eastAsia="仿宋_GB2312"/>
          <w:sz w:val="30"/>
        </w:rPr>
        <w:t>或“-”分隔，年四位，月、日，各两位，如1986.03.01。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出生地：只填至省、自治区、直辖市；出生在国外的，填出生国家名称。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5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最高学历：选择国家承认的最高学历。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6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学位：选择国内外获得的最高学位。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7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毕业时间：最高学历毕业时间。填至“月”，如1964.05。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8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毕业学校：最高学历的毕业学校。文化程度、毕业时间和毕业学校相互对应。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9</w:t>
      </w:r>
      <w:r>
        <w:rPr>
          <w:rFonts w:ascii="仿宋_GB2312" w:eastAsia="仿宋_GB2312"/>
          <w:sz w:val="30"/>
        </w:rPr>
        <w:t>.最高技术职称：填写规范的技术职称全名，如“高级家艺师”、“主任医师”等。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10.</w:t>
      </w:r>
      <w:r>
        <w:rPr>
          <w:rFonts w:hint="eastAsia" w:ascii="仿宋_GB2312" w:eastAsia="仿宋_GB2312"/>
          <w:sz w:val="30"/>
        </w:rPr>
        <w:t>党政职务：指现担任的党政最高职务，高等院校党政职务只填至校、系两级。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11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工作单位：指专家的工作单位名称。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2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单位类别：选择下列类别之一。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企业/事业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3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单位性质：选择下列性质之一。</w:t>
      </w:r>
    </w:p>
    <w:p>
      <w:pPr>
        <w:spacing w:line="560" w:lineRule="exact"/>
        <w:ind w:right="25" w:rightChars="12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全民/集体/个体/合资/外资/其它。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14.</w:t>
      </w:r>
      <w:r>
        <w:rPr>
          <w:rFonts w:hint="eastAsia" w:ascii="仿宋_GB2312" w:eastAsia="仿宋_GB2312"/>
          <w:sz w:val="30"/>
        </w:rPr>
        <w:t xml:space="preserve"> 从事专业：指现正从事的专业。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5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归口行业：选择下列行业之一。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自然科学研究，社会科学研究，工业，农业，教育，医疗卫生，文化艺术，新闻出版，企业管理，其它。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6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研究方向：指专业技术。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7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在职情况：选择下列内容之一。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在职/延退/退休。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8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通讯地址：指工作单位通讯地址，邮政编码与之对应。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9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联系电话：办公电话、住宅电话、移动电话要注明，号码按区号--总机号—分机号形式填写。如：0311--84213431—435。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20.</w:t>
      </w:r>
      <w:r>
        <w:rPr>
          <w:rFonts w:hint="eastAsia" w:ascii="仿宋_GB2312" w:eastAsia="仿宋_GB2312"/>
          <w:sz w:val="30"/>
        </w:rPr>
        <w:t xml:space="preserve"> 院士：指是否中国科学院院士或中国工程院院士。选择是或否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21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博导年份：被批准为博士生导师年份。</w:t>
      </w:r>
    </w:p>
    <w:p>
      <w:pPr>
        <w:spacing w:line="560" w:lineRule="exact"/>
        <w:ind w:right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2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进博士站时间：指进博士后流动站、工作站的年份。</w:t>
      </w:r>
    </w:p>
    <w:p>
      <w:pPr>
        <w:spacing w:line="560" w:lineRule="exact"/>
        <w:ind w:right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3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学历教育情况：指国家承认的中专以上学历教育。</w:t>
      </w:r>
    </w:p>
    <w:p>
      <w:pPr>
        <w:spacing w:line="560" w:lineRule="exact"/>
        <w:ind w:right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4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职称评定情况：指由政府专门机构评定授予的职称。</w:t>
      </w:r>
    </w:p>
    <w:p>
      <w:pPr>
        <w:spacing w:line="560" w:lineRule="exact"/>
        <w:ind w:right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5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专家级别情况：</w:t>
      </w:r>
    </w:p>
    <w:p>
      <w:pPr>
        <w:spacing w:line="560" w:lineRule="exact"/>
        <w:ind w:right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（1）国家级专家称号：全国杰出专业技术人才，国家级“百千万人才工程”人选，国家有突出贡献中青年专家，享受国务院政府特殊津贴专家，其它专家。</w:t>
      </w:r>
    </w:p>
    <w:p>
      <w:pPr>
        <w:pStyle w:val="2"/>
        <w:spacing w:line="560" w:lineRule="exact"/>
        <w:ind w:firstLine="600"/>
        <w:rPr>
          <w:sz w:val="30"/>
        </w:rPr>
      </w:pPr>
      <w:r>
        <w:rPr>
          <w:rFonts w:hint="eastAsia"/>
          <w:sz w:val="30"/>
        </w:rPr>
        <w:t>（2）省（部）级专家称号：省优秀专业技术人才，省有突出贡献中青年专家，省政府特殊津贴专家，省“双十双百双千人才工程”人选第一层次，省“双十双百双千人才工程”人选第二层次，省“三三三人才工程”人选第一层次，省“三三三人才工程”人选第二层次，其它专家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（3）市（厅）级专家称号：市有突出贡献中青年专家，省“三三三人才工程”人选第三层次，其它专家。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6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学术团体任职情况：指是否担任各级科技委员会主任（副主任）以及在全国性学术团体、组织的任职情况。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7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重要社会兼职情况：指在各种社会团体、组织的兼职情况。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8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培养人才情况：是指本人担任导师所带研究生情况。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9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出国情况：在国外一国一次停留6个月以上者填写；出国性质是指，读学位、进修、访问学者。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30.</w:t>
      </w:r>
      <w:r>
        <w:rPr>
          <w:rFonts w:hint="eastAsia" w:ascii="仿宋_GB2312" w:eastAsia="仿宋_GB2312"/>
          <w:sz w:val="30"/>
        </w:rPr>
        <w:t xml:space="preserve"> 获重大基金资助情况。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（1）基金种类如下：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国家自然科学基金，国家杰出青年科学基金，省部级科学基金，其它各类科学基金。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（2）获得资助的必须如实填写金额（单位为万元），否则，无效。其余同获奖情况填写。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31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获科技奖情况。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（1）类别：自然科学奖 ，发明奖，科技进步奖，星火奖，其他类别奖 。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（2）级别：国家级，部委级，省级，市（厅局）级。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（3）等级：特等奖，一等奖，二等奖，三等奖。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（4）角色：有排名的，填第几完成人；无排名的，填骨干/主体/一般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获奖等级和排名应按获奖证书的等级和排名填写。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</w:t>
      </w:r>
      <w:r>
        <w:rPr>
          <w:rFonts w:hint="eastAsia" w:ascii="仿宋_GB2312" w:eastAsia="仿宋_GB2312"/>
          <w:sz w:val="30"/>
        </w:rPr>
        <w:t>2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取得专利情况。主要包括市级以上发明专利、实用新型专利。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</w:t>
      </w:r>
      <w:r>
        <w:rPr>
          <w:rFonts w:hint="eastAsia" w:ascii="仿宋_GB2312" w:eastAsia="仿宋_GB2312"/>
          <w:sz w:val="30"/>
        </w:rPr>
        <w:t>3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代表性论文与专著情况：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填写最能代表本人贡献和水平的论文、著作、译作、创作、设计等，注明发表的时间、刊物名称、期号、国别等。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34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主要贡献、效益：指专家做出的突出贡献、学术水平和取得的经济、社会效益。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</w:t>
      </w:r>
      <w:r>
        <w:rPr>
          <w:rFonts w:hint="eastAsia" w:ascii="仿宋_GB2312" w:eastAsia="仿宋_GB2312"/>
          <w:sz w:val="30"/>
        </w:rPr>
        <w:t>5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 xml:space="preserve"> 专业水平、专利情况：扼要填写本人在国内外概况、水平和发展趋势及专利情况。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36. 国内外进修培训及学术交流活动：扼要填写本人在国内外概况、水平和发展趋势等情况。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37.正在（拟）从事的科研项目（课题）：主要填写市级以上立项的、本人正在从事或已有详细计划的科研项目（课题）的情况。</w:t>
      </w:r>
    </w:p>
    <w:p>
      <w:pPr>
        <w:spacing w:line="560" w:lineRule="exact"/>
        <w:ind w:right="25" w:rightChars="12"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38</w:t>
      </w:r>
      <w:r>
        <w:rPr>
          <w:rFonts w:ascii="仿宋_GB2312" w:eastAsia="仿宋_GB2312"/>
          <w:sz w:val="30"/>
        </w:rPr>
        <w:t>.</w:t>
      </w:r>
      <w:r>
        <w:rPr>
          <w:rFonts w:hint="eastAsia" w:ascii="仿宋_GB2312" w:eastAsia="仿宋_GB2312"/>
          <w:sz w:val="30"/>
        </w:rPr>
        <w:t>其它需要说明的问题：主要说明个人历史问题及所犯错误（如违反党纪、政纪，触犯刑律，受过党内警告和行政记过及以上处分）。</w:t>
      </w:r>
    </w:p>
    <w:p/>
    <w:p/>
    <w:sectPr>
      <w:footerReference r:id="rId3" w:type="default"/>
      <w:pgSz w:w="11906" w:h="16838"/>
      <w:pgMar w:top="1588" w:right="794" w:bottom="164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1" o:spid="_x0000_s1026" o:spt="1" style="position:absolute;left:0pt;margin-top:0pt;height:17.8pt;width:44.35pt;mso-position-horizontal:right;mso-position-horizontal-relative:margin;z-index:251658240;mso-width-relative:page;mso-height-relative:page;" filled="f" stroked="f" coordsize="21600,21600" o:gfxdata="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ZfIF7VAAAAAwEAAA8AAAAAAAAA&#10;AQAgAAAAIgAAAGRycy9kb3ducmV2LnhtbFBLAQIUABQAAAAIAIdO4kAUXa8RogEAACsDAAAOAAAA&#10;AAAAAAEAIAAAACQBAABkcnMvZTJvRG9jLnhtbFBLBQYAAAAABgAGAFkBAAA4BQAAAAA=&#10;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10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822EB2"/>
    <w:rsid w:val="003E7725"/>
    <w:rsid w:val="004605CD"/>
    <w:rsid w:val="005B7A9B"/>
    <w:rsid w:val="007B7FD2"/>
    <w:rsid w:val="00907A5C"/>
    <w:rsid w:val="00E4532B"/>
    <w:rsid w:val="18822EB2"/>
    <w:rsid w:val="3A2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60" w:lineRule="exact"/>
      <w:ind w:right="12" w:firstLine="560" w:firstLineChars="200"/>
    </w:pPr>
    <w:rPr>
      <w:rFonts w:ascii="仿宋_GB2312" w:eastAsia="仿宋_GB2312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591</Words>
  <Characters>3371</Characters>
  <Lines>28</Lines>
  <Paragraphs>7</Paragraphs>
  <TotalTime>1</TotalTime>
  <ScaleCrop>false</ScaleCrop>
  <LinksUpToDate>false</LinksUpToDate>
  <CharactersWithSpaces>3955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2018-03-30T05:38:00Z</dcterms:created>
  <dc:creator>Administrator</dc:creator>
  <cp:lastModifiedBy>Lenovo</cp:lastModifiedBy>
  <cp:lastPrinted>2020-11-27T06:58:16Z</cp:lastPrinted>
  <dcterms:modified xsi:type="dcterms:W3CDTF">2020-11-27T06:58:30Z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