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2D" w:rsidRPr="0002212D" w:rsidRDefault="0002212D" w:rsidP="0002212D">
      <w:pPr>
        <w:jc w:val="left"/>
        <w:rPr>
          <w:rFonts w:ascii="黑体" w:eastAsia="黑体" w:hAnsi="黑体" w:cs="仿宋" w:hint="eastAsia"/>
          <w:sz w:val="32"/>
          <w:szCs w:val="32"/>
        </w:rPr>
      </w:pPr>
      <w:r w:rsidRPr="0002212D">
        <w:rPr>
          <w:rFonts w:ascii="黑体" w:eastAsia="黑体" w:hAnsi="黑体" w:cs="仿宋" w:hint="eastAsia"/>
          <w:sz w:val="32"/>
          <w:szCs w:val="32"/>
        </w:rPr>
        <w:t>附件1:</w:t>
      </w:r>
    </w:p>
    <w:p w:rsidR="00297F61" w:rsidRDefault="00297F61" w:rsidP="00297F61">
      <w:pPr>
        <w:jc w:val="center"/>
        <w:rPr>
          <w:rFonts w:asciiTheme="minorEastAsia" w:hAnsiTheme="minorEastAsia" w:cs="仿宋" w:hint="eastAsia"/>
          <w:sz w:val="44"/>
          <w:szCs w:val="44"/>
        </w:rPr>
      </w:pPr>
      <w:r w:rsidRPr="0002212D">
        <w:rPr>
          <w:rFonts w:asciiTheme="minorEastAsia" w:hAnsiTheme="minorEastAsia" w:cs="仿宋" w:hint="eastAsia"/>
          <w:sz w:val="44"/>
          <w:szCs w:val="44"/>
        </w:rPr>
        <w:t>2019年度市级科技企业孵化器</w:t>
      </w:r>
    </w:p>
    <w:p w:rsidR="00297F61" w:rsidRPr="0002212D" w:rsidRDefault="00297F61" w:rsidP="00297F61">
      <w:pPr>
        <w:jc w:val="center"/>
        <w:rPr>
          <w:rFonts w:asciiTheme="minorEastAsia" w:hAnsiTheme="minorEastAsia" w:hint="eastAsia"/>
          <w:sz w:val="44"/>
          <w:szCs w:val="44"/>
        </w:rPr>
      </w:pPr>
      <w:r w:rsidRPr="0002212D">
        <w:rPr>
          <w:rFonts w:asciiTheme="minorEastAsia" w:hAnsiTheme="minorEastAsia" w:cs="仿宋" w:hint="eastAsia"/>
          <w:sz w:val="44"/>
          <w:szCs w:val="44"/>
        </w:rPr>
        <w:t>绩效评价名单</w:t>
      </w:r>
    </w:p>
    <w:tbl>
      <w:tblPr>
        <w:tblpPr w:leftFromText="180" w:rightFromText="180" w:vertAnchor="page" w:horzAnchor="margin" w:tblpY="3541"/>
        <w:tblW w:w="0" w:type="auto"/>
        <w:tblLook w:val="04A0"/>
      </w:tblPr>
      <w:tblGrid>
        <w:gridCol w:w="776"/>
        <w:gridCol w:w="8404"/>
      </w:tblGrid>
      <w:tr w:rsidR="004C2357" w:rsidRPr="00F06C43" w:rsidTr="004C2357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孵化器运营单位</w:t>
            </w:r>
          </w:p>
        </w:tc>
      </w:tr>
      <w:tr w:rsidR="004C2357" w:rsidRPr="00F06C43" w:rsidTr="004C2357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方亿科技企业孵化器有限公司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河北乘渡创业孵化器有限公司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河北创客企业管理咨询有限公司</w:t>
            </w:r>
          </w:p>
        </w:tc>
      </w:tr>
      <w:tr w:rsidR="004C2357" w:rsidRPr="00F06C43" w:rsidTr="004C235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河北创业基地投资管理有限公司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河北方大科技股份有限公司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河北金种子创业谷企业孵化服务有限公司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河北军鼎产业园运营有限公司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河北磊创创业孵化器有限公司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石家庄北大中电科技园管理有限公司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石家庄高新技术创业服务中心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石家庄高新区金石孵化器有限公司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石家庄高新区科创孵化器有限公司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石家庄迦南教育科技有限公司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石家庄鹿岛创业孵化器有限公司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石家庄能客创业孵化器有限公司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石家庄日中天科技企业孵化器有限公司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石家庄润江科技孵化器有限公司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石家庄市科技创新服务中心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石家庄天山科技工业园运营服务有限公司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石家庄颐高科技有限公司</w:t>
            </w:r>
          </w:p>
        </w:tc>
      </w:tr>
      <w:tr w:rsidR="004C2357" w:rsidRPr="00F06C43" w:rsidTr="004C2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57" w:rsidRPr="00F06C43" w:rsidRDefault="004C2357" w:rsidP="004C2357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F06C4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石家庄云智科创企业孵化器有限公司</w:t>
            </w:r>
          </w:p>
        </w:tc>
      </w:tr>
    </w:tbl>
    <w:p w:rsidR="0002212D" w:rsidRPr="004C2357" w:rsidRDefault="0002212D" w:rsidP="004C2357">
      <w:pPr>
        <w:spacing w:line="240" w:lineRule="exact"/>
        <w:jc w:val="center"/>
        <w:rPr>
          <w:rFonts w:asciiTheme="minorEastAsia" w:hAnsiTheme="minorEastAsia" w:cs="仿宋" w:hint="eastAsia"/>
          <w:sz w:val="13"/>
          <w:szCs w:val="13"/>
        </w:rPr>
      </w:pPr>
    </w:p>
    <w:sectPr w:rsidR="0002212D" w:rsidRPr="004C2357" w:rsidSect="00297F61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06C43"/>
    <w:rsid w:val="0002212D"/>
    <w:rsid w:val="001658A1"/>
    <w:rsid w:val="00297F61"/>
    <w:rsid w:val="004C2357"/>
    <w:rsid w:val="005C6D7B"/>
    <w:rsid w:val="007B3F53"/>
    <w:rsid w:val="009604A3"/>
    <w:rsid w:val="00BE0F97"/>
    <w:rsid w:val="00F0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23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23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2020-09-11T06:16:00Z</cp:lastPrinted>
  <dcterms:created xsi:type="dcterms:W3CDTF">2020-09-11T06:09:00Z</dcterms:created>
  <dcterms:modified xsi:type="dcterms:W3CDTF">2020-09-11T06:17:00Z</dcterms:modified>
</cp:coreProperties>
</file>